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71135936" w:displacedByCustomXml="next"/>
    <w:sdt>
      <w:sdtPr>
        <w:id w:val="2081398215"/>
        <w:docPartObj>
          <w:docPartGallery w:val="Cover Pages"/>
          <w:docPartUnique/>
        </w:docPartObj>
      </w:sdtPr>
      <w:sdtContent>
        <w:p w:rsidR="00FE20CB" w:rsidRDefault="00FE20CB">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288E196"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590066" w:rsidRDefault="00590066">
                                    <w:pPr>
                                      <w:pStyle w:val="NoSpacing"/>
                                      <w:jc w:val="right"/>
                                      <w:rPr>
                                        <w:color w:val="595959" w:themeColor="text1" w:themeTint="A6"/>
                                        <w:sz w:val="28"/>
                                        <w:szCs w:val="28"/>
                                      </w:rPr>
                                    </w:pPr>
                                    <w:r>
                                      <w:rPr>
                                        <w:color w:val="595959" w:themeColor="text1" w:themeTint="A6"/>
                                        <w:sz w:val="28"/>
                                        <w:szCs w:val="28"/>
                                      </w:rPr>
                                      <w:t>Business and Professional Women of Tennessee, INC.</w:t>
                                    </w:r>
                                  </w:p>
                                </w:sdtContent>
                              </w:sdt>
                              <w:p w:rsidR="00590066" w:rsidRDefault="00590066" w:rsidP="00FE20CB">
                                <w:pPr>
                                  <w:pStyle w:val="NoSpacing"/>
                                  <w:jc w:val="right"/>
                                  <w:rPr>
                                    <w:color w:val="595959" w:themeColor="text1" w:themeTint="A6"/>
                                    <w:sz w:val="18"/>
                                    <w:szCs w:val="18"/>
                                  </w:rPr>
                                </w:pPr>
                                <w:sdt>
                                  <w:sdtPr>
                                    <w:rPr>
                                      <w:rFonts w:ascii="Arial" w:eastAsia="Times New Roman" w:hAnsi="Arial" w:cs="Arial"/>
                                      <w:color w:val="000000"/>
                                      <w:sz w:val="21"/>
                                      <w:szCs w:val="21"/>
                                    </w:rPr>
                                    <w:alias w:val="Email"/>
                                    <w:tag w:val="Email"/>
                                    <w:id w:val="942260680"/>
                                    <w:dataBinding w:prefixMappings="xmlns:ns0='http://schemas.microsoft.com/office/2006/coverPageProps' " w:xpath="/ns0:CoverPageProperties[1]/ns0:CompanyEmail[1]" w:storeItemID="{55AF091B-3C7A-41E3-B477-F2FDAA23CFDA}"/>
                                    <w:text/>
                                  </w:sdtPr>
                                  <w:sdtContent>
                                    <w:r w:rsidRPr="00FE20CB">
                                      <w:rPr>
                                        <w:rFonts w:ascii="Arial" w:eastAsia="Times New Roman" w:hAnsi="Arial" w:cs="Arial"/>
                                        <w:color w:val="000000"/>
                                        <w:sz w:val="21"/>
                                        <w:szCs w:val="21"/>
                                      </w:rPr>
                                      <w:t>1824 Roane State Hwy</w:t>
                                    </w:r>
                                    <w:r>
                                      <w:rPr>
                                        <w:rFonts w:ascii="Arial" w:eastAsia="Times New Roman" w:hAnsi="Arial" w:cs="Arial"/>
                                        <w:color w:val="000000"/>
                                        <w:sz w:val="21"/>
                                        <w:szCs w:val="21"/>
                                      </w:rPr>
                                      <w:t xml:space="preserve">, </w:t>
                                    </w:r>
                                    <w:r w:rsidRPr="00FE20CB">
                                      <w:rPr>
                                        <w:rFonts w:ascii="Arial" w:eastAsia="Times New Roman" w:hAnsi="Arial" w:cs="Arial"/>
                                        <w:color w:val="000000"/>
                                        <w:sz w:val="21"/>
                                        <w:szCs w:val="21"/>
                                      </w:rPr>
                                      <w:t>Box 218</w:t>
                                    </w:r>
                                    <w:r>
                                      <w:rPr>
                                        <w:rFonts w:ascii="Arial" w:eastAsia="Times New Roman" w:hAnsi="Arial" w:cs="Arial"/>
                                        <w:color w:val="000000"/>
                                        <w:sz w:val="21"/>
                                        <w:szCs w:val="21"/>
                                      </w:rPr>
                                      <w:t xml:space="preserve">, </w:t>
                                    </w:r>
                                    <w:r w:rsidRPr="00FE20CB">
                                      <w:rPr>
                                        <w:rFonts w:ascii="Arial" w:eastAsia="Times New Roman" w:hAnsi="Arial" w:cs="Arial"/>
                                        <w:color w:val="000000"/>
                                        <w:sz w:val="21"/>
                                        <w:szCs w:val="21"/>
                                      </w:rPr>
                                      <w:t>Harriman, TN 37748</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590066" w:rsidRDefault="00590066">
                              <w:pPr>
                                <w:pStyle w:val="NoSpacing"/>
                                <w:jc w:val="right"/>
                                <w:rPr>
                                  <w:color w:val="595959" w:themeColor="text1" w:themeTint="A6"/>
                                  <w:sz w:val="28"/>
                                  <w:szCs w:val="28"/>
                                </w:rPr>
                              </w:pPr>
                              <w:r>
                                <w:rPr>
                                  <w:color w:val="595959" w:themeColor="text1" w:themeTint="A6"/>
                                  <w:sz w:val="28"/>
                                  <w:szCs w:val="28"/>
                                </w:rPr>
                                <w:t>Business and Professional Women of Tennessee, INC.</w:t>
                              </w:r>
                            </w:p>
                          </w:sdtContent>
                        </w:sdt>
                        <w:p w:rsidR="00590066" w:rsidRDefault="00590066" w:rsidP="00FE20CB">
                          <w:pPr>
                            <w:pStyle w:val="NoSpacing"/>
                            <w:jc w:val="right"/>
                            <w:rPr>
                              <w:color w:val="595959" w:themeColor="text1" w:themeTint="A6"/>
                              <w:sz w:val="18"/>
                              <w:szCs w:val="18"/>
                            </w:rPr>
                          </w:pPr>
                          <w:sdt>
                            <w:sdtPr>
                              <w:rPr>
                                <w:rFonts w:ascii="Arial" w:eastAsia="Times New Roman" w:hAnsi="Arial" w:cs="Arial"/>
                                <w:color w:val="000000"/>
                                <w:sz w:val="21"/>
                                <w:szCs w:val="21"/>
                              </w:rPr>
                              <w:alias w:val="Email"/>
                              <w:tag w:val="Email"/>
                              <w:id w:val="942260680"/>
                              <w:dataBinding w:prefixMappings="xmlns:ns0='http://schemas.microsoft.com/office/2006/coverPageProps' " w:xpath="/ns0:CoverPageProperties[1]/ns0:CompanyEmail[1]" w:storeItemID="{55AF091B-3C7A-41E3-B477-F2FDAA23CFDA}"/>
                              <w:text/>
                            </w:sdtPr>
                            <w:sdtContent>
                              <w:r w:rsidRPr="00FE20CB">
                                <w:rPr>
                                  <w:rFonts w:ascii="Arial" w:eastAsia="Times New Roman" w:hAnsi="Arial" w:cs="Arial"/>
                                  <w:color w:val="000000"/>
                                  <w:sz w:val="21"/>
                                  <w:szCs w:val="21"/>
                                </w:rPr>
                                <w:t>1824 Roane State Hwy</w:t>
                              </w:r>
                              <w:r>
                                <w:rPr>
                                  <w:rFonts w:ascii="Arial" w:eastAsia="Times New Roman" w:hAnsi="Arial" w:cs="Arial"/>
                                  <w:color w:val="000000"/>
                                  <w:sz w:val="21"/>
                                  <w:szCs w:val="21"/>
                                </w:rPr>
                                <w:t xml:space="preserve">, </w:t>
                              </w:r>
                              <w:r w:rsidRPr="00FE20CB">
                                <w:rPr>
                                  <w:rFonts w:ascii="Arial" w:eastAsia="Times New Roman" w:hAnsi="Arial" w:cs="Arial"/>
                                  <w:color w:val="000000"/>
                                  <w:sz w:val="21"/>
                                  <w:szCs w:val="21"/>
                                </w:rPr>
                                <w:t>Box 218</w:t>
                              </w:r>
                              <w:r>
                                <w:rPr>
                                  <w:rFonts w:ascii="Arial" w:eastAsia="Times New Roman" w:hAnsi="Arial" w:cs="Arial"/>
                                  <w:color w:val="000000"/>
                                  <w:sz w:val="21"/>
                                  <w:szCs w:val="21"/>
                                </w:rPr>
                                <w:t xml:space="preserve">, </w:t>
                              </w:r>
                              <w:r w:rsidRPr="00FE20CB">
                                <w:rPr>
                                  <w:rFonts w:ascii="Arial" w:eastAsia="Times New Roman" w:hAnsi="Arial" w:cs="Arial"/>
                                  <w:color w:val="000000"/>
                                  <w:sz w:val="21"/>
                                  <w:szCs w:val="21"/>
                                </w:rPr>
                                <w:t>Harriman, TN 37748</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0066" w:rsidRDefault="00590066">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Convention Reports</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590066" w:rsidRDefault="00590066">
                                    <w:pPr>
                                      <w:jc w:val="right"/>
                                      <w:rPr>
                                        <w:smallCaps/>
                                        <w:color w:val="404040" w:themeColor="text1" w:themeTint="BF"/>
                                        <w:sz w:val="36"/>
                                        <w:szCs w:val="36"/>
                                      </w:rPr>
                                    </w:pPr>
                                    <w:r>
                                      <w:rPr>
                                        <w:color w:val="404040" w:themeColor="text1" w:themeTint="BF"/>
                                        <w:sz w:val="36"/>
                                        <w:szCs w:val="36"/>
                                      </w:rPr>
                                      <w:t>2020-2021</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rsidR="00590066" w:rsidRDefault="00590066">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Convention Reports</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590066" w:rsidRDefault="00590066">
                              <w:pPr>
                                <w:jc w:val="right"/>
                                <w:rPr>
                                  <w:smallCaps/>
                                  <w:color w:val="404040" w:themeColor="text1" w:themeTint="BF"/>
                                  <w:sz w:val="36"/>
                                  <w:szCs w:val="36"/>
                                </w:rPr>
                              </w:pPr>
                              <w:r>
                                <w:rPr>
                                  <w:color w:val="404040" w:themeColor="text1" w:themeTint="BF"/>
                                  <w:sz w:val="36"/>
                                  <w:szCs w:val="36"/>
                                </w:rPr>
                                <w:t>2020-2021</w:t>
                              </w:r>
                            </w:p>
                          </w:sdtContent>
                        </w:sdt>
                      </w:txbxContent>
                    </v:textbox>
                    <w10:wrap type="square" anchorx="page" anchory="page"/>
                  </v:shape>
                </w:pict>
              </mc:Fallback>
            </mc:AlternateContent>
          </w:r>
        </w:p>
        <w:p w:rsidR="00F72F79" w:rsidRDefault="00F72F79">
          <w:pPr>
            <w:spacing w:after="160" w:line="259" w:lineRule="auto"/>
          </w:pPr>
        </w:p>
        <w:p w:rsidR="00F72F79" w:rsidRDefault="00F72F79">
          <w:pPr>
            <w:spacing w:after="160" w:line="259" w:lineRule="auto"/>
          </w:pPr>
        </w:p>
        <w:p w:rsidR="00F72F79" w:rsidRDefault="00F72F79">
          <w:pPr>
            <w:spacing w:after="160" w:line="259" w:lineRule="auto"/>
          </w:pPr>
          <w:r>
            <w:br w:type="page"/>
          </w:r>
        </w:p>
        <w:p w:rsidR="00F72F79" w:rsidRDefault="00F72F79">
          <w:pPr>
            <w:spacing w:after="160" w:line="259" w:lineRule="auto"/>
          </w:pPr>
          <w:r>
            <w:lastRenderedPageBreak/>
            <w:br w:type="page"/>
          </w:r>
        </w:p>
        <w:p w:rsidR="00FE20CB" w:rsidRPr="00F72F79" w:rsidRDefault="00590066">
          <w:pPr>
            <w:spacing w:after="160" w:line="259" w:lineRule="auto"/>
          </w:pPr>
        </w:p>
      </w:sdtContent>
    </w:sdt>
    <w:sdt>
      <w:sdtPr>
        <w:rPr>
          <w:rFonts w:ascii="Times New Roman" w:eastAsia="Times New Roman" w:hAnsi="Times New Roman" w:cs="Times New Roman"/>
          <w:color w:val="auto"/>
          <w:sz w:val="24"/>
          <w:szCs w:val="24"/>
        </w:rPr>
        <w:id w:val="714622925"/>
        <w:docPartObj>
          <w:docPartGallery w:val="Table of Contents"/>
          <w:docPartUnique/>
        </w:docPartObj>
      </w:sdtPr>
      <w:sdtEndPr>
        <w:rPr>
          <w:b/>
          <w:bCs/>
          <w:noProof/>
        </w:rPr>
      </w:sdtEndPr>
      <w:sdtContent>
        <w:p w:rsidR="00FE20CB" w:rsidRPr="006F3C54" w:rsidRDefault="00FE20CB">
          <w:pPr>
            <w:pStyle w:val="TOCHeading"/>
            <w:rPr>
              <w:rFonts w:ascii="Times New Roman" w:eastAsia="Times New Roman" w:hAnsi="Times New Roman" w:cs="Times New Roman"/>
              <w:color w:val="auto"/>
              <w:sz w:val="24"/>
              <w:szCs w:val="24"/>
            </w:rPr>
          </w:pPr>
          <w:r>
            <w:t>Contents</w:t>
          </w:r>
        </w:p>
        <w:p w:rsidR="00363101" w:rsidRDefault="00FE20CB">
          <w:pPr>
            <w:pStyle w:val="TOC1"/>
            <w:tabs>
              <w:tab w:val="right" w:leader="dot" w:pos="899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72047926" w:history="1">
            <w:r w:rsidR="00363101" w:rsidRPr="00BD0048">
              <w:rPr>
                <w:rStyle w:val="Hyperlink"/>
                <w:noProof/>
              </w:rPr>
              <w:t>State Officer Reports</w:t>
            </w:r>
            <w:r w:rsidR="00363101">
              <w:rPr>
                <w:noProof/>
                <w:webHidden/>
              </w:rPr>
              <w:tab/>
            </w:r>
            <w:r w:rsidR="00363101">
              <w:rPr>
                <w:noProof/>
                <w:webHidden/>
              </w:rPr>
              <w:fldChar w:fldCharType="begin"/>
            </w:r>
            <w:r w:rsidR="00363101">
              <w:rPr>
                <w:noProof/>
                <w:webHidden/>
              </w:rPr>
              <w:instrText xml:space="preserve"> PAGEREF _Toc72047926 \h </w:instrText>
            </w:r>
            <w:r w:rsidR="00363101">
              <w:rPr>
                <w:noProof/>
                <w:webHidden/>
              </w:rPr>
            </w:r>
            <w:r w:rsidR="00363101">
              <w:rPr>
                <w:noProof/>
                <w:webHidden/>
              </w:rPr>
              <w:fldChar w:fldCharType="separate"/>
            </w:r>
            <w:r w:rsidR="006F3C54">
              <w:rPr>
                <w:noProof/>
                <w:webHidden/>
              </w:rPr>
              <w:t>3</w:t>
            </w:r>
            <w:r w:rsidR="00363101">
              <w:rPr>
                <w:noProof/>
                <w:webHidden/>
              </w:rPr>
              <w:fldChar w:fldCharType="end"/>
            </w:r>
          </w:hyperlink>
        </w:p>
        <w:p w:rsidR="00363101" w:rsidRDefault="00363101">
          <w:pPr>
            <w:pStyle w:val="TOC2"/>
            <w:tabs>
              <w:tab w:val="right" w:leader="dot" w:pos="8990"/>
            </w:tabs>
            <w:rPr>
              <w:rFonts w:asciiTheme="minorHAnsi" w:eastAsiaTheme="minorEastAsia" w:hAnsiTheme="minorHAnsi" w:cstheme="minorBidi"/>
              <w:noProof/>
              <w:sz w:val="22"/>
              <w:szCs w:val="22"/>
            </w:rPr>
          </w:pPr>
          <w:hyperlink w:anchor="_Toc72047927" w:history="1">
            <w:r w:rsidRPr="00BD0048">
              <w:rPr>
                <w:rStyle w:val="Hyperlink"/>
                <w:noProof/>
              </w:rPr>
              <w:t>Interim Board Report</w:t>
            </w:r>
            <w:r>
              <w:rPr>
                <w:noProof/>
                <w:webHidden/>
              </w:rPr>
              <w:tab/>
            </w:r>
            <w:r>
              <w:rPr>
                <w:noProof/>
                <w:webHidden/>
              </w:rPr>
              <w:fldChar w:fldCharType="begin"/>
            </w:r>
            <w:r>
              <w:rPr>
                <w:noProof/>
                <w:webHidden/>
              </w:rPr>
              <w:instrText xml:space="preserve"> PAGEREF _Toc72047927 \h </w:instrText>
            </w:r>
            <w:r>
              <w:rPr>
                <w:noProof/>
                <w:webHidden/>
              </w:rPr>
            </w:r>
            <w:r>
              <w:rPr>
                <w:noProof/>
                <w:webHidden/>
              </w:rPr>
              <w:fldChar w:fldCharType="separate"/>
            </w:r>
            <w:r w:rsidR="006F3C54">
              <w:rPr>
                <w:noProof/>
                <w:webHidden/>
              </w:rPr>
              <w:t>3</w:t>
            </w:r>
            <w:r>
              <w:rPr>
                <w:noProof/>
                <w:webHidden/>
              </w:rPr>
              <w:fldChar w:fldCharType="end"/>
            </w:r>
          </w:hyperlink>
        </w:p>
        <w:p w:rsidR="00363101" w:rsidRDefault="00363101">
          <w:pPr>
            <w:pStyle w:val="TOC2"/>
            <w:tabs>
              <w:tab w:val="right" w:leader="dot" w:pos="8990"/>
            </w:tabs>
            <w:rPr>
              <w:rFonts w:asciiTheme="minorHAnsi" w:eastAsiaTheme="minorEastAsia" w:hAnsiTheme="minorHAnsi" w:cstheme="minorBidi"/>
              <w:noProof/>
              <w:sz w:val="22"/>
              <w:szCs w:val="22"/>
            </w:rPr>
          </w:pPr>
          <w:hyperlink w:anchor="_Toc72047928" w:history="1">
            <w:r w:rsidRPr="00BD0048">
              <w:rPr>
                <w:rStyle w:val="Hyperlink"/>
                <w:noProof/>
              </w:rPr>
              <w:t>Treasurer’s Report</w:t>
            </w:r>
            <w:r>
              <w:rPr>
                <w:noProof/>
                <w:webHidden/>
              </w:rPr>
              <w:tab/>
            </w:r>
            <w:r>
              <w:rPr>
                <w:noProof/>
                <w:webHidden/>
              </w:rPr>
              <w:fldChar w:fldCharType="begin"/>
            </w:r>
            <w:r>
              <w:rPr>
                <w:noProof/>
                <w:webHidden/>
              </w:rPr>
              <w:instrText xml:space="preserve"> PAGEREF _Toc72047928 \h </w:instrText>
            </w:r>
            <w:r>
              <w:rPr>
                <w:noProof/>
                <w:webHidden/>
              </w:rPr>
            </w:r>
            <w:r>
              <w:rPr>
                <w:noProof/>
                <w:webHidden/>
              </w:rPr>
              <w:fldChar w:fldCharType="separate"/>
            </w:r>
            <w:r w:rsidR="006F3C54">
              <w:rPr>
                <w:noProof/>
                <w:webHidden/>
              </w:rPr>
              <w:t>3</w:t>
            </w:r>
            <w:r>
              <w:rPr>
                <w:noProof/>
                <w:webHidden/>
              </w:rPr>
              <w:fldChar w:fldCharType="end"/>
            </w:r>
          </w:hyperlink>
        </w:p>
        <w:p w:rsidR="00363101" w:rsidRDefault="00363101">
          <w:pPr>
            <w:pStyle w:val="TOC2"/>
            <w:tabs>
              <w:tab w:val="right" w:leader="dot" w:pos="8990"/>
            </w:tabs>
            <w:rPr>
              <w:rFonts w:asciiTheme="minorHAnsi" w:eastAsiaTheme="minorEastAsia" w:hAnsiTheme="minorHAnsi" w:cstheme="minorBidi"/>
              <w:noProof/>
              <w:sz w:val="22"/>
              <w:szCs w:val="22"/>
            </w:rPr>
          </w:pPr>
          <w:hyperlink w:anchor="_Toc72047929" w:history="1">
            <w:r w:rsidRPr="00BD0048">
              <w:rPr>
                <w:rStyle w:val="Hyperlink"/>
                <w:noProof/>
              </w:rPr>
              <w:t>Regional Director Reports</w:t>
            </w:r>
            <w:r>
              <w:rPr>
                <w:noProof/>
                <w:webHidden/>
              </w:rPr>
              <w:tab/>
            </w:r>
            <w:r>
              <w:rPr>
                <w:noProof/>
                <w:webHidden/>
              </w:rPr>
              <w:fldChar w:fldCharType="begin"/>
            </w:r>
            <w:r>
              <w:rPr>
                <w:noProof/>
                <w:webHidden/>
              </w:rPr>
              <w:instrText xml:space="preserve"> PAGEREF _Toc72047929 \h </w:instrText>
            </w:r>
            <w:r>
              <w:rPr>
                <w:noProof/>
                <w:webHidden/>
              </w:rPr>
            </w:r>
            <w:r>
              <w:rPr>
                <w:noProof/>
                <w:webHidden/>
              </w:rPr>
              <w:fldChar w:fldCharType="separate"/>
            </w:r>
            <w:r w:rsidR="006F3C54">
              <w:rPr>
                <w:noProof/>
                <w:webHidden/>
              </w:rPr>
              <w:t>3</w:t>
            </w:r>
            <w:r>
              <w:rPr>
                <w:noProof/>
                <w:webHidden/>
              </w:rPr>
              <w:fldChar w:fldCharType="end"/>
            </w:r>
          </w:hyperlink>
        </w:p>
        <w:p w:rsidR="00363101" w:rsidRDefault="00363101">
          <w:pPr>
            <w:pStyle w:val="TOC3"/>
            <w:tabs>
              <w:tab w:val="right" w:leader="dot" w:pos="8990"/>
            </w:tabs>
            <w:rPr>
              <w:rFonts w:asciiTheme="minorHAnsi" w:eastAsiaTheme="minorEastAsia" w:hAnsiTheme="minorHAnsi" w:cstheme="minorBidi"/>
              <w:noProof/>
              <w:sz w:val="22"/>
              <w:szCs w:val="22"/>
            </w:rPr>
          </w:pPr>
          <w:hyperlink w:anchor="_Toc72047930" w:history="1">
            <w:r w:rsidRPr="00BD0048">
              <w:rPr>
                <w:rStyle w:val="Hyperlink"/>
                <w:noProof/>
              </w:rPr>
              <w:t>East Region</w:t>
            </w:r>
            <w:r>
              <w:rPr>
                <w:noProof/>
                <w:webHidden/>
              </w:rPr>
              <w:tab/>
            </w:r>
            <w:r>
              <w:rPr>
                <w:noProof/>
                <w:webHidden/>
              </w:rPr>
              <w:fldChar w:fldCharType="begin"/>
            </w:r>
            <w:r>
              <w:rPr>
                <w:noProof/>
                <w:webHidden/>
              </w:rPr>
              <w:instrText xml:space="preserve"> PAGEREF _Toc72047930 \h </w:instrText>
            </w:r>
            <w:r>
              <w:rPr>
                <w:noProof/>
                <w:webHidden/>
              </w:rPr>
            </w:r>
            <w:r>
              <w:rPr>
                <w:noProof/>
                <w:webHidden/>
              </w:rPr>
              <w:fldChar w:fldCharType="separate"/>
            </w:r>
            <w:r w:rsidR="006F3C54">
              <w:rPr>
                <w:noProof/>
                <w:webHidden/>
              </w:rPr>
              <w:t>3</w:t>
            </w:r>
            <w:r>
              <w:rPr>
                <w:noProof/>
                <w:webHidden/>
              </w:rPr>
              <w:fldChar w:fldCharType="end"/>
            </w:r>
          </w:hyperlink>
        </w:p>
        <w:p w:rsidR="00363101" w:rsidRDefault="00363101">
          <w:pPr>
            <w:pStyle w:val="TOC3"/>
            <w:tabs>
              <w:tab w:val="right" w:leader="dot" w:pos="8990"/>
            </w:tabs>
            <w:rPr>
              <w:rFonts w:asciiTheme="minorHAnsi" w:eastAsiaTheme="minorEastAsia" w:hAnsiTheme="minorHAnsi" w:cstheme="minorBidi"/>
              <w:noProof/>
              <w:sz w:val="22"/>
              <w:szCs w:val="22"/>
            </w:rPr>
          </w:pPr>
          <w:hyperlink w:anchor="_Toc72047931" w:history="1">
            <w:r w:rsidRPr="00BD0048">
              <w:rPr>
                <w:rStyle w:val="Hyperlink"/>
                <w:noProof/>
              </w:rPr>
              <w:t>West Region</w:t>
            </w:r>
            <w:r>
              <w:rPr>
                <w:noProof/>
                <w:webHidden/>
              </w:rPr>
              <w:tab/>
            </w:r>
            <w:r>
              <w:rPr>
                <w:noProof/>
                <w:webHidden/>
              </w:rPr>
              <w:fldChar w:fldCharType="begin"/>
            </w:r>
            <w:r>
              <w:rPr>
                <w:noProof/>
                <w:webHidden/>
              </w:rPr>
              <w:instrText xml:space="preserve"> PAGEREF _Toc72047931 \h </w:instrText>
            </w:r>
            <w:r>
              <w:rPr>
                <w:noProof/>
                <w:webHidden/>
              </w:rPr>
            </w:r>
            <w:r>
              <w:rPr>
                <w:noProof/>
                <w:webHidden/>
              </w:rPr>
              <w:fldChar w:fldCharType="separate"/>
            </w:r>
            <w:r w:rsidR="006F3C54">
              <w:rPr>
                <w:noProof/>
                <w:webHidden/>
              </w:rPr>
              <w:t>6</w:t>
            </w:r>
            <w:r>
              <w:rPr>
                <w:noProof/>
                <w:webHidden/>
              </w:rPr>
              <w:fldChar w:fldCharType="end"/>
            </w:r>
          </w:hyperlink>
        </w:p>
        <w:p w:rsidR="00363101" w:rsidRDefault="00363101">
          <w:pPr>
            <w:pStyle w:val="TOC1"/>
            <w:tabs>
              <w:tab w:val="right" w:leader="dot" w:pos="8990"/>
            </w:tabs>
            <w:rPr>
              <w:rFonts w:asciiTheme="minorHAnsi" w:eastAsiaTheme="minorEastAsia" w:hAnsiTheme="minorHAnsi" w:cstheme="minorBidi"/>
              <w:noProof/>
              <w:sz w:val="22"/>
              <w:szCs w:val="22"/>
            </w:rPr>
          </w:pPr>
          <w:hyperlink w:anchor="_Toc72047932" w:history="1">
            <w:r w:rsidRPr="00BD0048">
              <w:rPr>
                <w:rStyle w:val="Hyperlink"/>
                <w:noProof/>
              </w:rPr>
              <w:t>Standing Committee Reports</w:t>
            </w:r>
            <w:r>
              <w:rPr>
                <w:noProof/>
                <w:webHidden/>
              </w:rPr>
              <w:tab/>
            </w:r>
            <w:r>
              <w:rPr>
                <w:noProof/>
                <w:webHidden/>
              </w:rPr>
              <w:fldChar w:fldCharType="begin"/>
            </w:r>
            <w:r>
              <w:rPr>
                <w:noProof/>
                <w:webHidden/>
              </w:rPr>
              <w:instrText xml:space="preserve"> PAGEREF _Toc72047932 \h </w:instrText>
            </w:r>
            <w:r>
              <w:rPr>
                <w:noProof/>
                <w:webHidden/>
              </w:rPr>
            </w:r>
            <w:r>
              <w:rPr>
                <w:noProof/>
                <w:webHidden/>
              </w:rPr>
              <w:fldChar w:fldCharType="separate"/>
            </w:r>
            <w:r w:rsidR="006F3C54">
              <w:rPr>
                <w:noProof/>
                <w:webHidden/>
              </w:rPr>
              <w:t>7</w:t>
            </w:r>
            <w:r>
              <w:rPr>
                <w:noProof/>
                <w:webHidden/>
              </w:rPr>
              <w:fldChar w:fldCharType="end"/>
            </w:r>
          </w:hyperlink>
        </w:p>
        <w:p w:rsidR="00363101" w:rsidRDefault="00363101">
          <w:pPr>
            <w:pStyle w:val="TOC2"/>
            <w:tabs>
              <w:tab w:val="right" w:leader="dot" w:pos="8990"/>
            </w:tabs>
            <w:rPr>
              <w:rFonts w:asciiTheme="minorHAnsi" w:eastAsiaTheme="minorEastAsia" w:hAnsiTheme="minorHAnsi" w:cstheme="minorBidi"/>
              <w:noProof/>
              <w:sz w:val="22"/>
              <w:szCs w:val="22"/>
            </w:rPr>
          </w:pPr>
          <w:hyperlink w:anchor="_Toc72047933" w:history="1">
            <w:r w:rsidRPr="00BD0048">
              <w:rPr>
                <w:rStyle w:val="Hyperlink"/>
                <w:noProof/>
              </w:rPr>
              <w:t>Financial Committee Report</w:t>
            </w:r>
            <w:r>
              <w:rPr>
                <w:noProof/>
                <w:webHidden/>
              </w:rPr>
              <w:tab/>
            </w:r>
            <w:r>
              <w:rPr>
                <w:noProof/>
                <w:webHidden/>
              </w:rPr>
              <w:fldChar w:fldCharType="begin"/>
            </w:r>
            <w:r>
              <w:rPr>
                <w:noProof/>
                <w:webHidden/>
              </w:rPr>
              <w:instrText xml:space="preserve"> PAGEREF _Toc72047933 \h </w:instrText>
            </w:r>
            <w:r>
              <w:rPr>
                <w:noProof/>
                <w:webHidden/>
              </w:rPr>
            </w:r>
            <w:r>
              <w:rPr>
                <w:noProof/>
                <w:webHidden/>
              </w:rPr>
              <w:fldChar w:fldCharType="separate"/>
            </w:r>
            <w:r w:rsidR="006F3C54">
              <w:rPr>
                <w:noProof/>
                <w:webHidden/>
              </w:rPr>
              <w:t>7</w:t>
            </w:r>
            <w:r>
              <w:rPr>
                <w:noProof/>
                <w:webHidden/>
              </w:rPr>
              <w:fldChar w:fldCharType="end"/>
            </w:r>
          </w:hyperlink>
        </w:p>
        <w:p w:rsidR="00363101" w:rsidRDefault="00363101">
          <w:pPr>
            <w:pStyle w:val="TOC2"/>
            <w:tabs>
              <w:tab w:val="right" w:leader="dot" w:pos="8990"/>
            </w:tabs>
            <w:rPr>
              <w:rFonts w:asciiTheme="minorHAnsi" w:eastAsiaTheme="minorEastAsia" w:hAnsiTheme="minorHAnsi" w:cstheme="minorBidi"/>
              <w:noProof/>
              <w:sz w:val="22"/>
              <w:szCs w:val="22"/>
            </w:rPr>
          </w:pPr>
          <w:hyperlink w:anchor="_Toc72047934" w:history="1">
            <w:r w:rsidRPr="00BD0048">
              <w:rPr>
                <w:rStyle w:val="Hyperlink"/>
                <w:noProof/>
              </w:rPr>
              <w:t>Annual Budget</w:t>
            </w:r>
            <w:r>
              <w:rPr>
                <w:noProof/>
                <w:webHidden/>
              </w:rPr>
              <w:tab/>
            </w:r>
            <w:r>
              <w:rPr>
                <w:noProof/>
                <w:webHidden/>
              </w:rPr>
              <w:fldChar w:fldCharType="begin"/>
            </w:r>
            <w:r>
              <w:rPr>
                <w:noProof/>
                <w:webHidden/>
              </w:rPr>
              <w:instrText xml:space="preserve"> PAGEREF _Toc72047934 \h </w:instrText>
            </w:r>
            <w:r>
              <w:rPr>
                <w:noProof/>
                <w:webHidden/>
              </w:rPr>
            </w:r>
            <w:r>
              <w:rPr>
                <w:noProof/>
                <w:webHidden/>
              </w:rPr>
              <w:fldChar w:fldCharType="separate"/>
            </w:r>
            <w:r w:rsidR="006F3C54">
              <w:rPr>
                <w:noProof/>
                <w:webHidden/>
              </w:rPr>
              <w:t>7</w:t>
            </w:r>
            <w:r>
              <w:rPr>
                <w:noProof/>
                <w:webHidden/>
              </w:rPr>
              <w:fldChar w:fldCharType="end"/>
            </w:r>
          </w:hyperlink>
        </w:p>
        <w:p w:rsidR="00363101" w:rsidRDefault="00363101">
          <w:pPr>
            <w:pStyle w:val="TOC2"/>
            <w:tabs>
              <w:tab w:val="right" w:leader="dot" w:pos="8990"/>
            </w:tabs>
            <w:rPr>
              <w:rFonts w:asciiTheme="minorHAnsi" w:eastAsiaTheme="minorEastAsia" w:hAnsiTheme="minorHAnsi" w:cstheme="minorBidi"/>
              <w:noProof/>
              <w:sz w:val="22"/>
              <w:szCs w:val="22"/>
            </w:rPr>
          </w:pPr>
          <w:hyperlink w:anchor="_Toc72047935" w:history="1">
            <w:r w:rsidRPr="00BD0048">
              <w:rPr>
                <w:rStyle w:val="Hyperlink"/>
                <w:noProof/>
              </w:rPr>
              <w:t>Issues Management Report</w:t>
            </w:r>
            <w:r>
              <w:rPr>
                <w:noProof/>
                <w:webHidden/>
              </w:rPr>
              <w:tab/>
            </w:r>
            <w:r>
              <w:rPr>
                <w:noProof/>
                <w:webHidden/>
              </w:rPr>
              <w:fldChar w:fldCharType="begin"/>
            </w:r>
            <w:r>
              <w:rPr>
                <w:noProof/>
                <w:webHidden/>
              </w:rPr>
              <w:instrText xml:space="preserve"> PAGEREF _Toc72047935 \h </w:instrText>
            </w:r>
            <w:r>
              <w:rPr>
                <w:noProof/>
                <w:webHidden/>
              </w:rPr>
            </w:r>
            <w:r>
              <w:rPr>
                <w:noProof/>
                <w:webHidden/>
              </w:rPr>
              <w:fldChar w:fldCharType="separate"/>
            </w:r>
            <w:r w:rsidR="006F3C54">
              <w:rPr>
                <w:noProof/>
                <w:webHidden/>
              </w:rPr>
              <w:t>8</w:t>
            </w:r>
            <w:r>
              <w:rPr>
                <w:noProof/>
                <w:webHidden/>
              </w:rPr>
              <w:fldChar w:fldCharType="end"/>
            </w:r>
          </w:hyperlink>
        </w:p>
        <w:p w:rsidR="00363101" w:rsidRDefault="00363101">
          <w:pPr>
            <w:pStyle w:val="TOC2"/>
            <w:tabs>
              <w:tab w:val="right" w:leader="dot" w:pos="8990"/>
            </w:tabs>
            <w:rPr>
              <w:rFonts w:asciiTheme="minorHAnsi" w:eastAsiaTheme="minorEastAsia" w:hAnsiTheme="minorHAnsi" w:cstheme="minorBidi"/>
              <w:noProof/>
              <w:sz w:val="22"/>
              <w:szCs w:val="22"/>
            </w:rPr>
          </w:pPr>
          <w:hyperlink w:anchor="_Toc72047936" w:history="1">
            <w:r w:rsidRPr="00BD0048">
              <w:rPr>
                <w:rStyle w:val="Hyperlink"/>
                <w:noProof/>
              </w:rPr>
              <w:t>Governance Chair Report</w:t>
            </w:r>
            <w:r>
              <w:rPr>
                <w:noProof/>
                <w:webHidden/>
              </w:rPr>
              <w:tab/>
            </w:r>
            <w:r>
              <w:rPr>
                <w:noProof/>
                <w:webHidden/>
              </w:rPr>
              <w:fldChar w:fldCharType="begin"/>
            </w:r>
            <w:r>
              <w:rPr>
                <w:noProof/>
                <w:webHidden/>
              </w:rPr>
              <w:instrText xml:space="preserve"> PAGEREF _Toc72047936 \h </w:instrText>
            </w:r>
            <w:r>
              <w:rPr>
                <w:noProof/>
                <w:webHidden/>
              </w:rPr>
            </w:r>
            <w:r>
              <w:rPr>
                <w:noProof/>
                <w:webHidden/>
              </w:rPr>
              <w:fldChar w:fldCharType="separate"/>
            </w:r>
            <w:r w:rsidR="006F3C54">
              <w:rPr>
                <w:noProof/>
                <w:webHidden/>
              </w:rPr>
              <w:t>10</w:t>
            </w:r>
            <w:r>
              <w:rPr>
                <w:noProof/>
                <w:webHidden/>
              </w:rPr>
              <w:fldChar w:fldCharType="end"/>
            </w:r>
          </w:hyperlink>
        </w:p>
        <w:p w:rsidR="00363101" w:rsidRDefault="00363101">
          <w:pPr>
            <w:pStyle w:val="TOC1"/>
            <w:tabs>
              <w:tab w:val="right" w:leader="dot" w:pos="8990"/>
            </w:tabs>
            <w:rPr>
              <w:rFonts w:asciiTheme="minorHAnsi" w:eastAsiaTheme="minorEastAsia" w:hAnsiTheme="minorHAnsi" w:cstheme="minorBidi"/>
              <w:noProof/>
              <w:sz w:val="22"/>
              <w:szCs w:val="22"/>
            </w:rPr>
          </w:pPr>
          <w:hyperlink w:anchor="_Toc72047937" w:history="1">
            <w:r w:rsidRPr="00BD0048">
              <w:rPr>
                <w:rStyle w:val="Hyperlink"/>
                <w:noProof/>
              </w:rPr>
              <w:t>Sub Committee Reports</w:t>
            </w:r>
            <w:r>
              <w:rPr>
                <w:noProof/>
                <w:webHidden/>
              </w:rPr>
              <w:tab/>
            </w:r>
            <w:r>
              <w:rPr>
                <w:noProof/>
                <w:webHidden/>
              </w:rPr>
              <w:fldChar w:fldCharType="begin"/>
            </w:r>
            <w:r>
              <w:rPr>
                <w:noProof/>
                <w:webHidden/>
              </w:rPr>
              <w:instrText xml:space="preserve"> PAGEREF _Toc72047937 \h </w:instrText>
            </w:r>
            <w:r>
              <w:rPr>
                <w:noProof/>
                <w:webHidden/>
              </w:rPr>
            </w:r>
            <w:r>
              <w:rPr>
                <w:noProof/>
                <w:webHidden/>
              </w:rPr>
              <w:fldChar w:fldCharType="separate"/>
            </w:r>
            <w:r w:rsidR="006F3C54">
              <w:rPr>
                <w:noProof/>
                <w:webHidden/>
              </w:rPr>
              <w:t>10</w:t>
            </w:r>
            <w:r>
              <w:rPr>
                <w:noProof/>
                <w:webHidden/>
              </w:rPr>
              <w:fldChar w:fldCharType="end"/>
            </w:r>
          </w:hyperlink>
        </w:p>
        <w:p w:rsidR="00363101" w:rsidRDefault="00363101">
          <w:pPr>
            <w:pStyle w:val="TOC2"/>
            <w:tabs>
              <w:tab w:val="right" w:leader="dot" w:pos="8990"/>
            </w:tabs>
            <w:rPr>
              <w:rFonts w:asciiTheme="minorHAnsi" w:eastAsiaTheme="minorEastAsia" w:hAnsiTheme="minorHAnsi" w:cstheme="minorBidi"/>
              <w:noProof/>
              <w:sz w:val="22"/>
              <w:szCs w:val="22"/>
            </w:rPr>
          </w:pPr>
          <w:hyperlink w:anchor="_Toc72047938" w:history="1">
            <w:r w:rsidRPr="00BD0048">
              <w:rPr>
                <w:rStyle w:val="Hyperlink"/>
                <w:noProof/>
              </w:rPr>
              <w:t>Fundraising Report</w:t>
            </w:r>
            <w:r>
              <w:rPr>
                <w:noProof/>
                <w:webHidden/>
              </w:rPr>
              <w:tab/>
            </w:r>
            <w:r>
              <w:rPr>
                <w:noProof/>
                <w:webHidden/>
              </w:rPr>
              <w:fldChar w:fldCharType="begin"/>
            </w:r>
            <w:r>
              <w:rPr>
                <w:noProof/>
                <w:webHidden/>
              </w:rPr>
              <w:instrText xml:space="preserve"> PAGEREF _Toc72047938 \h </w:instrText>
            </w:r>
            <w:r>
              <w:rPr>
                <w:noProof/>
                <w:webHidden/>
              </w:rPr>
            </w:r>
            <w:r>
              <w:rPr>
                <w:noProof/>
                <w:webHidden/>
              </w:rPr>
              <w:fldChar w:fldCharType="separate"/>
            </w:r>
            <w:r w:rsidR="006F3C54">
              <w:rPr>
                <w:noProof/>
                <w:webHidden/>
              </w:rPr>
              <w:t>10</w:t>
            </w:r>
            <w:r>
              <w:rPr>
                <w:noProof/>
                <w:webHidden/>
              </w:rPr>
              <w:fldChar w:fldCharType="end"/>
            </w:r>
          </w:hyperlink>
        </w:p>
        <w:p w:rsidR="00363101" w:rsidRDefault="00363101">
          <w:pPr>
            <w:pStyle w:val="TOC2"/>
            <w:tabs>
              <w:tab w:val="right" w:leader="dot" w:pos="8990"/>
            </w:tabs>
            <w:rPr>
              <w:rFonts w:asciiTheme="minorHAnsi" w:eastAsiaTheme="minorEastAsia" w:hAnsiTheme="minorHAnsi" w:cstheme="minorBidi"/>
              <w:noProof/>
              <w:sz w:val="22"/>
              <w:szCs w:val="22"/>
            </w:rPr>
          </w:pPr>
          <w:hyperlink w:anchor="_Toc72047939" w:history="1">
            <w:r w:rsidRPr="00BD0048">
              <w:rPr>
                <w:rStyle w:val="Hyperlink"/>
                <w:noProof/>
              </w:rPr>
              <w:t>Equal Pay Day Report</w:t>
            </w:r>
            <w:r>
              <w:rPr>
                <w:noProof/>
                <w:webHidden/>
              </w:rPr>
              <w:tab/>
            </w:r>
            <w:r>
              <w:rPr>
                <w:noProof/>
                <w:webHidden/>
              </w:rPr>
              <w:fldChar w:fldCharType="begin"/>
            </w:r>
            <w:r>
              <w:rPr>
                <w:noProof/>
                <w:webHidden/>
              </w:rPr>
              <w:instrText xml:space="preserve"> PAGEREF _Toc72047939 \h </w:instrText>
            </w:r>
            <w:r>
              <w:rPr>
                <w:noProof/>
                <w:webHidden/>
              </w:rPr>
            </w:r>
            <w:r>
              <w:rPr>
                <w:noProof/>
                <w:webHidden/>
              </w:rPr>
              <w:fldChar w:fldCharType="separate"/>
            </w:r>
            <w:r w:rsidR="006F3C54">
              <w:rPr>
                <w:noProof/>
                <w:webHidden/>
              </w:rPr>
              <w:t>11</w:t>
            </w:r>
            <w:r>
              <w:rPr>
                <w:noProof/>
                <w:webHidden/>
              </w:rPr>
              <w:fldChar w:fldCharType="end"/>
            </w:r>
          </w:hyperlink>
        </w:p>
        <w:p w:rsidR="00363101" w:rsidRDefault="00363101">
          <w:pPr>
            <w:pStyle w:val="TOC2"/>
            <w:tabs>
              <w:tab w:val="right" w:leader="dot" w:pos="8990"/>
            </w:tabs>
            <w:rPr>
              <w:rFonts w:asciiTheme="minorHAnsi" w:eastAsiaTheme="minorEastAsia" w:hAnsiTheme="minorHAnsi" w:cstheme="minorBidi"/>
              <w:noProof/>
              <w:sz w:val="22"/>
              <w:szCs w:val="22"/>
            </w:rPr>
          </w:pPr>
          <w:hyperlink w:anchor="_Toc72047940" w:history="1">
            <w:r w:rsidRPr="00BD0048">
              <w:rPr>
                <w:rStyle w:val="Hyperlink"/>
                <w:noProof/>
              </w:rPr>
              <w:t>Scholarship Committee Report</w:t>
            </w:r>
            <w:r>
              <w:rPr>
                <w:noProof/>
                <w:webHidden/>
              </w:rPr>
              <w:tab/>
            </w:r>
            <w:r>
              <w:rPr>
                <w:noProof/>
                <w:webHidden/>
              </w:rPr>
              <w:fldChar w:fldCharType="begin"/>
            </w:r>
            <w:r>
              <w:rPr>
                <w:noProof/>
                <w:webHidden/>
              </w:rPr>
              <w:instrText xml:space="preserve"> PAGEREF _Toc72047940 \h </w:instrText>
            </w:r>
            <w:r>
              <w:rPr>
                <w:noProof/>
                <w:webHidden/>
              </w:rPr>
            </w:r>
            <w:r>
              <w:rPr>
                <w:noProof/>
                <w:webHidden/>
              </w:rPr>
              <w:fldChar w:fldCharType="separate"/>
            </w:r>
            <w:r w:rsidR="006F3C54">
              <w:rPr>
                <w:noProof/>
                <w:webHidden/>
              </w:rPr>
              <w:t>11</w:t>
            </w:r>
            <w:r>
              <w:rPr>
                <w:noProof/>
                <w:webHidden/>
              </w:rPr>
              <w:fldChar w:fldCharType="end"/>
            </w:r>
          </w:hyperlink>
        </w:p>
        <w:p w:rsidR="00363101" w:rsidRDefault="00363101">
          <w:pPr>
            <w:pStyle w:val="TOC2"/>
            <w:tabs>
              <w:tab w:val="right" w:leader="dot" w:pos="8990"/>
            </w:tabs>
            <w:rPr>
              <w:rFonts w:asciiTheme="minorHAnsi" w:eastAsiaTheme="minorEastAsia" w:hAnsiTheme="minorHAnsi" w:cstheme="minorBidi"/>
              <w:noProof/>
              <w:sz w:val="22"/>
              <w:szCs w:val="22"/>
            </w:rPr>
          </w:pPr>
          <w:hyperlink w:anchor="_Toc72047941" w:history="1">
            <w:r w:rsidRPr="00BD0048">
              <w:rPr>
                <w:rStyle w:val="Hyperlink"/>
                <w:noProof/>
              </w:rPr>
              <w:t>Webmaster Report</w:t>
            </w:r>
            <w:r>
              <w:rPr>
                <w:noProof/>
                <w:webHidden/>
              </w:rPr>
              <w:tab/>
            </w:r>
            <w:r>
              <w:rPr>
                <w:noProof/>
                <w:webHidden/>
              </w:rPr>
              <w:fldChar w:fldCharType="begin"/>
            </w:r>
            <w:r>
              <w:rPr>
                <w:noProof/>
                <w:webHidden/>
              </w:rPr>
              <w:instrText xml:space="preserve"> PAGEREF _Toc72047941 \h </w:instrText>
            </w:r>
            <w:r>
              <w:rPr>
                <w:noProof/>
                <w:webHidden/>
              </w:rPr>
            </w:r>
            <w:r>
              <w:rPr>
                <w:noProof/>
                <w:webHidden/>
              </w:rPr>
              <w:fldChar w:fldCharType="separate"/>
            </w:r>
            <w:r w:rsidR="006F3C54">
              <w:rPr>
                <w:noProof/>
                <w:webHidden/>
              </w:rPr>
              <w:t>11</w:t>
            </w:r>
            <w:r>
              <w:rPr>
                <w:noProof/>
                <w:webHidden/>
              </w:rPr>
              <w:fldChar w:fldCharType="end"/>
            </w:r>
          </w:hyperlink>
        </w:p>
        <w:p w:rsidR="00363101" w:rsidRDefault="00363101">
          <w:pPr>
            <w:pStyle w:val="TOC1"/>
            <w:tabs>
              <w:tab w:val="right" w:leader="dot" w:pos="8990"/>
            </w:tabs>
            <w:rPr>
              <w:rFonts w:asciiTheme="minorHAnsi" w:eastAsiaTheme="minorEastAsia" w:hAnsiTheme="minorHAnsi" w:cstheme="minorBidi"/>
              <w:noProof/>
              <w:sz w:val="22"/>
              <w:szCs w:val="22"/>
            </w:rPr>
          </w:pPr>
          <w:hyperlink w:anchor="_Toc72047942" w:history="1">
            <w:r w:rsidRPr="00BD0048">
              <w:rPr>
                <w:rStyle w:val="Hyperlink"/>
                <w:noProof/>
              </w:rPr>
              <w:t>Local President Reports</w:t>
            </w:r>
            <w:r>
              <w:rPr>
                <w:noProof/>
                <w:webHidden/>
              </w:rPr>
              <w:tab/>
            </w:r>
            <w:r>
              <w:rPr>
                <w:noProof/>
                <w:webHidden/>
              </w:rPr>
              <w:fldChar w:fldCharType="begin"/>
            </w:r>
            <w:r>
              <w:rPr>
                <w:noProof/>
                <w:webHidden/>
              </w:rPr>
              <w:instrText xml:space="preserve"> PAGEREF _Toc72047942 \h </w:instrText>
            </w:r>
            <w:r>
              <w:rPr>
                <w:noProof/>
                <w:webHidden/>
              </w:rPr>
            </w:r>
            <w:r>
              <w:rPr>
                <w:noProof/>
                <w:webHidden/>
              </w:rPr>
              <w:fldChar w:fldCharType="separate"/>
            </w:r>
            <w:r w:rsidR="006F3C54">
              <w:rPr>
                <w:noProof/>
                <w:webHidden/>
              </w:rPr>
              <w:t>13</w:t>
            </w:r>
            <w:r>
              <w:rPr>
                <w:noProof/>
                <w:webHidden/>
              </w:rPr>
              <w:fldChar w:fldCharType="end"/>
            </w:r>
          </w:hyperlink>
        </w:p>
        <w:p w:rsidR="00363101" w:rsidRDefault="00363101">
          <w:pPr>
            <w:pStyle w:val="TOC2"/>
            <w:tabs>
              <w:tab w:val="right" w:leader="dot" w:pos="8990"/>
            </w:tabs>
            <w:rPr>
              <w:rFonts w:asciiTheme="minorHAnsi" w:eastAsiaTheme="minorEastAsia" w:hAnsiTheme="minorHAnsi" w:cstheme="minorBidi"/>
              <w:noProof/>
              <w:sz w:val="22"/>
              <w:szCs w:val="22"/>
            </w:rPr>
          </w:pPr>
          <w:hyperlink w:anchor="_Toc72047943" w:history="1">
            <w:r w:rsidRPr="00BD0048">
              <w:rPr>
                <w:rStyle w:val="Hyperlink"/>
                <w:noProof/>
              </w:rPr>
              <w:t>Business and Professional Women’s Club of Rogersville</w:t>
            </w:r>
            <w:r>
              <w:rPr>
                <w:noProof/>
                <w:webHidden/>
              </w:rPr>
              <w:tab/>
            </w:r>
            <w:r>
              <w:rPr>
                <w:noProof/>
                <w:webHidden/>
              </w:rPr>
              <w:fldChar w:fldCharType="begin"/>
            </w:r>
            <w:r>
              <w:rPr>
                <w:noProof/>
                <w:webHidden/>
              </w:rPr>
              <w:instrText xml:space="preserve"> PAGEREF _Toc72047943 \h </w:instrText>
            </w:r>
            <w:r>
              <w:rPr>
                <w:noProof/>
                <w:webHidden/>
              </w:rPr>
            </w:r>
            <w:r>
              <w:rPr>
                <w:noProof/>
                <w:webHidden/>
              </w:rPr>
              <w:fldChar w:fldCharType="separate"/>
            </w:r>
            <w:r w:rsidR="006F3C54">
              <w:rPr>
                <w:noProof/>
                <w:webHidden/>
              </w:rPr>
              <w:t>13</w:t>
            </w:r>
            <w:r>
              <w:rPr>
                <w:noProof/>
                <w:webHidden/>
              </w:rPr>
              <w:fldChar w:fldCharType="end"/>
            </w:r>
          </w:hyperlink>
        </w:p>
        <w:p w:rsidR="00363101" w:rsidRDefault="00363101">
          <w:pPr>
            <w:pStyle w:val="TOC2"/>
            <w:tabs>
              <w:tab w:val="right" w:leader="dot" w:pos="8990"/>
            </w:tabs>
            <w:rPr>
              <w:rFonts w:asciiTheme="minorHAnsi" w:eastAsiaTheme="minorEastAsia" w:hAnsiTheme="minorHAnsi" w:cstheme="minorBidi"/>
              <w:noProof/>
              <w:sz w:val="22"/>
              <w:szCs w:val="22"/>
            </w:rPr>
          </w:pPr>
          <w:hyperlink w:anchor="_Toc72047944" w:history="1">
            <w:r w:rsidRPr="00BD0048">
              <w:rPr>
                <w:rStyle w:val="Hyperlink"/>
                <w:rFonts w:cstheme="majorHAnsi"/>
                <w:noProof/>
              </w:rPr>
              <w:t>Chattanooga Business Women</w:t>
            </w:r>
            <w:r>
              <w:rPr>
                <w:noProof/>
                <w:webHidden/>
              </w:rPr>
              <w:tab/>
            </w:r>
            <w:r>
              <w:rPr>
                <w:noProof/>
                <w:webHidden/>
              </w:rPr>
              <w:fldChar w:fldCharType="begin"/>
            </w:r>
            <w:r>
              <w:rPr>
                <w:noProof/>
                <w:webHidden/>
              </w:rPr>
              <w:instrText xml:space="preserve"> PAGEREF _Toc72047944 \h </w:instrText>
            </w:r>
            <w:r>
              <w:rPr>
                <w:noProof/>
                <w:webHidden/>
              </w:rPr>
            </w:r>
            <w:r>
              <w:rPr>
                <w:noProof/>
                <w:webHidden/>
              </w:rPr>
              <w:fldChar w:fldCharType="separate"/>
            </w:r>
            <w:r w:rsidR="006F3C54">
              <w:rPr>
                <w:noProof/>
                <w:webHidden/>
              </w:rPr>
              <w:t>16</w:t>
            </w:r>
            <w:r>
              <w:rPr>
                <w:noProof/>
                <w:webHidden/>
              </w:rPr>
              <w:fldChar w:fldCharType="end"/>
            </w:r>
          </w:hyperlink>
        </w:p>
        <w:p w:rsidR="00363101" w:rsidRDefault="00363101">
          <w:pPr>
            <w:pStyle w:val="TOC2"/>
            <w:tabs>
              <w:tab w:val="right" w:leader="dot" w:pos="8990"/>
            </w:tabs>
            <w:rPr>
              <w:rFonts w:asciiTheme="minorHAnsi" w:eastAsiaTheme="minorEastAsia" w:hAnsiTheme="minorHAnsi" w:cstheme="minorBidi"/>
              <w:noProof/>
              <w:sz w:val="22"/>
              <w:szCs w:val="22"/>
            </w:rPr>
          </w:pPr>
          <w:hyperlink w:anchor="_Toc72047945" w:history="1">
            <w:r w:rsidRPr="00BD0048">
              <w:rPr>
                <w:rStyle w:val="Hyperlink"/>
                <w:noProof/>
              </w:rPr>
              <w:t>Elizabethton BPW</w:t>
            </w:r>
            <w:r>
              <w:rPr>
                <w:noProof/>
                <w:webHidden/>
              </w:rPr>
              <w:tab/>
            </w:r>
            <w:r>
              <w:rPr>
                <w:noProof/>
                <w:webHidden/>
              </w:rPr>
              <w:fldChar w:fldCharType="begin"/>
            </w:r>
            <w:r>
              <w:rPr>
                <w:noProof/>
                <w:webHidden/>
              </w:rPr>
              <w:instrText xml:space="preserve"> PAGEREF _Toc72047945 \h </w:instrText>
            </w:r>
            <w:r>
              <w:rPr>
                <w:noProof/>
                <w:webHidden/>
              </w:rPr>
            </w:r>
            <w:r>
              <w:rPr>
                <w:noProof/>
                <w:webHidden/>
              </w:rPr>
              <w:fldChar w:fldCharType="separate"/>
            </w:r>
            <w:r w:rsidR="006F3C54">
              <w:rPr>
                <w:noProof/>
                <w:webHidden/>
              </w:rPr>
              <w:t>19</w:t>
            </w:r>
            <w:r>
              <w:rPr>
                <w:noProof/>
                <w:webHidden/>
              </w:rPr>
              <w:fldChar w:fldCharType="end"/>
            </w:r>
          </w:hyperlink>
        </w:p>
        <w:p w:rsidR="00363101" w:rsidRDefault="00363101">
          <w:pPr>
            <w:pStyle w:val="TOC2"/>
            <w:tabs>
              <w:tab w:val="right" w:leader="dot" w:pos="8990"/>
            </w:tabs>
            <w:rPr>
              <w:rFonts w:asciiTheme="minorHAnsi" w:eastAsiaTheme="minorEastAsia" w:hAnsiTheme="minorHAnsi" w:cstheme="minorBidi"/>
              <w:noProof/>
              <w:sz w:val="22"/>
              <w:szCs w:val="22"/>
            </w:rPr>
          </w:pPr>
          <w:hyperlink w:anchor="_Toc72047946" w:history="1">
            <w:r w:rsidRPr="00BD0048">
              <w:rPr>
                <w:rStyle w:val="Hyperlink"/>
                <w:noProof/>
              </w:rPr>
              <w:t>Jackson Area BPW</w:t>
            </w:r>
            <w:r>
              <w:rPr>
                <w:noProof/>
                <w:webHidden/>
              </w:rPr>
              <w:tab/>
            </w:r>
            <w:r>
              <w:rPr>
                <w:noProof/>
                <w:webHidden/>
              </w:rPr>
              <w:fldChar w:fldCharType="begin"/>
            </w:r>
            <w:r>
              <w:rPr>
                <w:noProof/>
                <w:webHidden/>
              </w:rPr>
              <w:instrText xml:space="preserve"> PAGEREF _Toc72047946 \h </w:instrText>
            </w:r>
            <w:r>
              <w:rPr>
                <w:noProof/>
                <w:webHidden/>
              </w:rPr>
            </w:r>
            <w:r>
              <w:rPr>
                <w:noProof/>
                <w:webHidden/>
              </w:rPr>
              <w:fldChar w:fldCharType="separate"/>
            </w:r>
            <w:r w:rsidR="006F3C54">
              <w:rPr>
                <w:noProof/>
                <w:webHidden/>
              </w:rPr>
              <w:t>22</w:t>
            </w:r>
            <w:r>
              <w:rPr>
                <w:noProof/>
                <w:webHidden/>
              </w:rPr>
              <w:fldChar w:fldCharType="end"/>
            </w:r>
          </w:hyperlink>
        </w:p>
        <w:p w:rsidR="00363101" w:rsidRDefault="00363101">
          <w:pPr>
            <w:pStyle w:val="TOC2"/>
            <w:tabs>
              <w:tab w:val="right" w:leader="dot" w:pos="8990"/>
            </w:tabs>
            <w:rPr>
              <w:rFonts w:asciiTheme="minorHAnsi" w:eastAsiaTheme="minorEastAsia" w:hAnsiTheme="minorHAnsi" w:cstheme="minorBidi"/>
              <w:noProof/>
              <w:sz w:val="22"/>
              <w:szCs w:val="22"/>
            </w:rPr>
          </w:pPr>
          <w:hyperlink w:anchor="_Toc72047947" w:history="1">
            <w:r w:rsidRPr="00BD0048">
              <w:rPr>
                <w:rStyle w:val="Hyperlink"/>
                <w:noProof/>
              </w:rPr>
              <w:t>Memphis Area BPW</w:t>
            </w:r>
            <w:r>
              <w:rPr>
                <w:noProof/>
                <w:webHidden/>
              </w:rPr>
              <w:tab/>
            </w:r>
            <w:r>
              <w:rPr>
                <w:noProof/>
                <w:webHidden/>
              </w:rPr>
              <w:fldChar w:fldCharType="begin"/>
            </w:r>
            <w:r>
              <w:rPr>
                <w:noProof/>
                <w:webHidden/>
              </w:rPr>
              <w:instrText xml:space="preserve"> PAGEREF _Toc72047947 \h </w:instrText>
            </w:r>
            <w:r>
              <w:rPr>
                <w:noProof/>
                <w:webHidden/>
              </w:rPr>
            </w:r>
            <w:r>
              <w:rPr>
                <w:noProof/>
                <w:webHidden/>
              </w:rPr>
              <w:fldChar w:fldCharType="separate"/>
            </w:r>
            <w:r w:rsidR="006F3C54">
              <w:rPr>
                <w:noProof/>
                <w:webHidden/>
              </w:rPr>
              <w:t>26</w:t>
            </w:r>
            <w:r>
              <w:rPr>
                <w:noProof/>
                <w:webHidden/>
              </w:rPr>
              <w:fldChar w:fldCharType="end"/>
            </w:r>
          </w:hyperlink>
        </w:p>
        <w:p w:rsidR="00363101" w:rsidRDefault="00363101">
          <w:pPr>
            <w:pStyle w:val="TOC2"/>
            <w:tabs>
              <w:tab w:val="right" w:leader="dot" w:pos="8990"/>
            </w:tabs>
            <w:rPr>
              <w:rFonts w:asciiTheme="minorHAnsi" w:eastAsiaTheme="minorEastAsia" w:hAnsiTheme="minorHAnsi" w:cstheme="minorBidi"/>
              <w:noProof/>
              <w:sz w:val="22"/>
              <w:szCs w:val="22"/>
            </w:rPr>
          </w:pPr>
          <w:hyperlink w:anchor="_Toc72047948" w:history="1">
            <w:r w:rsidRPr="00BD0048">
              <w:rPr>
                <w:rStyle w:val="Hyperlink"/>
                <w:noProof/>
              </w:rPr>
              <w:t>Rockwood BPW</w:t>
            </w:r>
            <w:r>
              <w:rPr>
                <w:noProof/>
                <w:webHidden/>
              </w:rPr>
              <w:tab/>
            </w:r>
            <w:r>
              <w:rPr>
                <w:noProof/>
                <w:webHidden/>
              </w:rPr>
              <w:fldChar w:fldCharType="begin"/>
            </w:r>
            <w:r>
              <w:rPr>
                <w:noProof/>
                <w:webHidden/>
              </w:rPr>
              <w:instrText xml:space="preserve"> PAGEREF _Toc72047948 \h </w:instrText>
            </w:r>
            <w:r>
              <w:rPr>
                <w:noProof/>
                <w:webHidden/>
              </w:rPr>
            </w:r>
            <w:r>
              <w:rPr>
                <w:noProof/>
                <w:webHidden/>
              </w:rPr>
              <w:fldChar w:fldCharType="separate"/>
            </w:r>
            <w:r w:rsidR="006F3C54">
              <w:rPr>
                <w:noProof/>
                <w:webHidden/>
              </w:rPr>
              <w:t>29</w:t>
            </w:r>
            <w:r>
              <w:rPr>
                <w:noProof/>
                <w:webHidden/>
              </w:rPr>
              <w:fldChar w:fldCharType="end"/>
            </w:r>
          </w:hyperlink>
        </w:p>
        <w:p w:rsidR="00FE20CB" w:rsidRDefault="00FE20CB">
          <w:r>
            <w:rPr>
              <w:b/>
              <w:bCs/>
              <w:noProof/>
            </w:rPr>
            <w:fldChar w:fldCharType="end"/>
          </w:r>
        </w:p>
      </w:sdtContent>
    </w:sdt>
    <w:p w:rsidR="002F22AB" w:rsidRDefault="00FE20CB" w:rsidP="002F22AB">
      <w:pPr>
        <w:pStyle w:val="Heading1"/>
        <w:sectPr w:rsidR="002F22AB" w:rsidSect="00FE20C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800" w:header="720" w:footer="720" w:gutter="0"/>
          <w:pgNumType w:start="0"/>
          <w:cols w:space="720"/>
          <w:titlePg/>
          <w:docGrid w:linePitch="360"/>
        </w:sectPr>
      </w:pPr>
      <w:r>
        <w:br w:type="page"/>
      </w:r>
      <w:bookmarkStart w:id="1" w:name="_Toc72047926"/>
    </w:p>
    <w:p w:rsidR="00E14FA0" w:rsidRPr="002F22AB" w:rsidRDefault="00E14FA0" w:rsidP="002F22AB">
      <w:pPr>
        <w:pStyle w:val="Heading1"/>
      </w:pPr>
      <w:r>
        <w:lastRenderedPageBreak/>
        <w:t>State Officer Reports</w:t>
      </w:r>
      <w:bookmarkEnd w:id="1"/>
    </w:p>
    <w:p w:rsidR="00E14FA0" w:rsidRPr="002A0395" w:rsidRDefault="00E14FA0" w:rsidP="00D93F98">
      <w:pPr>
        <w:pStyle w:val="Heading2"/>
      </w:pPr>
      <w:bookmarkStart w:id="2" w:name="_Toc72047927"/>
      <w:r>
        <w:t>Interim Board Report</w:t>
      </w:r>
      <w:bookmarkEnd w:id="2"/>
    </w:p>
    <w:p w:rsidR="00E14FA0" w:rsidRPr="004D687B" w:rsidRDefault="00E14FA0" w:rsidP="00E14FA0">
      <w:pPr>
        <w:rPr>
          <w:b/>
        </w:rPr>
      </w:pPr>
      <w:r w:rsidRPr="004D687B">
        <w:rPr>
          <w:b/>
        </w:rPr>
        <w:t xml:space="preserve">Carol </w:t>
      </w:r>
      <w:proofErr w:type="spellStart"/>
      <w:r w:rsidRPr="004D687B">
        <w:rPr>
          <w:b/>
        </w:rPr>
        <w:t>Turpen</w:t>
      </w:r>
      <w:proofErr w:type="spellEnd"/>
      <w:r w:rsidRPr="004D687B">
        <w:rPr>
          <w:b/>
        </w:rPr>
        <w:t>, Treasurer</w:t>
      </w:r>
    </w:p>
    <w:p w:rsidR="00E14FA0" w:rsidRDefault="00E14FA0" w:rsidP="00E14FA0"/>
    <w:p w:rsidR="00E14FA0" w:rsidRDefault="00E14FA0" w:rsidP="00E14FA0">
      <w:r>
        <w:t xml:space="preserve">The Interim Board meeting took place on November 5, 2020 at 7:00 pm (CST) / 8:00 pm (EST) by Zoom meeting.  There was no registration fee for the meeting and no expenses paid since the meeting was online.  </w:t>
      </w:r>
    </w:p>
    <w:p w:rsidR="00E14FA0" w:rsidRDefault="00E14FA0" w:rsidP="00E14FA0"/>
    <w:p w:rsidR="007216DB" w:rsidRDefault="007216DB" w:rsidP="00363101">
      <w:pPr>
        <w:pStyle w:val="Heading2"/>
      </w:pPr>
      <w:bookmarkStart w:id="3" w:name="_Toc72047928"/>
      <w:r>
        <w:t>Treasurer’s Report</w:t>
      </w:r>
      <w:bookmarkEnd w:id="3"/>
    </w:p>
    <w:p w:rsidR="007216DB" w:rsidRPr="00363101" w:rsidRDefault="007216DB" w:rsidP="00E14FA0">
      <w:pPr>
        <w:rPr>
          <w:b/>
        </w:rPr>
      </w:pPr>
      <w:r w:rsidRPr="00363101">
        <w:rPr>
          <w:b/>
        </w:rPr>
        <w:t xml:space="preserve">Carol </w:t>
      </w:r>
      <w:proofErr w:type="spellStart"/>
      <w:r w:rsidRPr="00363101">
        <w:rPr>
          <w:b/>
        </w:rPr>
        <w:t>Turpen</w:t>
      </w:r>
      <w:proofErr w:type="spellEnd"/>
      <w:r w:rsidRPr="00363101">
        <w:rPr>
          <w:b/>
        </w:rPr>
        <w:t>, Treasurer</w:t>
      </w:r>
    </w:p>
    <w:p w:rsidR="007216DB" w:rsidRDefault="007216DB" w:rsidP="00E14FA0"/>
    <w:p w:rsidR="0060673C" w:rsidRDefault="007216DB" w:rsidP="00E14FA0">
      <w:r>
        <w:t>The following Balance Sheet as of May 15, 2021 is for information only.</w:t>
      </w:r>
    </w:p>
    <w:p w:rsidR="0060673C" w:rsidRDefault="0060673C" w:rsidP="00E14FA0"/>
    <w:tbl>
      <w:tblPr>
        <w:tblW w:w="4840" w:type="dxa"/>
        <w:tblLook w:val="04A0" w:firstRow="1" w:lastRow="0" w:firstColumn="1" w:lastColumn="0" w:noHBand="0" w:noVBand="1"/>
      </w:tblPr>
      <w:tblGrid>
        <w:gridCol w:w="3760"/>
        <w:gridCol w:w="1219"/>
      </w:tblGrid>
      <w:tr w:rsidR="0060673C" w:rsidRPr="0060673C" w:rsidTr="0060673C">
        <w:trPr>
          <w:trHeight w:val="580"/>
        </w:trPr>
        <w:tc>
          <w:tcPr>
            <w:tcW w:w="3760" w:type="dxa"/>
            <w:tcBorders>
              <w:top w:val="nil"/>
              <w:left w:val="nil"/>
              <w:bottom w:val="nil"/>
              <w:right w:val="nil"/>
            </w:tcBorders>
            <w:shd w:val="clear" w:color="auto" w:fill="auto"/>
            <w:vAlign w:val="bottom"/>
            <w:hideMark/>
          </w:tcPr>
          <w:p w:rsidR="0060673C" w:rsidRPr="0060673C" w:rsidRDefault="0060673C" w:rsidP="0060673C">
            <w:pPr>
              <w:rPr>
                <w:rFonts w:ascii="Calibri" w:hAnsi="Calibri" w:cs="Calibri"/>
                <w:color w:val="000000"/>
                <w:sz w:val="22"/>
                <w:szCs w:val="22"/>
              </w:rPr>
            </w:pPr>
            <w:r w:rsidRPr="0060673C">
              <w:rPr>
                <w:rFonts w:ascii="Calibri" w:hAnsi="Calibri" w:cs="Calibri"/>
                <w:b/>
                <w:bCs/>
                <w:color w:val="000000"/>
                <w:sz w:val="22"/>
                <w:szCs w:val="22"/>
              </w:rPr>
              <w:t>Account</w:t>
            </w:r>
          </w:p>
        </w:tc>
        <w:tc>
          <w:tcPr>
            <w:tcW w:w="1080" w:type="dxa"/>
            <w:tcBorders>
              <w:top w:val="nil"/>
              <w:left w:val="nil"/>
              <w:bottom w:val="nil"/>
              <w:right w:val="nil"/>
            </w:tcBorders>
            <w:shd w:val="clear" w:color="auto" w:fill="auto"/>
            <w:vAlign w:val="bottom"/>
            <w:hideMark/>
          </w:tcPr>
          <w:p w:rsidR="0060673C" w:rsidRPr="0060673C" w:rsidRDefault="0060673C" w:rsidP="0060673C">
            <w:pPr>
              <w:rPr>
                <w:rFonts w:ascii="Calibri" w:hAnsi="Calibri" w:cs="Calibri"/>
                <w:color w:val="000000"/>
                <w:sz w:val="22"/>
                <w:szCs w:val="22"/>
              </w:rPr>
            </w:pPr>
            <w:r w:rsidRPr="0060673C">
              <w:rPr>
                <w:rFonts w:ascii="Calibri" w:hAnsi="Calibri" w:cs="Calibri"/>
                <w:b/>
                <w:bCs/>
                <w:color w:val="000000"/>
                <w:sz w:val="22"/>
                <w:szCs w:val="22"/>
              </w:rPr>
              <w:t>5/15/2021</w:t>
            </w:r>
            <w:r w:rsidRPr="0060673C">
              <w:rPr>
                <w:rFonts w:ascii="Calibri" w:hAnsi="Calibri" w:cs="Calibri"/>
                <w:b/>
                <w:bCs/>
                <w:color w:val="000000"/>
                <w:sz w:val="22"/>
                <w:szCs w:val="22"/>
              </w:rPr>
              <w:br/>
              <w:t>Balance</w:t>
            </w:r>
          </w:p>
        </w:tc>
      </w:tr>
      <w:tr w:rsidR="0060673C" w:rsidRPr="0060673C" w:rsidTr="0060673C">
        <w:trPr>
          <w:trHeight w:val="290"/>
        </w:trPr>
        <w:tc>
          <w:tcPr>
            <w:tcW w:w="3760" w:type="dxa"/>
            <w:tcBorders>
              <w:top w:val="nil"/>
              <w:left w:val="nil"/>
              <w:bottom w:val="nil"/>
              <w:right w:val="nil"/>
            </w:tcBorders>
            <w:shd w:val="clear" w:color="auto" w:fill="auto"/>
            <w:noWrap/>
            <w:vAlign w:val="bottom"/>
            <w:hideMark/>
          </w:tcPr>
          <w:p w:rsidR="0060673C" w:rsidRPr="0060673C" w:rsidRDefault="0060673C" w:rsidP="0060673C">
            <w:pPr>
              <w:ind w:firstLineChars="200" w:firstLine="440"/>
              <w:rPr>
                <w:rFonts w:ascii="Calibri" w:hAnsi="Calibri" w:cs="Calibri"/>
                <w:color w:val="000000"/>
                <w:sz w:val="22"/>
                <w:szCs w:val="22"/>
              </w:rPr>
            </w:pPr>
            <w:r w:rsidRPr="0060673C">
              <w:rPr>
                <w:rFonts w:ascii="Calibri" w:hAnsi="Calibri" w:cs="Calibri"/>
                <w:color w:val="000000"/>
                <w:sz w:val="22"/>
                <w:szCs w:val="22"/>
              </w:rPr>
              <w:t>Bank Accounts</w:t>
            </w:r>
          </w:p>
        </w:tc>
        <w:tc>
          <w:tcPr>
            <w:tcW w:w="1080" w:type="dxa"/>
            <w:tcBorders>
              <w:top w:val="nil"/>
              <w:left w:val="nil"/>
              <w:bottom w:val="nil"/>
              <w:right w:val="nil"/>
            </w:tcBorders>
            <w:shd w:val="clear" w:color="auto" w:fill="auto"/>
            <w:noWrap/>
            <w:vAlign w:val="bottom"/>
            <w:hideMark/>
          </w:tcPr>
          <w:p w:rsidR="0060673C" w:rsidRPr="0060673C" w:rsidRDefault="0060673C" w:rsidP="0060673C">
            <w:pPr>
              <w:ind w:firstLineChars="200" w:firstLine="440"/>
              <w:rPr>
                <w:rFonts w:ascii="Calibri" w:hAnsi="Calibri" w:cs="Calibri"/>
                <w:color w:val="000000"/>
                <w:sz w:val="22"/>
                <w:szCs w:val="22"/>
              </w:rPr>
            </w:pPr>
          </w:p>
        </w:tc>
      </w:tr>
      <w:tr w:rsidR="0060673C" w:rsidRPr="0060673C" w:rsidTr="0060673C">
        <w:trPr>
          <w:trHeight w:val="290"/>
        </w:trPr>
        <w:tc>
          <w:tcPr>
            <w:tcW w:w="3760" w:type="dxa"/>
            <w:tcBorders>
              <w:top w:val="nil"/>
              <w:left w:val="nil"/>
              <w:bottom w:val="nil"/>
              <w:right w:val="nil"/>
            </w:tcBorders>
            <w:shd w:val="clear" w:color="auto" w:fill="auto"/>
            <w:noWrap/>
            <w:vAlign w:val="bottom"/>
            <w:hideMark/>
          </w:tcPr>
          <w:p w:rsidR="0060673C" w:rsidRPr="0060673C" w:rsidRDefault="0060673C" w:rsidP="0060673C">
            <w:pPr>
              <w:ind w:firstLineChars="200" w:firstLine="440"/>
              <w:rPr>
                <w:rFonts w:ascii="Calibri" w:hAnsi="Calibri" w:cs="Calibri"/>
                <w:color w:val="000000"/>
                <w:sz w:val="22"/>
                <w:szCs w:val="22"/>
              </w:rPr>
            </w:pPr>
            <w:r w:rsidRPr="0060673C">
              <w:rPr>
                <w:rFonts w:ascii="Calibri" w:hAnsi="Calibri" w:cs="Calibri"/>
                <w:color w:val="000000"/>
                <w:sz w:val="22"/>
                <w:szCs w:val="22"/>
              </w:rPr>
              <w:t>BPWTN Convention-Interim Board</w:t>
            </w:r>
          </w:p>
        </w:tc>
        <w:tc>
          <w:tcPr>
            <w:tcW w:w="1080" w:type="dxa"/>
            <w:tcBorders>
              <w:top w:val="nil"/>
              <w:left w:val="nil"/>
              <w:bottom w:val="nil"/>
              <w:right w:val="nil"/>
            </w:tcBorders>
            <w:shd w:val="clear" w:color="auto" w:fill="auto"/>
            <w:noWrap/>
            <w:vAlign w:val="bottom"/>
            <w:hideMark/>
          </w:tcPr>
          <w:p w:rsidR="0060673C" w:rsidRPr="0060673C" w:rsidRDefault="0060673C" w:rsidP="0060673C">
            <w:pPr>
              <w:jc w:val="right"/>
              <w:rPr>
                <w:rFonts w:ascii="Calibri" w:hAnsi="Calibri" w:cs="Calibri"/>
                <w:color w:val="000000"/>
                <w:sz w:val="22"/>
                <w:szCs w:val="22"/>
              </w:rPr>
            </w:pPr>
            <w:r w:rsidRPr="0060673C">
              <w:rPr>
                <w:rFonts w:ascii="Calibri" w:hAnsi="Calibri" w:cs="Calibri"/>
                <w:color w:val="000000"/>
                <w:sz w:val="22"/>
                <w:szCs w:val="22"/>
              </w:rPr>
              <w:t>3,038.84</w:t>
            </w:r>
          </w:p>
        </w:tc>
      </w:tr>
      <w:tr w:rsidR="0060673C" w:rsidRPr="0060673C" w:rsidTr="0060673C">
        <w:trPr>
          <w:trHeight w:val="290"/>
        </w:trPr>
        <w:tc>
          <w:tcPr>
            <w:tcW w:w="3760" w:type="dxa"/>
            <w:tcBorders>
              <w:top w:val="nil"/>
              <w:left w:val="nil"/>
              <w:bottom w:val="nil"/>
              <w:right w:val="nil"/>
            </w:tcBorders>
            <w:shd w:val="clear" w:color="auto" w:fill="auto"/>
            <w:noWrap/>
            <w:vAlign w:val="bottom"/>
            <w:hideMark/>
          </w:tcPr>
          <w:p w:rsidR="0060673C" w:rsidRPr="0060673C" w:rsidRDefault="0060673C" w:rsidP="0060673C">
            <w:pPr>
              <w:ind w:firstLineChars="200" w:firstLine="440"/>
              <w:rPr>
                <w:rFonts w:ascii="Calibri" w:hAnsi="Calibri" w:cs="Calibri"/>
                <w:color w:val="000000"/>
                <w:sz w:val="22"/>
                <w:szCs w:val="22"/>
              </w:rPr>
            </w:pPr>
            <w:r w:rsidRPr="0060673C">
              <w:rPr>
                <w:rFonts w:ascii="Calibri" w:hAnsi="Calibri" w:cs="Calibri"/>
                <w:color w:val="000000"/>
                <w:sz w:val="22"/>
                <w:szCs w:val="22"/>
              </w:rPr>
              <w:t>BPWTN Executive CD</w:t>
            </w:r>
          </w:p>
        </w:tc>
        <w:tc>
          <w:tcPr>
            <w:tcW w:w="1080" w:type="dxa"/>
            <w:tcBorders>
              <w:top w:val="nil"/>
              <w:left w:val="nil"/>
              <w:bottom w:val="nil"/>
              <w:right w:val="nil"/>
            </w:tcBorders>
            <w:shd w:val="clear" w:color="auto" w:fill="auto"/>
            <w:noWrap/>
            <w:vAlign w:val="bottom"/>
            <w:hideMark/>
          </w:tcPr>
          <w:p w:rsidR="0060673C" w:rsidRPr="0060673C" w:rsidRDefault="0060673C" w:rsidP="0060673C">
            <w:pPr>
              <w:jc w:val="right"/>
              <w:rPr>
                <w:rFonts w:ascii="Calibri" w:hAnsi="Calibri" w:cs="Calibri"/>
                <w:color w:val="000000"/>
                <w:sz w:val="22"/>
                <w:szCs w:val="22"/>
              </w:rPr>
            </w:pPr>
            <w:r w:rsidRPr="0060673C">
              <w:rPr>
                <w:rFonts w:ascii="Calibri" w:hAnsi="Calibri" w:cs="Calibri"/>
                <w:color w:val="000000"/>
                <w:sz w:val="22"/>
                <w:szCs w:val="22"/>
              </w:rPr>
              <w:t>24,807.23</w:t>
            </w:r>
          </w:p>
        </w:tc>
      </w:tr>
      <w:tr w:rsidR="0060673C" w:rsidRPr="0060673C" w:rsidTr="0060673C">
        <w:trPr>
          <w:trHeight w:val="290"/>
        </w:trPr>
        <w:tc>
          <w:tcPr>
            <w:tcW w:w="3760" w:type="dxa"/>
            <w:tcBorders>
              <w:top w:val="nil"/>
              <w:left w:val="nil"/>
              <w:bottom w:val="nil"/>
              <w:right w:val="nil"/>
            </w:tcBorders>
            <w:shd w:val="clear" w:color="auto" w:fill="auto"/>
            <w:noWrap/>
            <w:vAlign w:val="bottom"/>
            <w:hideMark/>
          </w:tcPr>
          <w:p w:rsidR="0060673C" w:rsidRPr="0060673C" w:rsidRDefault="0060673C" w:rsidP="0060673C">
            <w:pPr>
              <w:ind w:firstLineChars="200" w:firstLine="440"/>
              <w:rPr>
                <w:rFonts w:ascii="Calibri" w:hAnsi="Calibri" w:cs="Calibri"/>
                <w:color w:val="000000"/>
                <w:sz w:val="22"/>
                <w:szCs w:val="22"/>
              </w:rPr>
            </w:pPr>
            <w:r w:rsidRPr="0060673C">
              <w:rPr>
                <w:rFonts w:ascii="Calibri" w:hAnsi="Calibri" w:cs="Calibri"/>
                <w:color w:val="000000"/>
                <w:sz w:val="22"/>
                <w:szCs w:val="22"/>
              </w:rPr>
              <w:t>BPWTN Money Market-Working Fund</w:t>
            </w:r>
          </w:p>
        </w:tc>
        <w:tc>
          <w:tcPr>
            <w:tcW w:w="1080" w:type="dxa"/>
            <w:tcBorders>
              <w:top w:val="nil"/>
              <w:left w:val="nil"/>
              <w:bottom w:val="nil"/>
              <w:right w:val="nil"/>
            </w:tcBorders>
            <w:shd w:val="clear" w:color="auto" w:fill="auto"/>
            <w:noWrap/>
            <w:vAlign w:val="bottom"/>
            <w:hideMark/>
          </w:tcPr>
          <w:p w:rsidR="0060673C" w:rsidRPr="0060673C" w:rsidRDefault="0060673C" w:rsidP="0060673C">
            <w:pPr>
              <w:jc w:val="right"/>
              <w:rPr>
                <w:rFonts w:ascii="Calibri" w:hAnsi="Calibri" w:cs="Calibri"/>
                <w:color w:val="000000"/>
                <w:sz w:val="22"/>
                <w:szCs w:val="22"/>
              </w:rPr>
            </w:pPr>
            <w:r w:rsidRPr="0060673C">
              <w:rPr>
                <w:rFonts w:ascii="Calibri" w:hAnsi="Calibri" w:cs="Calibri"/>
                <w:color w:val="000000"/>
                <w:sz w:val="22"/>
                <w:szCs w:val="22"/>
              </w:rPr>
              <w:t>6,413.20</w:t>
            </w:r>
          </w:p>
        </w:tc>
      </w:tr>
      <w:tr w:rsidR="0060673C" w:rsidRPr="0060673C" w:rsidTr="0060673C">
        <w:trPr>
          <w:trHeight w:val="290"/>
        </w:trPr>
        <w:tc>
          <w:tcPr>
            <w:tcW w:w="3760" w:type="dxa"/>
            <w:tcBorders>
              <w:top w:val="nil"/>
              <w:left w:val="nil"/>
              <w:bottom w:val="nil"/>
              <w:right w:val="nil"/>
            </w:tcBorders>
            <w:shd w:val="clear" w:color="auto" w:fill="auto"/>
            <w:noWrap/>
            <w:vAlign w:val="bottom"/>
            <w:hideMark/>
          </w:tcPr>
          <w:p w:rsidR="0060673C" w:rsidRPr="0060673C" w:rsidRDefault="0060673C" w:rsidP="0060673C">
            <w:pPr>
              <w:ind w:firstLineChars="200" w:firstLine="440"/>
              <w:rPr>
                <w:rFonts w:ascii="Calibri" w:hAnsi="Calibri" w:cs="Calibri"/>
                <w:color w:val="000000"/>
                <w:sz w:val="22"/>
                <w:szCs w:val="22"/>
              </w:rPr>
            </w:pPr>
            <w:r w:rsidRPr="0060673C">
              <w:rPr>
                <w:rFonts w:ascii="Calibri" w:hAnsi="Calibri" w:cs="Calibri"/>
                <w:color w:val="000000"/>
                <w:sz w:val="22"/>
                <w:szCs w:val="22"/>
              </w:rPr>
              <w:t>BPWTN Scholarship Fund</w:t>
            </w:r>
          </w:p>
        </w:tc>
        <w:tc>
          <w:tcPr>
            <w:tcW w:w="1080" w:type="dxa"/>
            <w:tcBorders>
              <w:top w:val="nil"/>
              <w:left w:val="nil"/>
              <w:bottom w:val="nil"/>
              <w:right w:val="nil"/>
            </w:tcBorders>
            <w:shd w:val="clear" w:color="auto" w:fill="auto"/>
            <w:noWrap/>
            <w:vAlign w:val="bottom"/>
            <w:hideMark/>
          </w:tcPr>
          <w:p w:rsidR="0060673C" w:rsidRPr="0060673C" w:rsidRDefault="0060673C" w:rsidP="0060673C">
            <w:pPr>
              <w:jc w:val="right"/>
              <w:rPr>
                <w:rFonts w:ascii="Calibri" w:hAnsi="Calibri" w:cs="Calibri"/>
                <w:color w:val="000000"/>
                <w:sz w:val="22"/>
                <w:szCs w:val="22"/>
              </w:rPr>
            </w:pPr>
            <w:r w:rsidRPr="0060673C">
              <w:rPr>
                <w:rFonts w:ascii="Calibri" w:hAnsi="Calibri" w:cs="Calibri"/>
                <w:color w:val="000000"/>
                <w:sz w:val="22"/>
                <w:szCs w:val="22"/>
              </w:rPr>
              <w:t>4,700.77</w:t>
            </w:r>
          </w:p>
        </w:tc>
      </w:tr>
      <w:tr w:rsidR="0060673C" w:rsidRPr="0060673C" w:rsidTr="0060673C">
        <w:trPr>
          <w:trHeight w:val="290"/>
        </w:trPr>
        <w:tc>
          <w:tcPr>
            <w:tcW w:w="3760" w:type="dxa"/>
            <w:tcBorders>
              <w:top w:val="nil"/>
              <w:left w:val="nil"/>
              <w:bottom w:val="nil"/>
              <w:right w:val="nil"/>
            </w:tcBorders>
            <w:shd w:val="clear" w:color="auto" w:fill="auto"/>
            <w:noWrap/>
            <w:vAlign w:val="bottom"/>
            <w:hideMark/>
          </w:tcPr>
          <w:p w:rsidR="0060673C" w:rsidRPr="0060673C" w:rsidRDefault="0060673C" w:rsidP="0060673C">
            <w:pPr>
              <w:ind w:firstLineChars="200" w:firstLine="440"/>
              <w:rPr>
                <w:rFonts w:ascii="Calibri" w:hAnsi="Calibri" w:cs="Calibri"/>
                <w:color w:val="000000"/>
                <w:sz w:val="22"/>
                <w:szCs w:val="22"/>
              </w:rPr>
            </w:pPr>
            <w:r w:rsidRPr="0060673C">
              <w:rPr>
                <w:rFonts w:ascii="Calibri" w:hAnsi="Calibri" w:cs="Calibri"/>
                <w:color w:val="000000"/>
                <w:sz w:val="22"/>
                <w:szCs w:val="22"/>
              </w:rPr>
              <w:t>BPWTN Working Fund</w:t>
            </w:r>
          </w:p>
        </w:tc>
        <w:tc>
          <w:tcPr>
            <w:tcW w:w="1080" w:type="dxa"/>
            <w:tcBorders>
              <w:top w:val="nil"/>
              <w:left w:val="nil"/>
              <w:bottom w:val="nil"/>
              <w:right w:val="nil"/>
            </w:tcBorders>
            <w:shd w:val="clear" w:color="auto" w:fill="auto"/>
            <w:noWrap/>
            <w:vAlign w:val="bottom"/>
            <w:hideMark/>
          </w:tcPr>
          <w:p w:rsidR="0060673C" w:rsidRPr="0060673C" w:rsidRDefault="0060673C" w:rsidP="0060673C">
            <w:pPr>
              <w:jc w:val="right"/>
              <w:rPr>
                <w:rFonts w:ascii="Calibri" w:hAnsi="Calibri" w:cs="Calibri"/>
                <w:color w:val="000000"/>
                <w:sz w:val="22"/>
                <w:szCs w:val="22"/>
              </w:rPr>
            </w:pPr>
            <w:r w:rsidRPr="0060673C">
              <w:rPr>
                <w:rFonts w:ascii="Calibri" w:hAnsi="Calibri" w:cs="Calibri"/>
                <w:color w:val="000000"/>
                <w:sz w:val="22"/>
                <w:szCs w:val="22"/>
              </w:rPr>
              <w:t>16,315.32</w:t>
            </w:r>
          </w:p>
        </w:tc>
      </w:tr>
      <w:tr w:rsidR="0060673C" w:rsidRPr="0060673C" w:rsidTr="0060673C">
        <w:trPr>
          <w:trHeight w:val="290"/>
        </w:trPr>
        <w:tc>
          <w:tcPr>
            <w:tcW w:w="3760" w:type="dxa"/>
            <w:tcBorders>
              <w:top w:val="nil"/>
              <w:left w:val="nil"/>
              <w:bottom w:val="nil"/>
              <w:right w:val="nil"/>
            </w:tcBorders>
            <w:shd w:val="clear" w:color="auto" w:fill="auto"/>
            <w:noWrap/>
            <w:vAlign w:val="bottom"/>
            <w:hideMark/>
          </w:tcPr>
          <w:p w:rsidR="0060673C" w:rsidRPr="0060673C" w:rsidRDefault="0060673C" w:rsidP="0060673C">
            <w:pPr>
              <w:ind w:firstLineChars="200" w:firstLine="440"/>
              <w:rPr>
                <w:rFonts w:ascii="Calibri" w:hAnsi="Calibri" w:cs="Calibri"/>
                <w:color w:val="000000"/>
                <w:sz w:val="22"/>
                <w:szCs w:val="22"/>
              </w:rPr>
            </w:pPr>
            <w:r w:rsidRPr="0060673C">
              <w:rPr>
                <w:rFonts w:ascii="Calibri" w:hAnsi="Calibri" w:cs="Calibri"/>
                <w:color w:val="000000"/>
                <w:sz w:val="22"/>
                <w:szCs w:val="22"/>
              </w:rPr>
              <w:t>TOTAL Bank Accounts</w:t>
            </w:r>
          </w:p>
        </w:tc>
        <w:tc>
          <w:tcPr>
            <w:tcW w:w="1080" w:type="dxa"/>
            <w:tcBorders>
              <w:top w:val="nil"/>
              <w:left w:val="nil"/>
              <w:bottom w:val="nil"/>
              <w:right w:val="nil"/>
            </w:tcBorders>
            <w:shd w:val="clear" w:color="auto" w:fill="auto"/>
            <w:noWrap/>
            <w:vAlign w:val="bottom"/>
            <w:hideMark/>
          </w:tcPr>
          <w:p w:rsidR="0060673C" w:rsidRPr="0060673C" w:rsidRDefault="0060673C" w:rsidP="0060673C">
            <w:pPr>
              <w:jc w:val="right"/>
              <w:rPr>
                <w:rFonts w:ascii="Calibri" w:hAnsi="Calibri" w:cs="Calibri"/>
                <w:color w:val="000000"/>
                <w:sz w:val="22"/>
                <w:szCs w:val="22"/>
              </w:rPr>
            </w:pPr>
            <w:r w:rsidRPr="0060673C">
              <w:rPr>
                <w:rFonts w:ascii="Calibri" w:hAnsi="Calibri" w:cs="Calibri"/>
                <w:color w:val="000000"/>
                <w:sz w:val="22"/>
                <w:szCs w:val="22"/>
              </w:rPr>
              <w:t>55,275.36</w:t>
            </w:r>
          </w:p>
        </w:tc>
      </w:tr>
      <w:tr w:rsidR="0060673C" w:rsidRPr="0060673C" w:rsidTr="0060673C">
        <w:trPr>
          <w:trHeight w:val="290"/>
        </w:trPr>
        <w:tc>
          <w:tcPr>
            <w:tcW w:w="3760" w:type="dxa"/>
            <w:tcBorders>
              <w:top w:val="nil"/>
              <w:left w:val="nil"/>
              <w:bottom w:val="nil"/>
              <w:right w:val="nil"/>
            </w:tcBorders>
            <w:shd w:val="clear" w:color="auto" w:fill="auto"/>
            <w:noWrap/>
            <w:vAlign w:val="bottom"/>
            <w:hideMark/>
          </w:tcPr>
          <w:p w:rsidR="0060673C" w:rsidRPr="0060673C" w:rsidRDefault="0060673C" w:rsidP="0060673C">
            <w:pPr>
              <w:jc w:val="right"/>
              <w:rPr>
                <w:rFonts w:ascii="Calibri" w:hAnsi="Calibri" w:cs="Calibri"/>
                <w:color w:val="000000"/>
                <w:sz w:val="22"/>
                <w:szCs w:val="22"/>
              </w:rPr>
            </w:pPr>
          </w:p>
        </w:tc>
        <w:tc>
          <w:tcPr>
            <w:tcW w:w="1080" w:type="dxa"/>
            <w:tcBorders>
              <w:top w:val="nil"/>
              <w:left w:val="nil"/>
              <w:bottom w:val="nil"/>
              <w:right w:val="nil"/>
            </w:tcBorders>
            <w:shd w:val="clear" w:color="auto" w:fill="auto"/>
            <w:noWrap/>
            <w:vAlign w:val="bottom"/>
            <w:hideMark/>
          </w:tcPr>
          <w:p w:rsidR="0060673C" w:rsidRPr="0060673C" w:rsidRDefault="0060673C" w:rsidP="0060673C">
            <w:pPr>
              <w:rPr>
                <w:sz w:val="20"/>
                <w:szCs w:val="20"/>
              </w:rPr>
            </w:pPr>
          </w:p>
        </w:tc>
      </w:tr>
      <w:tr w:rsidR="0060673C" w:rsidRPr="0060673C" w:rsidTr="0060673C">
        <w:trPr>
          <w:trHeight w:val="290"/>
        </w:trPr>
        <w:tc>
          <w:tcPr>
            <w:tcW w:w="3760" w:type="dxa"/>
            <w:tcBorders>
              <w:top w:val="nil"/>
              <w:left w:val="nil"/>
              <w:bottom w:val="nil"/>
              <w:right w:val="nil"/>
            </w:tcBorders>
            <w:shd w:val="clear" w:color="auto" w:fill="auto"/>
            <w:noWrap/>
            <w:vAlign w:val="bottom"/>
            <w:hideMark/>
          </w:tcPr>
          <w:p w:rsidR="0060673C" w:rsidRPr="0060673C" w:rsidRDefault="0060673C" w:rsidP="0060673C">
            <w:pPr>
              <w:rPr>
                <w:rFonts w:ascii="Calibri" w:hAnsi="Calibri" w:cs="Calibri"/>
                <w:b/>
                <w:bCs/>
                <w:color w:val="000000"/>
                <w:sz w:val="22"/>
                <w:szCs w:val="22"/>
              </w:rPr>
            </w:pPr>
            <w:r w:rsidRPr="0060673C">
              <w:rPr>
                <w:rFonts w:ascii="Calibri" w:hAnsi="Calibri" w:cs="Calibri"/>
                <w:b/>
                <w:bCs/>
                <w:color w:val="000000"/>
                <w:sz w:val="22"/>
                <w:szCs w:val="22"/>
              </w:rPr>
              <w:t>Credit Card Accounts</w:t>
            </w:r>
          </w:p>
        </w:tc>
        <w:tc>
          <w:tcPr>
            <w:tcW w:w="1080" w:type="dxa"/>
            <w:tcBorders>
              <w:top w:val="nil"/>
              <w:left w:val="nil"/>
              <w:bottom w:val="nil"/>
              <w:right w:val="nil"/>
            </w:tcBorders>
            <w:shd w:val="clear" w:color="auto" w:fill="auto"/>
            <w:noWrap/>
            <w:vAlign w:val="bottom"/>
            <w:hideMark/>
          </w:tcPr>
          <w:p w:rsidR="0060673C" w:rsidRPr="0060673C" w:rsidRDefault="0060673C" w:rsidP="0060673C">
            <w:pPr>
              <w:rPr>
                <w:rFonts w:ascii="Calibri" w:hAnsi="Calibri" w:cs="Calibri"/>
                <w:b/>
                <w:bCs/>
                <w:color w:val="000000"/>
                <w:sz w:val="22"/>
                <w:szCs w:val="22"/>
              </w:rPr>
            </w:pPr>
          </w:p>
        </w:tc>
      </w:tr>
      <w:tr w:rsidR="0060673C" w:rsidRPr="0060673C" w:rsidTr="0060673C">
        <w:trPr>
          <w:trHeight w:val="290"/>
        </w:trPr>
        <w:tc>
          <w:tcPr>
            <w:tcW w:w="3760" w:type="dxa"/>
            <w:tcBorders>
              <w:top w:val="nil"/>
              <w:left w:val="nil"/>
              <w:bottom w:val="nil"/>
              <w:right w:val="nil"/>
            </w:tcBorders>
            <w:shd w:val="clear" w:color="auto" w:fill="auto"/>
            <w:noWrap/>
            <w:vAlign w:val="bottom"/>
            <w:hideMark/>
          </w:tcPr>
          <w:p w:rsidR="0060673C" w:rsidRPr="0060673C" w:rsidRDefault="0060673C" w:rsidP="0060673C">
            <w:pPr>
              <w:ind w:firstLineChars="200" w:firstLine="440"/>
              <w:rPr>
                <w:rFonts w:ascii="Calibri" w:hAnsi="Calibri" w:cs="Calibri"/>
                <w:color w:val="000000"/>
                <w:sz w:val="22"/>
                <w:szCs w:val="22"/>
              </w:rPr>
            </w:pPr>
            <w:r w:rsidRPr="0060673C">
              <w:rPr>
                <w:rFonts w:ascii="Calibri" w:hAnsi="Calibri" w:cs="Calibri"/>
                <w:color w:val="000000"/>
                <w:sz w:val="22"/>
                <w:szCs w:val="22"/>
              </w:rPr>
              <w:t>BPWTN President Credit Card (2)</w:t>
            </w:r>
          </w:p>
        </w:tc>
        <w:tc>
          <w:tcPr>
            <w:tcW w:w="1080" w:type="dxa"/>
            <w:tcBorders>
              <w:top w:val="nil"/>
              <w:left w:val="nil"/>
              <w:bottom w:val="nil"/>
              <w:right w:val="nil"/>
            </w:tcBorders>
            <w:shd w:val="clear" w:color="auto" w:fill="auto"/>
            <w:noWrap/>
            <w:vAlign w:val="bottom"/>
            <w:hideMark/>
          </w:tcPr>
          <w:p w:rsidR="0060673C" w:rsidRPr="0060673C" w:rsidRDefault="0060673C" w:rsidP="0060673C">
            <w:pPr>
              <w:jc w:val="right"/>
              <w:rPr>
                <w:rFonts w:ascii="Calibri" w:hAnsi="Calibri" w:cs="Calibri"/>
                <w:color w:val="000000"/>
                <w:sz w:val="22"/>
                <w:szCs w:val="22"/>
              </w:rPr>
            </w:pPr>
            <w:r w:rsidRPr="0060673C">
              <w:rPr>
                <w:rFonts w:ascii="Calibri" w:hAnsi="Calibri" w:cs="Calibri"/>
                <w:color w:val="000000"/>
                <w:sz w:val="22"/>
                <w:szCs w:val="22"/>
              </w:rPr>
              <w:t>0.00</w:t>
            </w:r>
          </w:p>
        </w:tc>
      </w:tr>
      <w:tr w:rsidR="0060673C" w:rsidRPr="0060673C" w:rsidTr="0060673C">
        <w:trPr>
          <w:trHeight w:val="290"/>
        </w:trPr>
        <w:tc>
          <w:tcPr>
            <w:tcW w:w="3760" w:type="dxa"/>
            <w:tcBorders>
              <w:top w:val="nil"/>
              <w:left w:val="nil"/>
              <w:bottom w:val="nil"/>
              <w:right w:val="nil"/>
            </w:tcBorders>
            <w:shd w:val="clear" w:color="auto" w:fill="auto"/>
            <w:noWrap/>
            <w:vAlign w:val="bottom"/>
            <w:hideMark/>
          </w:tcPr>
          <w:p w:rsidR="0060673C" w:rsidRPr="0060673C" w:rsidRDefault="0060673C" w:rsidP="0060673C">
            <w:pPr>
              <w:ind w:firstLineChars="200" w:firstLine="440"/>
              <w:rPr>
                <w:rFonts w:ascii="Calibri" w:hAnsi="Calibri" w:cs="Calibri"/>
                <w:color w:val="000000"/>
                <w:sz w:val="22"/>
                <w:szCs w:val="22"/>
              </w:rPr>
            </w:pPr>
            <w:r w:rsidRPr="0060673C">
              <w:rPr>
                <w:rFonts w:ascii="Calibri" w:hAnsi="Calibri" w:cs="Calibri"/>
                <w:color w:val="000000"/>
                <w:sz w:val="22"/>
                <w:szCs w:val="22"/>
              </w:rPr>
              <w:t>BPWTN Treasurer Credit Card</w:t>
            </w:r>
          </w:p>
        </w:tc>
        <w:tc>
          <w:tcPr>
            <w:tcW w:w="1080" w:type="dxa"/>
            <w:tcBorders>
              <w:top w:val="nil"/>
              <w:left w:val="nil"/>
              <w:bottom w:val="nil"/>
              <w:right w:val="nil"/>
            </w:tcBorders>
            <w:shd w:val="clear" w:color="auto" w:fill="auto"/>
            <w:noWrap/>
            <w:vAlign w:val="bottom"/>
            <w:hideMark/>
          </w:tcPr>
          <w:p w:rsidR="0060673C" w:rsidRPr="0060673C" w:rsidRDefault="0060673C" w:rsidP="0060673C">
            <w:pPr>
              <w:jc w:val="right"/>
              <w:rPr>
                <w:rFonts w:ascii="Calibri" w:hAnsi="Calibri" w:cs="Calibri"/>
                <w:color w:val="000000"/>
                <w:sz w:val="22"/>
                <w:szCs w:val="22"/>
              </w:rPr>
            </w:pPr>
            <w:r w:rsidRPr="0060673C">
              <w:rPr>
                <w:rFonts w:ascii="Calibri" w:hAnsi="Calibri" w:cs="Calibri"/>
                <w:color w:val="000000"/>
                <w:sz w:val="22"/>
                <w:szCs w:val="22"/>
              </w:rPr>
              <w:t>0.00</w:t>
            </w:r>
          </w:p>
        </w:tc>
      </w:tr>
      <w:tr w:rsidR="0060673C" w:rsidRPr="0060673C" w:rsidTr="0060673C">
        <w:trPr>
          <w:trHeight w:val="290"/>
        </w:trPr>
        <w:tc>
          <w:tcPr>
            <w:tcW w:w="3760" w:type="dxa"/>
            <w:tcBorders>
              <w:top w:val="nil"/>
              <w:left w:val="nil"/>
              <w:bottom w:val="nil"/>
              <w:right w:val="nil"/>
            </w:tcBorders>
            <w:shd w:val="clear" w:color="auto" w:fill="auto"/>
            <w:noWrap/>
            <w:vAlign w:val="bottom"/>
            <w:hideMark/>
          </w:tcPr>
          <w:p w:rsidR="0060673C" w:rsidRPr="0060673C" w:rsidRDefault="0060673C" w:rsidP="0060673C">
            <w:pPr>
              <w:ind w:firstLineChars="200" w:firstLine="440"/>
              <w:rPr>
                <w:rFonts w:ascii="Calibri" w:hAnsi="Calibri" w:cs="Calibri"/>
                <w:color w:val="000000"/>
                <w:sz w:val="22"/>
                <w:szCs w:val="22"/>
              </w:rPr>
            </w:pPr>
            <w:r w:rsidRPr="0060673C">
              <w:rPr>
                <w:rFonts w:ascii="Calibri" w:hAnsi="Calibri" w:cs="Calibri"/>
                <w:color w:val="000000"/>
                <w:sz w:val="22"/>
                <w:szCs w:val="22"/>
              </w:rPr>
              <w:t>TOTAL Credit Card Accounts</w:t>
            </w:r>
          </w:p>
        </w:tc>
        <w:tc>
          <w:tcPr>
            <w:tcW w:w="1080" w:type="dxa"/>
            <w:tcBorders>
              <w:top w:val="nil"/>
              <w:left w:val="nil"/>
              <w:bottom w:val="nil"/>
              <w:right w:val="nil"/>
            </w:tcBorders>
            <w:shd w:val="clear" w:color="auto" w:fill="auto"/>
            <w:noWrap/>
            <w:vAlign w:val="bottom"/>
            <w:hideMark/>
          </w:tcPr>
          <w:p w:rsidR="0060673C" w:rsidRPr="0060673C" w:rsidRDefault="0060673C" w:rsidP="0060673C">
            <w:pPr>
              <w:jc w:val="right"/>
              <w:rPr>
                <w:rFonts w:ascii="Calibri" w:hAnsi="Calibri" w:cs="Calibri"/>
                <w:color w:val="000000"/>
                <w:sz w:val="22"/>
                <w:szCs w:val="22"/>
              </w:rPr>
            </w:pPr>
            <w:r w:rsidRPr="0060673C">
              <w:rPr>
                <w:rFonts w:ascii="Calibri" w:hAnsi="Calibri" w:cs="Calibri"/>
                <w:color w:val="000000"/>
                <w:sz w:val="22"/>
                <w:szCs w:val="22"/>
              </w:rPr>
              <w:t>0.00</w:t>
            </w:r>
          </w:p>
        </w:tc>
      </w:tr>
      <w:tr w:rsidR="0060673C" w:rsidRPr="0060673C" w:rsidTr="0060673C">
        <w:trPr>
          <w:trHeight w:val="290"/>
        </w:trPr>
        <w:tc>
          <w:tcPr>
            <w:tcW w:w="3760" w:type="dxa"/>
            <w:tcBorders>
              <w:top w:val="nil"/>
              <w:left w:val="nil"/>
              <w:bottom w:val="nil"/>
              <w:right w:val="nil"/>
            </w:tcBorders>
            <w:shd w:val="clear" w:color="auto" w:fill="auto"/>
            <w:noWrap/>
            <w:vAlign w:val="bottom"/>
            <w:hideMark/>
          </w:tcPr>
          <w:p w:rsidR="0060673C" w:rsidRPr="0060673C" w:rsidRDefault="0060673C" w:rsidP="0060673C">
            <w:pPr>
              <w:jc w:val="right"/>
              <w:rPr>
                <w:rFonts w:ascii="Calibri" w:hAnsi="Calibri" w:cs="Calibri"/>
                <w:color w:val="000000"/>
                <w:sz w:val="22"/>
                <w:szCs w:val="22"/>
              </w:rPr>
            </w:pPr>
          </w:p>
        </w:tc>
        <w:tc>
          <w:tcPr>
            <w:tcW w:w="1080" w:type="dxa"/>
            <w:tcBorders>
              <w:top w:val="nil"/>
              <w:left w:val="nil"/>
              <w:bottom w:val="nil"/>
              <w:right w:val="nil"/>
            </w:tcBorders>
            <w:shd w:val="clear" w:color="auto" w:fill="auto"/>
            <w:noWrap/>
            <w:vAlign w:val="bottom"/>
            <w:hideMark/>
          </w:tcPr>
          <w:p w:rsidR="0060673C" w:rsidRPr="0060673C" w:rsidRDefault="0060673C" w:rsidP="0060673C">
            <w:pPr>
              <w:rPr>
                <w:sz w:val="20"/>
                <w:szCs w:val="20"/>
              </w:rPr>
            </w:pPr>
          </w:p>
        </w:tc>
      </w:tr>
      <w:tr w:rsidR="0060673C" w:rsidRPr="0060673C" w:rsidTr="0060673C">
        <w:trPr>
          <w:trHeight w:val="290"/>
        </w:trPr>
        <w:tc>
          <w:tcPr>
            <w:tcW w:w="3760" w:type="dxa"/>
            <w:tcBorders>
              <w:top w:val="nil"/>
              <w:left w:val="nil"/>
              <w:bottom w:val="nil"/>
              <w:right w:val="nil"/>
            </w:tcBorders>
            <w:shd w:val="clear" w:color="auto" w:fill="auto"/>
            <w:noWrap/>
            <w:vAlign w:val="bottom"/>
            <w:hideMark/>
          </w:tcPr>
          <w:p w:rsidR="0060673C" w:rsidRPr="0060673C" w:rsidRDefault="0060673C" w:rsidP="0060673C">
            <w:pPr>
              <w:rPr>
                <w:rFonts w:ascii="Calibri" w:hAnsi="Calibri" w:cs="Calibri"/>
                <w:b/>
                <w:bCs/>
                <w:color w:val="000000"/>
                <w:sz w:val="22"/>
                <w:szCs w:val="22"/>
              </w:rPr>
            </w:pPr>
            <w:r w:rsidRPr="0060673C">
              <w:rPr>
                <w:rFonts w:ascii="Calibri" w:hAnsi="Calibri" w:cs="Calibri"/>
                <w:b/>
                <w:bCs/>
                <w:color w:val="000000"/>
                <w:sz w:val="22"/>
                <w:szCs w:val="22"/>
              </w:rPr>
              <w:t>OVERALL TOTAL</w:t>
            </w:r>
          </w:p>
        </w:tc>
        <w:tc>
          <w:tcPr>
            <w:tcW w:w="1080" w:type="dxa"/>
            <w:tcBorders>
              <w:top w:val="nil"/>
              <w:left w:val="nil"/>
              <w:bottom w:val="nil"/>
              <w:right w:val="nil"/>
            </w:tcBorders>
            <w:shd w:val="clear" w:color="auto" w:fill="auto"/>
            <w:noWrap/>
            <w:vAlign w:val="bottom"/>
            <w:hideMark/>
          </w:tcPr>
          <w:p w:rsidR="0060673C" w:rsidRPr="0060673C" w:rsidRDefault="0060673C" w:rsidP="0060673C">
            <w:pPr>
              <w:jc w:val="right"/>
              <w:rPr>
                <w:rFonts w:ascii="Calibri" w:hAnsi="Calibri" w:cs="Calibri"/>
                <w:color w:val="000000"/>
                <w:sz w:val="22"/>
                <w:szCs w:val="22"/>
              </w:rPr>
            </w:pPr>
            <w:r w:rsidRPr="0060673C">
              <w:rPr>
                <w:rFonts w:ascii="Calibri" w:hAnsi="Calibri" w:cs="Calibri"/>
                <w:color w:val="000000"/>
                <w:sz w:val="22"/>
                <w:szCs w:val="22"/>
              </w:rPr>
              <w:t>$55,275.36</w:t>
            </w:r>
          </w:p>
        </w:tc>
      </w:tr>
    </w:tbl>
    <w:p w:rsidR="0060673C" w:rsidRDefault="0060673C" w:rsidP="00E14FA0"/>
    <w:p w:rsidR="007216DB" w:rsidRDefault="0060673C" w:rsidP="00E14FA0">
      <w:r>
        <w:t xml:space="preserve"> </w:t>
      </w:r>
    </w:p>
    <w:p w:rsidR="00D93F98" w:rsidRDefault="00D93F98" w:rsidP="00D93F98">
      <w:pPr>
        <w:pStyle w:val="Heading2"/>
      </w:pPr>
      <w:bookmarkStart w:id="4" w:name="_Toc71135816"/>
      <w:bookmarkStart w:id="5" w:name="_Toc71135938"/>
      <w:bookmarkStart w:id="6" w:name="_Toc72047929"/>
      <w:r>
        <w:t>Regional Director Reports</w:t>
      </w:r>
      <w:bookmarkEnd w:id="6"/>
    </w:p>
    <w:p w:rsidR="00D93F98" w:rsidRDefault="00D93F98" w:rsidP="00D93F98">
      <w:pPr>
        <w:pStyle w:val="Heading3"/>
      </w:pPr>
      <w:bookmarkStart w:id="7" w:name="_Toc72047930"/>
      <w:r>
        <w:t>East Region</w:t>
      </w:r>
      <w:bookmarkEnd w:id="7"/>
      <w:r>
        <w:t xml:space="preserve"> </w:t>
      </w:r>
    </w:p>
    <w:p w:rsidR="00D93F98" w:rsidRPr="00590066" w:rsidRDefault="00D93F98" w:rsidP="00D93F98">
      <w:pPr>
        <w:rPr>
          <w:b/>
        </w:rPr>
      </w:pPr>
      <w:r w:rsidRPr="00590066">
        <w:rPr>
          <w:b/>
        </w:rPr>
        <w:t>Michelle White, East Region Director</w:t>
      </w:r>
    </w:p>
    <w:p w:rsidR="00D93F98" w:rsidRDefault="00D93F98" w:rsidP="00D93F98"/>
    <w:p w:rsidR="00D93F98" w:rsidRPr="00216956" w:rsidRDefault="00D93F98" w:rsidP="00D93F98">
      <w:pPr>
        <w:rPr>
          <w:b/>
        </w:rPr>
      </w:pPr>
      <w:r w:rsidRPr="00216956">
        <w:rPr>
          <w:b/>
        </w:rPr>
        <w:t>Fall Planning Meeting</w:t>
      </w:r>
    </w:p>
    <w:p w:rsidR="00D93F98" w:rsidRDefault="00D93F98" w:rsidP="00D93F98">
      <w:r>
        <w:t>The Region I (East) annual planning meeting was held on August 1st, 2020 via a Zoom conference call. The call was hosted by Regional Director, Michelle White, and Elizabethton BPW President, Amber Farley.</w:t>
      </w:r>
    </w:p>
    <w:p w:rsidR="00D93F98" w:rsidRDefault="00D93F98" w:rsidP="00D93F98"/>
    <w:p w:rsidR="00D93F98" w:rsidRDefault="00D93F98" w:rsidP="00D93F98">
      <w:r>
        <w:t>Region I hosted a fundraiser with Rada Cutlery to raise funds for the spring meeting scheduled for March 2021. Members from across the state were given opportunities to win prizes and a free ticket to the event.</w:t>
      </w:r>
    </w:p>
    <w:p w:rsidR="00D93F98" w:rsidRDefault="00D93F98" w:rsidP="00D93F98"/>
    <w:p w:rsidR="00D93F98" w:rsidRPr="00216956" w:rsidRDefault="00D93F98" w:rsidP="00D93F98">
      <w:pPr>
        <w:rPr>
          <w:b/>
        </w:rPr>
      </w:pPr>
      <w:r w:rsidRPr="00216956">
        <w:rPr>
          <w:b/>
        </w:rPr>
        <w:t>Spring Meeting</w:t>
      </w:r>
    </w:p>
    <w:p w:rsidR="00D93F98" w:rsidRDefault="00D93F98" w:rsidP="00D93F98">
      <w:r>
        <w:t>The East Region Meeting took place on Saturday, March 6th via Zoom. In attendance, were members from across the state of Tennessee.</w:t>
      </w:r>
    </w:p>
    <w:p w:rsidR="00D93F98" w:rsidRDefault="00D93F98" w:rsidP="00D93F98"/>
    <w:p w:rsidR="00D93F98" w:rsidRDefault="00D93F98" w:rsidP="00D93F98">
      <w:r>
        <w:t>Elizabethton BPW and Rockwood BPW gave President's Reports on local programing, fundraisers, and scholarships.</w:t>
      </w:r>
    </w:p>
    <w:p w:rsidR="00D93F98" w:rsidRDefault="00D93F98" w:rsidP="00D93F98"/>
    <w:p w:rsidR="00D93F98" w:rsidRDefault="00D93F98" w:rsidP="00D93F98">
      <w:r>
        <w:t>East Regional Director and Equal Pay Day Chair, Michelle White, updated members on the closing of the gap as Equal Pay Day and provided details for the Unhappy Hour Conference call scheduled for March 24</w:t>
      </w:r>
      <w:r w:rsidRPr="00216956">
        <w:rPr>
          <w:vertAlign w:val="superscript"/>
        </w:rPr>
        <w:t>th</w:t>
      </w:r>
      <w:r>
        <w:t>.  Members are encouraged to wear red, bring their beverage of choice, and log on to the zoom call for fellowship.</w:t>
      </w:r>
    </w:p>
    <w:p w:rsidR="00D93F98" w:rsidRDefault="00D93F98" w:rsidP="00D93F98"/>
    <w:p w:rsidR="00D93F98" w:rsidRDefault="00D93F98" w:rsidP="00D93F98">
      <w:r>
        <w:t>State Secretary and Fundraising Chair, Amber Farley, reminded the group of upcoming events and meetings such as the BPW/TN’s 2</w:t>
      </w:r>
      <w:r w:rsidRPr="00216956">
        <w:rPr>
          <w:vertAlign w:val="superscript"/>
        </w:rPr>
        <w:t>nd</w:t>
      </w:r>
      <w:r>
        <w:t xml:space="preserve"> Virtual Walk/Run for Education, the Unhappy Hour to recognize Equal Pay Day and the regional fundraiser for RADA Cutlery. Members were reminded that entry fees for and donations to the Virtual Walk/Run for Education go toward the BPW/TN scholarship fund with the purpose of granting scholarships for deserving applicants.  </w:t>
      </w:r>
    </w:p>
    <w:p w:rsidR="00D93F98" w:rsidRDefault="00D93F98" w:rsidP="00D93F98"/>
    <w:p w:rsidR="00D93F98" w:rsidRDefault="00D93F98" w:rsidP="00D93F98">
      <w:r>
        <w:t xml:space="preserve">Elizabethton BPW President, Amber Farley reported on the East Region fundraiser for RADA Cutlery.  As of the Spring Meeting the fundraiser had netted approximately $200.  Amber encouraged everyone to make a purchase and share the fundraiser with others so that the region can raise more money for future speakers and in person events. She also did the drawing and members Marilyn </w:t>
      </w:r>
      <w:proofErr w:type="spellStart"/>
      <w:r>
        <w:t>Boeker</w:t>
      </w:r>
      <w:proofErr w:type="spellEnd"/>
      <w:r>
        <w:t xml:space="preserve"> and Beth Bates both won Rada items for their participation in both the fundraiser and attending the spring regional meeting.</w:t>
      </w:r>
    </w:p>
    <w:p w:rsidR="00D93F98" w:rsidRDefault="00D93F98" w:rsidP="00D93F98"/>
    <w:p w:rsidR="00D93F98" w:rsidRDefault="00D93F98" w:rsidP="00D93F98">
      <w:r>
        <w:t>President Lee Ann Gaddis and 1st Vice President Martha Ervin updated members on this year's state convention as the convention will be held virtually to accommodate members who are unable to travel due to the Covid-19 pandemic.</w:t>
      </w:r>
    </w:p>
    <w:p w:rsidR="00D93F98" w:rsidRDefault="00D93F98" w:rsidP="00D93F98"/>
    <w:p w:rsidR="00D93F98" w:rsidRDefault="00D93F98" w:rsidP="00D93F98">
      <w:r>
        <w:t xml:space="preserve">The East Region sincerely thanks everyone participated in their RADA fundraiser. Prior to the </w:t>
      </w:r>
      <w:proofErr w:type="spellStart"/>
      <w:r>
        <w:t>Covid</w:t>
      </w:r>
      <w:proofErr w:type="spellEnd"/>
      <w:r>
        <w:t xml:space="preserve"> lock down, the original goal was to allow all members across Tennessee to earn a ticket to regional in person meetings through the members’ support of the fundraiser.  Hopefully, in 2021-2022 we can meet and network in person once again.</w:t>
      </w:r>
    </w:p>
    <w:p w:rsidR="00D93F98" w:rsidRDefault="00D93F98" w:rsidP="00D93F98"/>
    <w:p w:rsidR="00D93F98" w:rsidRDefault="00D93F98" w:rsidP="00D93F98">
      <w:r>
        <w:t xml:space="preserve">The fundraiser is continued until July, 2021.  Currently, with our </w:t>
      </w:r>
      <w:proofErr w:type="gramStart"/>
      <w:r>
        <w:t>members</w:t>
      </w:r>
      <w:proofErr w:type="gramEnd"/>
      <w:r>
        <w:t xml:space="preserve"> suppor</w:t>
      </w:r>
      <w:r w:rsidR="00F81FF5">
        <w:t>t, the region has raised $235.90</w:t>
      </w:r>
      <w:r>
        <w:t>.</w:t>
      </w:r>
    </w:p>
    <w:p w:rsidR="00D93F98" w:rsidRDefault="00D93F98" w:rsidP="00D93F98"/>
    <w:p w:rsidR="005B12C4" w:rsidRPr="005B12C4" w:rsidRDefault="005B12C4" w:rsidP="00D93F98">
      <w:pPr>
        <w:rPr>
          <w:b/>
        </w:rPr>
      </w:pPr>
      <w:r w:rsidRPr="005B12C4">
        <w:rPr>
          <w:b/>
        </w:rPr>
        <w:t>East Region Treasury Report</w:t>
      </w:r>
    </w:p>
    <w:tbl>
      <w:tblPr>
        <w:tblW w:w="6500" w:type="dxa"/>
        <w:tblLook w:val="04A0" w:firstRow="1" w:lastRow="0" w:firstColumn="1" w:lastColumn="0" w:noHBand="0" w:noVBand="1"/>
      </w:tblPr>
      <w:tblGrid>
        <w:gridCol w:w="222"/>
        <w:gridCol w:w="4802"/>
        <w:gridCol w:w="718"/>
        <w:gridCol w:w="1060"/>
      </w:tblGrid>
      <w:tr w:rsidR="00D93F98" w:rsidRPr="00E14FA0" w:rsidTr="00AF5ED4">
        <w:trPr>
          <w:trHeight w:val="290"/>
        </w:trPr>
        <w:tc>
          <w:tcPr>
            <w:tcW w:w="4840" w:type="dxa"/>
            <w:gridSpan w:val="2"/>
            <w:tcBorders>
              <w:top w:val="nil"/>
              <w:left w:val="nil"/>
              <w:bottom w:val="nil"/>
              <w:right w:val="nil"/>
            </w:tcBorders>
            <w:shd w:val="clear" w:color="000000" w:fill="000000"/>
            <w:noWrap/>
            <w:vAlign w:val="bottom"/>
            <w:hideMark/>
          </w:tcPr>
          <w:p w:rsidR="00D93F98" w:rsidRPr="00E14FA0" w:rsidRDefault="00D93F98" w:rsidP="00AF5ED4">
            <w:pPr>
              <w:rPr>
                <w:rFonts w:ascii="Calibri" w:hAnsi="Calibri" w:cs="Calibri"/>
                <w:b/>
                <w:bCs/>
                <w:color w:val="FFFFFF"/>
                <w:sz w:val="22"/>
                <w:szCs w:val="22"/>
              </w:rPr>
            </w:pPr>
            <w:r w:rsidRPr="00E14FA0">
              <w:rPr>
                <w:rFonts w:ascii="Calibri" w:hAnsi="Calibri" w:cs="Calibri"/>
                <w:b/>
                <w:bCs/>
                <w:color w:val="FFFFFF"/>
                <w:sz w:val="22"/>
                <w:szCs w:val="22"/>
              </w:rPr>
              <w:t>Beginning Balance as of 07/1/2021</w:t>
            </w:r>
          </w:p>
        </w:tc>
        <w:tc>
          <w:tcPr>
            <w:tcW w:w="600" w:type="dxa"/>
            <w:tcBorders>
              <w:top w:val="nil"/>
              <w:left w:val="nil"/>
              <w:bottom w:val="nil"/>
              <w:right w:val="nil"/>
            </w:tcBorders>
            <w:shd w:val="clear" w:color="000000" w:fill="000000"/>
            <w:noWrap/>
            <w:vAlign w:val="bottom"/>
            <w:hideMark/>
          </w:tcPr>
          <w:p w:rsidR="00D93F98" w:rsidRPr="00E14FA0" w:rsidRDefault="00D93F98" w:rsidP="00AF5ED4">
            <w:pPr>
              <w:rPr>
                <w:rFonts w:ascii="Calibri" w:hAnsi="Calibri" w:cs="Calibri"/>
                <w:b/>
                <w:bCs/>
                <w:color w:val="FFFFFF"/>
                <w:sz w:val="22"/>
                <w:szCs w:val="22"/>
              </w:rPr>
            </w:pPr>
            <w:r w:rsidRPr="00E14FA0">
              <w:rPr>
                <w:rFonts w:ascii="Calibri" w:hAnsi="Calibri" w:cs="Calibri"/>
                <w:b/>
                <w:bCs/>
                <w:color w:val="FFFFFF"/>
                <w:sz w:val="22"/>
                <w:szCs w:val="22"/>
              </w:rPr>
              <w:t> </w:t>
            </w:r>
          </w:p>
        </w:tc>
        <w:tc>
          <w:tcPr>
            <w:tcW w:w="1060" w:type="dxa"/>
            <w:tcBorders>
              <w:top w:val="nil"/>
              <w:left w:val="nil"/>
              <w:bottom w:val="nil"/>
              <w:right w:val="nil"/>
            </w:tcBorders>
            <w:shd w:val="clear" w:color="000000" w:fill="000000"/>
            <w:noWrap/>
            <w:vAlign w:val="bottom"/>
            <w:hideMark/>
          </w:tcPr>
          <w:p w:rsidR="00D93F98" w:rsidRPr="00E14FA0" w:rsidRDefault="00D93F98" w:rsidP="00AF5ED4">
            <w:pPr>
              <w:jc w:val="right"/>
              <w:rPr>
                <w:rFonts w:ascii="Calibri" w:hAnsi="Calibri" w:cs="Calibri"/>
                <w:b/>
                <w:bCs/>
                <w:color w:val="FFFFFF"/>
                <w:sz w:val="22"/>
                <w:szCs w:val="22"/>
              </w:rPr>
            </w:pPr>
            <w:r w:rsidRPr="00E14FA0">
              <w:rPr>
                <w:rFonts w:ascii="Calibri" w:hAnsi="Calibri" w:cs="Calibri"/>
                <w:b/>
                <w:bCs/>
                <w:color w:val="FFFFFF"/>
                <w:sz w:val="22"/>
                <w:szCs w:val="22"/>
              </w:rPr>
              <w:t>$361.83</w:t>
            </w:r>
          </w:p>
        </w:tc>
      </w:tr>
      <w:tr w:rsidR="00D93F98" w:rsidRPr="00E14FA0" w:rsidTr="00AF5ED4">
        <w:trPr>
          <w:trHeight w:val="290"/>
        </w:trPr>
        <w:tc>
          <w:tcPr>
            <w:tcW w:w="38" w:type="dxa"/>
            <w:tcBorders>
              <w:top w:val="nil"/>
              <w:left w:val="nil"/>
              <w:bottom w:val="nil"/>
              <w:right w:val="nil"/>
            </w:tcBorders>
            <w:shd w:val="clear" w:color="auto" w:fill="auto"/>
            <w:noWrap/>
            <w:vAlign w:val="bottom"/>
            <w:hideMark/>
          </w:tcPr>
          <w:p w:rsidR="00D93F98" w:rsidRPr="00E14FA0" w:rsidRDefault="00D93F98" w:rsidP="00AF5ED4">
            <w:pPr>
              <w:jc w:val="right"/>
              <w:rPr>
                <w:rFonts w:ascii="Calibri" w:hAnsi="Calibri" w:cs="Calibri"/>
                <w:b/>
                <w:bCs/>
                <w:color w:val="FFFFFF"/>
                <w:sz w:val="22"/>
                <w:szCs w:val="22"/>
              </w:rPr>
            </w:pPr>
          </w:p>
        </w:tc>
        <w:tc>
          <w:tcPr>
            <w:tcW w:w="4802" w:type="dxa"/>
            <w:tcBorders>
              <w:top w:val="nil"/>
              <w:left w:val="nil"/>
              <w:bottom w:val="nil"/>
              <w:right w:val="nil"/>
            </w:tcBorders>
            <w:shd w:val="clear" w:color="auto" w:fill="auto"/>
            <w:noWrap/>
            <w:vAlign w:val="bottom"/>
            <w:hideMark/>
          </w:tcPr>
          <w:p w:rsidR="00D93F98" w:rsidRPr="00E14FA0" w:rsidRDefault="00D93F98" w:rsidP="00AF5ED4">
            <w:pPr>
              <w:rPr>
                <w:rFonts w:ascii="Calibri" w:hAnsi="Calibri" w:cs="Calibri"/>
                <w:b/>
                <w:bCs/>
                <w:i/>
                <w:iCs/>
                <w:color w:val="000000"/>
                <w:sz w:val="22"/>
                <w:szCs w:val="22"/>
              </w:rPr>
            </w:pPr>
            <w:r w:rsidRPr="00E14FA0">
              <w:rPr>
                <w:rFonts w:ascii="Calibri" w:hAnsi="Calibri" w:cs="Calibri"/>
                <w:b/>
                <w:bCs/>
                <w:i/>
                <w:iCs/>
                <w:color w:val="000000"/>
                <w:sz w:val="22"/>
                <w:szCs w:val="22"/>
              </w:rPr>
              <w:t>Income</w:t>
            </w:r>
          </w:p>
        </w:tc>
        <w:tc>
          <w:tcPr>
            <w:tcW w:w="600" w:type="dxa"/>
            <w:tcBorders>
              <w:top w:val="nil"/>
              <w:left w:val="nil"/>
              <w:bottom w:val="nil"/>
              <w:right w:val="nil"/>
            </w:tcBorders>
            <w:shd w:val="clear" w:color="auto" w:fill="auto"/>
            <w:noWrap/>
            <w:vAlign w:val="bottom"/>
            <w:hideMark/>
          </w:tcPr>
          <w:p w:rsidR="00D93F98" w:rsidRPr="00E14FA0" w:rsidRDefault="00D93F98" w:rsidP="00AF5ED4">
            <w:pPr>
              <w:rPr>
                <w:rFonts w:ascii="Calibri" w:hAnsi="Calibri" w:cs="Calibri"/>
                <w:b/>
                <w:bCs/>
                <w:i/>
                <w:iCs/>
                <w:color w:val="000000"/>
                <w:sz w:val="22"/>
                <w:szCs w:val="22"/>
              </w:rPr>
            </w:pPr>
          </w:p>
        </w:tc>
        <w:tc>
          <w:tcPr>
            <w:tcW w:w="1060" w:type="dxa"/>
            <w:tcBorders>
              <w:top w:val="nil"/>
              <w:left w:val="nil"/>
              <w:bottom w:val="nil"/>
              <w:right w:val="nil"/>
            </w:tcBorders>
            <w:shd w:val="clear" w:color="auto" w:fill="auto"/>
            <w:noWrap/>
            <w:vAlign w:val="bottom"/>
            <w:hideMark/>
          </w:tcPr>
          <w:p w:rsidR="00D93F98" w:rsidRPr="00E14FA0" w:rsidRDefault="00D93F98" w:rsidP="00AF5ED4">
            <w:pPr>
              <w:rPr>
                <w:sz w:val="20"/>
                <w:szCs w:val="20"/>
              </w:rPr>
            </w:pPr>
          </w:p>
        </w:tc>
      </w:tr>
      <w:tr w:rsidR="00D93F98" w:rsidRPr="00E14FA0" w:rsidTr="00AF5ED4">
        <w:trPr>
          <w:trHeight w:val="290"/>
        </w:trPr>
        <w:tc>
          <w:tcPr>
            <w:tcW w:w="38" w:type="dxa"/>
            <w:tcBorders>
              <w:top w:val="nil"/>
              <w:left w:val="nil"/>
              <w:bottom w:val="nil"/>
              <w:right w:val="nil"/>
            </w:tcBorders>
            <w:shd w:val="clear" w:color="auto" w:fill="auto"/>
            <w:noWrap/>
            <w:vAlign w:val="bottom"/>
            <w:hideMark/>
          </w:tcPr>
          <w:p w:rsidR="00D93F98" w:rsidRPr="00E14FA0" w:rsidRDefault="00D93F98" w:rsidP="00AF5ED4">
            <w:pPr>
              <w:rPr>
                <w:sz w:val="20"/>
                <w:szCs w:val="20"/>
              </w:rPr>
            </w:pPr>
          </w:p>
        </w:tc>
        <w:tc>
          <w:tcPr>
            <w:tcW w:w="4802" w:type="dxa"/>
            <w:tcBorders>
              <w:top w:val="nil"/>
              <w:left w:val="nil"/>
              <w:bottom w:val="nil"/>
              <w:right w:val="nil"/>
            </w:tcBorders>
            <w:shd w:val="clear" w:color="auto" w:fill="auto"/>
            <w:noWrap/>
            <w:vAlign w:val="bottom"/>
            <w:hideMark/>
          </w:tcPr>
          <w:p w:rsidR="00D93F98" w:rsidRPr="00E14FA0" w:rsidRDefault="00D93F98" w:rsidP="00AF5ED4">
            <w:pPr>
              <w:ind w:firstLineChars="300" w:firstLine="660"/>
              <w:rPr>
                <w:rFonts w:ascii="Calibri" w:hAnsi="Calibri" w:cs="Calibri"/>
                <w:color w:val="000000"/>
                <w:sz w:val="22"/>
                <w:szCs w:val="22"/>
              </w:rPr>
            </w:pPr>
            <w:r w:rsidRPr="00E14FA0">
              <w:rPr>
                <w:rFonts w:ascii="Calibri" w:hAnsi="Calibri" w:cs="Calibri"/>
                <w:color w:val="000000"/>
                <w:sz w:val="22"/>
                <w:szCs w:val="22"/>
              </w:rPr>
              <w:t>Deposit from Region II Account</w:t>
            </w:r>
          </w:p>
        </w:tc>
        <w:tc>
          <w:tcPr>
            <w:tcW w:w="600" w:type="dxa"/>
            <w:tcBorders>
              <w:top w:val="nil"/>
              <w:left w:val="nil"/>
              <w:bottom w:val="nil"/>
              <w:right w:val="nil"/>
            </w:tcBorders>
            <w:shd w:val="clear" w:color="auto" w:fill="auto"/>
            <w:noWrap/>
            <w:vAlign w:val="bottom"/>
            <w:hideMark/>
          </w:tcPr>
          <w:p w:rsidR="00D93F98" w:rsidRPr="00E14FA0" w:rsidRDefault="00D93F98" w:rsidP="00AF5ED4">
            <w:pPr>
              <w:jc w:val="right"/>
              <w:rPr>
                <w:rFonts w:ascii="Calibri" w:hAnsi="Calibri" w:cs="Calibri"/>
                <w:color w:val="000000"/>
                <w:sz w:val="22"/>
                <w:szCs w:val="22"/>
              </w:rPr>
            </w:pPr>
            <w:r w:rsidRPr="00E14FA0">
              <w:rPr>
                <w:rFonts w:ascii="Calibri" w:hAnsi="Calibri" w:cs="Calibri"/>
                <w:color w:val="000000"/>
                <w:sz w:val="22"/>
                <w:szCs w:val="22"/>
              </w:rPr>
              <w:t>2.37</w:t>
            </w:r>
          </w:p>
        </w:tc>
        <w:tc>
          <w:tcPr>
            <w:tcW w:w="1060" w:type="dxa"/>
            <w:tcBorders>
              <w:top w:val="nil"/>
              <w:left w:val="nil"/>
              <w:bottom w:val="nil"/>
              <w:right w:val="nil"/>
            </w:tcBorders>
            <w:shd w:val="clear" w:color="auto" w:fill="auto"/>
            <w:noWrap/>
            <w:vAlign w:val="bottom"/>
            <w:hideMark/>
          </w:tcPr>
          <w:p w:rsidR="00D93F98" w:rsidRPr="00E14FA0" w:rsidRDefault="00D93F98" w:rsidP="00AF5ED4">
            <w:pPr>
              <w:jc w:val="right"/>
              <w:rPr>
                <w:rFonts w:ascii="Calibri" w:hAnsi="Calibri" w:cs="Calibri"/>
                <w:color w:val="000000"/>
                <w:sz w:val="22"/>
                <w:szCs w:val="22"/>
              </w:rPr>
            </w:pPr>
          </w:p>
        </w:tc>
      </w:tr>
      <w:tr w:rsidR="00D93F98" w:rsidRPr="00E14FA0" w:rsidTr="00AF5ED4">
        <w:trPr>
          <w:trHeight w:val="290"/>
        </w:trPr>
        <w:tc>
          <w:tcPr>
            <w:tcW w:w="38" w:type="dxa"/>
            <w:tcBorders>
              <w:top w:val="nil"/>
              <w:left w:val="nil"/>
              <w:bottom w:val="nil"/>
              <w:right w:val="nil"/>
            </w:tcBorders>
            <w:shd w:val="clear" w:color="auto" w:fill="auto"/>
            <w:noWrap/>
            <w:vAlign w:val="bottom"/>
            <w:hideMark/>
          </w:tcPr>
          <w:p w:rsidR="00D93F98" w:rsidRPr="00E14FA0" w:rsidRDefault="00D93F98" w:rsidP="00AF5ED4">
            <w:pPr>
              <w:rPr>
                <w:sz w:val="20"/>
                <w:szCs w:val="20"/>
              </w:rPr>
            </w:pPr>
          </w:p>
        </w:tc>
        <w:tc>
          <w:tcPr>
            <w:tcW w:w="4802" w:type="dxa"/>
            <w:tcBorders>
              <w:top w:val="nil"/>
              <w:left w:val="nil"/>
              <w:bottom w:val="nil"/>
              <w:right w:val="nil"/>
            </w:tcBorders>
            <w:shd w:val="clear" w:color="auto" w:fill="auto"/>
            <w:noWrap/>
            <w:vAlign w:val="bottom"/>
            <w:hideMark/>
          </w:tcPr>
          <w:p w:rsidR="00D93F98" w:rsidRPr="00E14FA0" w:rsidRDefault="00D93F98" w:rsidP="00AF5ED4">
            <w:pPr>
              <w:ind w:firstLineChars="300" w:firstLine="660"/>
              <w:rPr>
                <w:rFonts w:ascii="Calibri" w:hAnsi="Calibri" w:cs="Calibri"/>
                <w:color w:val="000000"/>
                <w:sz w:val="22"/>
                <w:szCs w:val="22"/>
              </w:rPr>
            </w:pPr>
            <w:r w:rsidRPr="00E14FA0">
              <w:rPr>
                <w:rFonts w:ascii="Calibri" w:hAnsi="Calibri" w:cs="Calibri"/>
                <w:color w:val="000000"/>
                <w:sz w:val="22"/>
                <w:szCs w:val="22"/>
              </w:rPr>
              <w:t xml:space="preserve">Deposit Marilyn </w:t>
            </w:r>
            <w:proofErr w:type="spellStart"/>
            <w:r w:rsidRPr="00E14FA0">
              <w:rPr>
                <w:rFonts w:ascii="Calibri" w:hAnsi="Calibri" w:cs="Calibri"/>
                <w:color w:val="000000"/>
                <w:sz w:val="22"/>
                <w:szCs w:val="22"/>
              </w:rPr>
              <w:t>Boeker</w:t>
            </w:r>
            <w:proofErr w:type="spellEnd"/>
            <w:r w:rsidRPr="00E14FA0">
              <w:rPr>
                <w:rFonts w:ascii="Calibri" w:hAnsi="Calibri" w:cs="Calibri"/>
                <w:color w:val="000000"/>
                <w:sz w:val="22"/>
                <w:szCs w:val="22"/>
              </w:rPr>
              <w:t xml:space="preserve"> Registration</w:t>
            </w:r>
          </w:p>
        </w:tc>
        <w:tc>
          <w:tcPr>
            <w:tcW w:w="600" w:type="dxa"/>
            <w:tcBorders>
              <w:top w:val="nil"/>
              <w:left w:val="nil"/>
              <w:bottom w:val="nil"/>
              <w:right w:val="nil"/>
            </w:tcBorders>
            <w:shd w:val="clear" w:color="auto" w:fill="auto"/>
            <w:noWrap/>
            <w:vAlign w:val="bottom"/>
            <w:hideMark/>
          </w:tcPr>
          <w:p w:rsidR="00D93F98" w:rsidRPr="00E14FA0" w:rsidRDefault="00D93F98" w:rsidP="00AF5ED4">
            <w:pPr>
              <w:jc w:val="right"/>
              <w:rPr>
                <w:rFonts w:ascii="Calibri" w:hAnsi="Calibri" w:cs="Calibri"/>
                <w:color w:val="000000"/>
                <w:sz w:val="22"/>
                <w:szCs w:val="22"/>
              </w:rPr>
            </w:pPr>
            <w:r w:rsidRPr="00E14FA0">
              <w:rPr>
                <w:rFonts w:ascii="Calibri" w:hAnsi="Calibri" w:cs="Calibri"/>
                <w:color w:val="000000"/>
                <w:sz w:val="22"/>
                <w:szCs w:val="22"/>
              </w:rPr>
              <w:t>15.00</w:t>
            </w:r>
          </w:p>
        </w:tc>
        <w:tc>
          <w:tcPr>
            <w:tcW w:w="1060" w:type="dxa"/>
            <w:tcBorders>
              <w:top w:val="nil"/>
              <w:left w:val="nil"/>
              <w:bottom w:val="nil"/>
              <w:right w:val="nil"/>
            </w:tcBorders>
            <w:shd w:val="clear" w:color="auto" w:fill="auto"/>
            <w:noWrap/>
            <w:vAlign w:val="bottom"/>
            <w:hideMark/>
          </w:tcPr>
          <w:p w:rsidR="00D93F98" w:rsidRPr="00E14FA0" w:rsidRDefault="00D93F98" w:rsidP="00AF5ED4">
            <w:pPr>
              <w:jc w:val="right"/>
              <w:rPr>
                <w:rFonts w:ascii="Calibri" w:hAnsi="Calibri" w:cs="Calibri"/>
                <w:color w:val="000000"/>
                <w:sz w:val="22"/>
                <w:szCs w:val="22"/>
              </w:rPr>
            </w:pPr>
          </w:p>
        </w:tc>
      </w:tr>
      <w:tr w:rsidR="00D93F98" w:rsidRPr="00E14FA0" w:rsidTr="00AF5ED4">
        <w:trPr>
          <w:trHeight w:val="290"/>
        </w:trPr>
        <w:tc>
          <w:tcPr>
            <w:tcW w:w="38" w:type="dxa"/>
            <w:tcBorders>
              <w:top w:val="nil"/>
              <w:left w:val="nil"/>
              <w:bottom w:val="nil"/>
              <w:right w:val="nil"/>
            </w:tcBorders>
            <w:shd w:val="clear" w:color="auto" w:fill="auto"/>
            <w:noWrap/>
            <w:vAlign w:val="bottom"/>
            <w:hideMark/>
          </w:tcPr>
          <w:p w:rsidR="00D93F98" w:rsidRPr="00E14FA0" w:rsidRDefault="00D93F98" w:rsidP="00AF5ED4">
            <w:pPr>
              <w:rPr>
                <w:sz w:val="20"/>
                <w:szCs w:val="20"/>
              </w:rPr>
            </w:pPr>
          </w:p>
        </w:tc>
        <w:tc>
          <w:tcPr>
            <w:tcW w:w="4802" w:type="dxa"/>
            <w:tcBorders>
              <w:top w:val="nil"/>
              <w:left w:val="nil"/>
              <w:bottom w:val="nil"/>
              <w:right w:val="nil"/>
            </w:tcBorders>
            <w:shd w:val="clear" w:color="auto" w:fill="auto"/>
            <w:noWrap/>
            <w:vAlign w:val="bottom"/>
            <w:hideMark/>
          </w:tcPr>
          <w:p w:rsidR="00D93F98" w:rsidRPr="00E14FA0" w:rsidRDefault="00D93F98" w:rsidP="00AF5ED4">
            <w:pPr>
              <w:ind w:firstLineChars="300" w:firstLine="660"/>
              <w:rPr>
                <w:rFonts w:ascii="Calibri" w:hAnsi="Calibri" w:cs="Calibri"/>
                <w:color w:val="000000"/>
                <w:sz w:val="22"/>
                <w:szCs w:val="22"/>
              </w:rPr>
            </w:pPr>
            <w:r w:rsidRPr="00E14FA0">
              <w:rPr>
                <w:rFonts w:ascii="Calibri" w:hAnsi="Calibri" w:cs="Calibri"/>
                <w:color w:val="000000"/>
                <w:sz w:val="22"/>
                <w:szCs w:val="22"/>
              </w:rPr>
              <w:t>RADA</w:t>
            </w:r>
          </w:p>
        </w:tc>
        <w:tc>
          <w:tcPr>
            <w:tcW w:w="600" w:type="dxa"/>
            <w:tcBorders>
              <w:top w:val="nil"/>
              <w:left w:val="nil"/>
              <w:bottom w:val="nil"/>
              <w:right w:val="nil"/>
            </w:tcBorders>
            <w:shd w:val="clear" w:color="auto" w:fill="auto"/>
            <w:noWrap/>
            <w:vAlign w:val="bottom"/>
            <w:hideMark/>
          </w:tcPr>
          <w:p w:rsidR="00D93F98" w:rsidRPr="00E14FA0" w:rsidRDefault="00D93F98" w:rsidP="00AF5ED4">
            <w:pPr>
              <w:ind w:firstLineChars="300" w:firstLine="660"/>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rsidR="00D93F98" w:rsidRPr="00E14FA0" w:rsidRDefault="00D93F98" w:rsidP="00AF5ED4">
            <w:pPr>
              <w:rPr>
                <w:sz w:val="20"/>
                <w:szCs w:val="20"/>
              </w:rPr>
            </w:pPr>
          </w:p>
        </w:tc>
      </w:tr>
      <w:tr w:rsidR="00D93F98" w:rsidRPr="00E14FA0" w:rsidTr="00AF5ED4">
        <w:trPr>
          <w:trHeight w:val="290"/>
        </w:trPr>
        <w:tc>
          <w:tcPr>
            <w:tcW w:w="38" w:type="dxa"/>
            <w:tcBorders>
              <w:top w:val="nil"/>
              <w:left w:val="nil"/>
              <w:bottom w:val="nil"/>
              <w:right w:val="nil"/>
            </w:tcBorders>
            <w:shd w:val="clear" w:color="auto" w:fill="auto"/>
            <w:noWrap/>
            <w:vAlign w:val="bottom"/>
            <w:hideMark/>
          </w:tcPr>
          <w:p w:rsidR="00D93F98" w:rsidRPr="00E14FA0" w:rsidRDefault="00D93F98" w:rsidP="00AF5ED4">
            <w:pPr>
              <w:rPr>
                <w:sz w:val="20"/>
                <w:szCs w:val="20"/>
              </w:rPr>
            </w:pPr>
          </w:p>
        </w:tc>
        <w:tc>
          <w:tcPr>
            <w:tcW w:w="4802" w:type="dxa"/>
            <w:tcBorders>
              <w:top w:val="nil"/>
              <w:left w:val="nil"/>
              <w:bottom w:val="nil"/>
              <w:right w:val="nil"/>
            </w:tcBorders>
            <w:shd w:val="clear" w:color="auto" w:fill="auto"/>
            <w:noWrap/>
            <w:vAlign w:val="bottom"/>
            <w:hideMark/>
          </w:tcPr>
          <w:p w:rsidR="00D93F98" w:rsidRPr="00E14FA0" w:rsidRDefault="00D93F98" w:rsidP="00AF5ED4">
            <w:pPr>
              <w:ind w:firstLineChars="500" w:firstLine="1100"/>
              <w:rPr>
                <w:rFonts w:ascii="Calibri" w:hAnsi="Calibri" w:cs="Calibri"/>
                <w:color w:val="000000"/>
                <w:sz w:val="22"/>
                <w:szCs w:val="22"/>
              </w:rPr>
            </w:pPr>
            <w:r w:rsidRPr="00E14FA0">
              <w:rPr>
                <w:rFonts w:ascii="Calibri" w:hAnsi="Calibri" w:cs="Calibri"/>
                <w:color w:val="000000"/>
                <w:sz w:val="22"/>
                <w:szCs w:val="22"/>
              </w:rPr>
              <w:t>11/8/2020 RADA</w:t>
            </w:r>
          </w:p>
        </w:tc>
        <w:tc>
          <w:tcPr>
            <w:tcW w:w="600" w:type="dxa"/>
            <w:tcBorders>
              <w:top w:val="nil"/>
              <w:left w:val="nil"/>
              <w:bottom w:val="nil"/>
              <w:right w:val="nil"/>
            </w:tcBorders>
            <w:shd w:val="clear" w:color="auto" w:fill="auto"/>
            <w:noWrap/>
            <w:vAlign w:val="bottom"/>
            <w:hideMark/>
          </w:tcPr>
          <w:p w:rsidR="00D93F98" w:rsidRPr="00E14FA0" w:rsidRDefault="00D93F98" w:rsidP="00AF5ED4">
            <w:pPr>
              <w:jc w:val="right"/>
              <w:rPr>
                <w:rFonts w:ascii="Calibri" w:hAnsi="Calibri" w:cs="Calibri"/>
                <w:color w:val="000000"/>
                <w:sz w:val="22"/>
                <w:szCs w:val="22"/>
              </w:rPr>
            </w:pPr>
            <w:r w:rsidRPr="00E14FA0">
              <w:rPr>
                <w:rFonts w:ascii="Calibri" w:hAnsi="Calibri" w:cs="Calibri"/>
                <w:color w:val="000000"/>
                <w:sz w:val="22"/>
                <w:szCs w:val="22"/>
              </w:rPr>
              <w:t>11.00</w:t>
            </w:r>
          </w:p>
        </w:tc>
        <w:tc>
          <w:tcPr>
            <w:tcW w:w="1060" w:type="dxa"/>
            <w:tcBorders>
              <w:top w:val="nil"/>
              <w:left w:val="nil"/>
              <w:bottom w:val="nil"/>
              <w:right w:val="nil"/>
            </w:tcBorders>
            <w:shd w:val="clear" w:color="auto" w:fill="auto"/>
            <w:noWrap/>
            <w:vAlign w:val="bottom"/>
            <w:hideMark/>
          </w:tcPr>
          <w:p w:rsidR="00D93F98" w:rsidRPr="00E14FA0" w:rsidRDefault="00D93F98" w:rsidP="00AF5ED4">
            <w:pPr>
              <w:jc w:val="right"/>
              <w:rPr>
                <w:rFonts w:ascii="Calibri" w:hAnsi="Calibri" w:cs="Calibri"/>
                <w:color w:val="000000"/>
                <w:sz w:val="22"/>
                <w:szCs w:val="22"/>
              </w:rPr>
            </w:pPr>
          </w:p>
        </w:tc>
      </w:tr>
      <w:tr w:rsidR="00D93F98" w:rsidRPr="00E14FA0" w:rsidTr="00AF5ED4">
        <w:trPr>
          <w:trHeight w:val="290"/>
        </w:trPr>
        <w:tc>
          <w:tcPr>
            <w:tcW w:w="38" w:type="dxa"/>
            <w:tcBorders>
              <w:top w:val="nil"/>
              <w:left w:val="nil"/>
              <w:bottom w:val="nil"/>
              <w:right w:val="nil"/>
            </w:tcBorders>
            <w:shd w:val="clear" w:color="auto" w:fill="auto"/>
            <w:noWrap/>
            <w:vAlign w:val="bottom"/>
            <w:hideMark/>
          </w:tcPr>
          <w:p w:rsidR="00D93F98" w:rsidRPr="00E14FA0" w:rsidRDefault="00D93F98" w:rsidP="00AF5ED4">
            <w:pPr>
              <w:rPr>
                <w:sz w:val="20"/>
                <w:szCs w:val="20"/>
              </w:rPr>
            </w:pPr>
          </w:p>
        </w:tc>
        <w:tc>
          <w:tcPr>
            <w:tcW w:w="4802" w:type="dxa"/>
            <w:tcBorders>
              <w:top w:val="nil"/>
              <w:left w:val="nil"/>
              <w:bottom w:val="nil"/>
              <w:right w:val="nil"/>
            </w:tcBorders>
            <w:shd w:val="clear" w:color="auto" w:fill="auto"/>
            <w:noWrap/>
            <w:vAlign w:val="bottom"/>
            <w:hideMark/>
          </w:tcPr>
          <w:p w:rsidR="00D93F98" w:rsidRPr="00E14FA0" w:rsidRDefault="00D93F98" w:rsidP="00AF5ED4">
            <w:pPr>
              <w:ind w:firstLineChars="500" w:firstLine="1100"/>
              <w:rPr>
                <w:rFonts w:ascii="Calibri" w:hAnsi="Calibri" w:cs="Calibri"/>
                <w:color w:val="000000"/>
                <w:sz w:val="22"/>
                <w:szCs w:val="22"/>
              </w:rPr>
            </w:pPr>
            <w:r w:rsidRPr="00E14FA0">
              <w:rPr>
                <w:rFonts w:ascii="Calibri" w:hAnsi="Calibri" w:cs="Calibri"/>
                <w:color w:val="000000"/>
                <w:sz w:val="22"/>
                <w:szCs w:val="22"/>
              </w:rPr>
              <w:t>2/22/2021 RADA</w:t>
            </w:r>
          </w:p>
        </w:tc>
        <w:tc>
          <w:tcPr>
            <w:tcW w:w="600" w:type="dxa"/>
            <w:tcBorders>
              <w:top w:val="nil"/>
              <w:left w:val="nil"/>
              <w:bottom w:val="nil"/>
              <w:right w:val="nil"/>
            </w:tcBorders>
            <w:shd w:val="clear" w:color="auto" w:fill="auto"/>
            <w:noWrap/>
            <w:vAlign w:val="bottom"/>
            <w:hideMark/>
          </w:tcPr>
          <w:p w:rsidR="00D93F98" w:rsidRPr="00E14FA0" w:rsidRDefault="00D93F98" w:rsidP="00AF5ED4">
            <w:pPr>
              <w:jc w:val="right"/>
              <w:rPr>
                <w:rFonts w:ascii="Calibri" w:hAnsi="Calibri" w:cs="Calibri"/>
                <w:color w:val="000000"/>
                <w:sz w:val="22"/>
                <w:szCs w:val="22"/>
              </w:rPr>
            </w:pPr>
            <w:r w:rsidRPr="00E14FA0">
              <w:rPr>
                <w:rFonts w:ascii="Calibri" w:hAnsi="Calibri" w:cs="Calibri"/>
                <w:color w:val="000000"/>
                <w:sz w:val="22"/>
                <w:szCs w:val="22"/>
              </w:rPr>
              <w:t>63.95</w:t>
            </w:r>
          </w:p>
        </w:tc>
        <w:tc>
          <w:tcPr>
            <w:tcW w:w="1060" w:type="dxa"/>
            <w:tcBorders>
              <w:top w:val="nil"/>
              <w:left w:val="nil"/>
              <w:bottom w:val="nil"/>
              <w:right w:val="nil"/>
            </w:tcBorders>
            <w:shd w:val="clear" w:color="auto" w:fill="auto"/>
            <w:noWrap/>
            <w:vAlign w:val="bottom"/>
            <w:hideMark/>
          </w:tcPr>
          <w:p w:rsidR="00D93F98" w:rsidRPr="00E14FA0" w:rsidRDefault="00D93F98" w:rsidP="00AF5ED4">
            <w:pPr>
              <w:jc w:val="right"/>
              <w:rPr>
                <w:rFonts w:ascii="Calibri" w:hAnsi="Calibri" w:cs="Calibri"/>
                <w:color w:val="000000"/>
                <w:sz w:val="22"/>
                <w:szCs w:val="22"/>
              </w:rPr>
            </w:pPr>
          </w:p>
        </w:tc>
      </w:tr>
      <w:tr w:rsidR="00D93F98" w:rsidRPr="00E14FA0" w:rsidTr="00AF5ED4">
        <w:trPr>
          <w:trHeight w:val="290"/>
        </w:trPr>
        <w:tc>
          <w:tcPr>
            <w:tcW w:w="38" w:type="dxa"/>
            <w:tcBorders>
              <w:top w:val="nil"/>
              <w:left w:val="nil"/>
              <w:bottom w:val="nil"/>
              <w:right w:val="nil"/>
            </w:tcBorders>
            <w:shd w:val="clear" w:color="auto" w:fill="auto"/>
            <w:noWrap/>
            <w:vAlign w:val="bottom"/>
            <w:hideMark/>
          </w:tcPr>
          <w:p w:rsidR="00D93F98" w:rsidRPr="00E14FA0" w:rsidRDefault="00D93F98" w:rsidP="00AF5ED4">
            <w:pPr>
              <w:rPr>
                <w:sz w:val="20"/>
                <w:szCs w:val="20"/>
              </w:rPr>
            </w:pPr>
          </w:p>
        </w:tc>
        <w:tc>
          <w:tcPr>
            <w:tcW w:w="4802" w:type="dxa"/>
            <w:tcBorders>
              <w:top w:val="nil"/>
              <w:left w:val="nil"/>
              <w:bottom w:val="nil"/>
              <w:right w:val="nil"/>
            </w:tcBorders>
            <w:shd w:val="clear" w:color="auto" w:fill="auto"/>
            <w:noWrap/>
            <w:vAlign w:val="bottom"/>
            <w:hideMark/>
          </w:tcPr>
          <w:p w:rsidR="00D93F98" w:rsidRPr="00E14FA0" w:rsidRDefault="00D93F98" w:rsidP="00AF5ED4">
            <w:pPr>
              <w:ind w:firstLineChars="500" w:firstLine="1100"/>
              <w:rPr>
                <w:rFonts w:ascii="Calibri" w:hAnsi="Calibri" w:cs="Calibri"/>
                <w:color w:val="000000"/>
                <w:sz w:val="22"/>
                <w:szCs w:val="22"/>
              </w:rPr>
            </w:pPr>
            <w:r w:rsidRPr="00E14FA0">
              <w:rPr>
                <w:rFonts w:ascii="Calibri" w:hAnsi="Calibri" w:cs="Calibri"/>
                <w:color w:val="000000"/>
                <w:sz w:val="22"/>
                <w:szCs w:val="22"/>
              </w:rPr>
              <w:t>2/22/2021 RADA</w:t>
            </w:r>
          </w:p>
        </w:tc>
        <w:tc>
          <w:tcPr>
            <w:tcW w:w="600" w:type="dxa"/>
            <w:tcBorders>
              <w:top w:val="nil"/>
              <w:left w:val="nil"/>
              <w:bottom w:val="nil"/>
              <w:right w:val="nil"/>
            </w:tcBorders>
            <w:shd w:val="clear" w:color="auto" w:fill="auto"/>
            <w:noWrap/>
            <w:vAlign w:val="bottom"/>
            <w:hideMark/>
          </w:tcPr>
          <w:p w:rsidR="00D93F98" w:rsidRPr="00E14FA0" w:rsidRDefault="00D93F98" w:rsidP="00AF5ED4">
            <w:pPr>
              <w:jc w:val="right"/>
              <w:rPr>
                <w:rFonts w:ascii="Calibri" w:hAnsi="Calibri" w:cs="Calibri"/>
                <w:color w:val="000000"/>
                <w:sz w:val="22"/>
                <w:szCs w:val="22"/>
              </w:rPr>
            </w:pPr>
            <w:r w:rsidRPr="00E14FA0">
              <w:rPr>
                <w:rFonts w:ascii="Calibri" w:hAnsi="Calibri" w:cs="Calibri"/>
                <w:color w:val="000000"/>
                <w:sz w:val="22"/>
                <w:szCs w:val="22"/>
              </w:rPr>
              <w:t>63.26</w:t>
            </w:r>
          </w:p>
        </w:tc>
        <w:tc>
          <w:tcPr>
            <w:tcW w:w="1060" w:type="dxa"/>
            <w:tcBorders>
              <w:top w:val="nil"/>
              <w:left w:val="nil"/>
              <w:bottom w:val="nil"/>
              <w:right w:val="nil"/>
            </w:tcBorders>
            <w:shd w:val="clear" w:color="auto" w:fill="auto"/>
            <w:noWrap/>
            <w:vAlign w:val="bottom"/>
            <w:hideMark/>
          </w:tcPr>
          <w:p w:rsidR="00D93F98" w:rsidRPr="00E14FA0" w:rsidRDefault="00D93F98" w:rsidP="00AF5ED4">
            <w:pPr>
              <w:jc w:val="right"/>
              <w:rPr>
                <w:rFonts w:ascii="Calibri" w:hAnsi="Calibri" w:cs="Calibri"/>
                <w:color w:val="000000"/>
                <w:sz w:val="22"/>
                <w:szCs w:val="22"/>
              </w:rPr>
            </w:pPr>
          </w:p>
        </w:tc>
      </w:tr>
      <w:tr w:rsidR="00D93F98" w:rsidRPr="00E14FA0" w:rsidTr="00AF5ED4">
        <w:trPr>
          <w:trHeight w:val="290"/>
        </w:trPr>
        <w:tc>
          <w:tcPr>
            <w:tcW w:w="38" w:type="dxa"/>
            <w:tcBorders>
              <w:top w:val="nil"/>
              <w:left w:val="nil"/>
              <w:bottom w:val="nil"/>
              <w:right w:val="nil"/>
            </w:tcBorders>
            <w:shd w:val="clear" w:color="auto" w:fill="auto"/>
            <w:noWrap/>
            <w:vAlign w:val="bottom"/>
            <w:hideMark/>
          </w:tcPr>
          <w:p w:rsidR="00D93F98" w:rsidRPr="00E14FA0" w:rsidRDefault="00D93F98" w:rsidP="00AF5ED4">
            <w:pPr>
              <w:rPr>
                <w:sz w:val="20"/>
                <w:szCs w:val="20"/>
              </w:rPr>
            </w:pPr>
          </w:p>
        </w:tc>
        <w:tc>
          <w:tcPr>
            <w:tcW w:w="4802" w:type="dxa"/>
            <w:tcBorders>
              <w:top w:val="nil"/>
              <w:left w:val="nil"/>
              <w:bottom w:val="nil"/>
              <w:right w:val="nil"/>
            </w:tcBorders>
            <w:shd w:val="clear" w:color="auto" w:fill="auto"/>
            <w:noWrap/>
            <w:vAlign w:val="bottom"/>
            <w:hideMark/>
          </w:tcPr>
          <w:p w:rsidR="00D93F98" w:rsidRPr="00E14FA0" w:rsidRDefault="00D93F98" w:rsidP="00AF5ED4">
            <w:pPr>
              <w:ind w:firstLineChars="500" w:firstLine="1100"/>
              <w:rPr>
                <w:rFonts w:ascii="Calibri" w:hAnsi="Calibri" w:cs="Calibri"/>
                <w:color w:val="000000"/>
                <w:sz w:val="22"/>
                <w:szCs w:val="22"/>
              </w:rPr>
            </w:pPr>
            <w:r w:rsidRPr="00E14FA0">
              <w:rPr>
                <w:rFonts w:ascii="Calibri" w:hAnsi="Calibri" w:cs="Calibri"/>
                <w:color w:val="000000"/>
                <w:sz w:val="22"/>
                <w:szCs w:val="22"/>
              </w:rPr>
              <w:t>3/17/2021 RADA</w:t>
            </w:r>
          </w:p>
        </w:tc>
        <w:tc>
          <w:tcPr>
            <w:tcW w:w="600" w:type="dxa"/>
            <w:tcBorders>
              <w:top w:val="nil"/>
              <w:left w:val="nil"/>
              <w:bottom w:val="nil"/>
              <w:right w:val="nil"/>
            </w:tcBorders>
            <w:shd w:val="clear" w:color="auto" w:fill="auto"/>
            <w:noWrap/>
            <w:vAlign w:val="bottom"/>
            <w:hideMark/>
          </w:tcPr>
          <w:p w:rsidR="00D93F98" w:rsidRPr="00E14FA0" w:rsidRDefault="00D93F98" w:rsidP="00AF5ED4">
            <w:pPr>
              <w:jc w:val="right"/>
              <w:rPr>
                <w:rFonts w:ascii="Calibri" w:hAnsi="Calibri" w:cs="Calibri"/>
                <w:color w:val="000000"/>
                <w:sz w:val="22"/>
                <w:szCs w:val="22"/>
              </w:rPr>
            </w:pPr>
            <w:r w:rsidRPr="00E14FA0">
              <w:rPr>
                <w:rFonts w:ascii="Calibri" w:hAnsi="Calibri" w:cs="Calibri"/>
                <w:color w:val="000000"/>
                <w:sz w:val="22"/>
                <w:szCs w:val="22"/>
              </w:rPr>
              <w:t>10.29</w:t>
            </w:r>
          </w:p>
        </w:tc>
        <w:tc>
          <w:tcPr>
            <w:tcW w:w="1060" w:type="dxa"/>
            <w:tcBorders>
              <w:top w:val="nil"/>
              <w:left w:val="nil"/>
              <w:bottom w:val="nil"/>
              <w:right w:val="nil"/>
            </w:tcBorders>
            <w:shd w:val="clear" w:color="auto" w:fill="auto"/>
            <w:noWrap/>
            <w:vAlign w:val="bottom"/>
            <w:hideMark/>
          </w:tcPr>
          <w:p w:rsidR="00D93F98" w:rsidRPr="00E14FA0" w:rsidRDefault="00D93F98" w:rsidP="00AF5ED4">
            <w:pPr>
              <w:jc w:val="right"/>
              <w:rPr>
                <w:rFonts w:ascii="Calibri" w:hAnsi="Calibri" w:cs="Calibri"/>
                <w:color w:val="000000"/>
                <w:sz w:val="22"/>
                <w:szCs w:val="22"/>
              </w:rPr>
            </w:pPr>
          </w:p>
        </w:tc>
      </w:tr>
      <w:tr w:rsidR="00D93F98" w:rsidRPr="00E14FA0" w:rsidTr="00AF5ED4">
        <w:trPr>
          <w:trHeight w:val="290"/>
        </w:trPr>
        <w:tc>
          <w:tcPr>
            <w:tcW w:w="38" w:type="dxa"/>
            <w:tcBorders>
              <w:top w:val="nil"/>
              <w:left w:val="nil"/>
              <w:bottom w:val="nil"/>
              <w:right w:val="nil"/>
            </w:tcBorders>
            <w:shd w:val="clear" w:color="auto" w:fill="auto"/>
            <w:noWrap/>
            <w:vAlign w:val="bottom"/>
            <w:hideMark/>
          </w:tcPr>
          <w:p w:rsidR="00D93F98" w:rsidRPr="00E14FA0" w:rsidRDefault="00D93F98" w:rsidP="00AF5ED4">
            <w:pPr>
              <w:rPr>
                <w:sz w:val="20"/>
                <w:szCs w:val="20"/>
              </w:rPr>
            </w:pPr>
          </w:p>
        </w:tc>
        <w:tc>
          <w:tcPr>
            <w:tcW w:w="4802" w:type="dxa"/>
            <w:tcBorders>
              <w:top w:val="nil"/>
              <w:left w:val="nil"/>
              <w:bottom w:val="nil"/>
              <w:right w:val="nil"/>
            </w:tcBorders>
            <w:shd w:val="clear" w:color="auto" w:fill="auto"/>
            <w:noWrap/>
            <w:vAlign w:val="bottom"/>
            <w:hideMark/>
          </w:tcPr>
          <w:p w:rsidR="00D93F98" w:rsidRPr="00E14FA0" w:rsidRDefault="00D93F98" w:rsidP="00AF5ED4">
            <w:pPr>
              <w:ind w:firstLineChars="500" w:firstLine="1100"/>
              <w:rPr>
                <w:rFonts w:ascii="Calibri" w:hAnsi="Calibri" w:cs="Calibri"/>
                <w:color w:val="000000"/>
                <w:sz w:val="22"/>
                <w:szCs w:val="22"/>
              </w:rPr>
            </w:pPr>
            <w:r w:rsidRPr="00E14FA0">
              <w:rPr>
                <w:rFonts w:ascii="Calibri" w:hAnsi="Calibri" w:cs="Calibri"/>
                <w:color w:val="000000"/>
                <w:sz w:val="22"/>
                <w:szCs w:val="22"/>
              </w:rPr>
              <w:t>04/12/2021 RADA</w:t>
            </w:r>
          </w:p>
        </w:tc>
        <w:tc>
          <w:tcPr>
            <w:tcW w:w="600" w:type="dxa"/>
            <w:tcBorders>
              <w:top w:val="nil"/>
              <w:left w:val="nil"/>
              <w:bottom w:val="nil"/>
              <w:right w:val="nil"/>
            </w:tcBorders>
            <w:shd w:val="clear" w:color="auto" w:fill="auto"/>
            <w:noWrap/>
            <w:vAlign w:val="bottom"/>
            <w:hideMark/>
          </w:tcPr>
          <w:p w:rsidR="00D93F98" w:rsidRPr="00E14FA0" w:rsidRDefault="00D93F98" w:rsidP="00AF5ED4">
            <w:pPr>
              <w:jc w:val="right"/>
              <w:rPr>
                <w:rFonts w:ascii="Calibri" w:hAnsi="Calibri" w:cs="Calibri"/>
                <w:color w:val="000000"/>
                <w:sz w:val="22"/>
                <w:szCs w:val="22"/>
              </w:rPr>
            </w:pPr>
            <w:r w:rsidRPr="00E14FA0">
              <w:rPr>
                <w:rFonts w:ascii="Calibri" w:hAnsi="Calibri" w:cs="Calibri"/>
                <w:color w:val="000000"/>
                <w:sz w:val="22"/>
                <w:szCs w:val="22"/>
              </w:rPr>
              <w:t>47.60</w:t>
            </w:r>
          </w:p>
        </w:tc>
        <w:tc>
          <w:tcPr>
            <w:tcW w:w="1060" w:type="dxa"/>
            <w:tcBorders>
              <w:top w:val="nil"/>
              <w:left w:val="nil"/>
              <w:bottom w:val="nil"/>
              <w:right w:val="nil"/>
            </w:tcBorders>
            <w:shd w:val="clear" w:color="auto" w:fill="auto"/>
            <w:noWrap/>
            <w:vAlign w:val="bottom"/>
            <w:hideMark/>
          </w:tcPr>
          <w:p w:rsidR="00D93F98" w:rsidRPr="00E14FA0" w:rsidRDefault="00D93F98" w:rsidP="00AF5ED4">
            <w:pPr>
              <w:jc w:val="right"/>
              <w:rPr>
                <w:rFonts w:ascii="Calibri" w:hAnsi="Calibri" w:cs="Calibri"/>
                <w:color w:val="000000"/>
                <w:sz w:val="22"/>
                <w:szCs w:val="22"/>
              </w:rPr>
            </w:pPr>
          </w:p>
        </w:tc>
      </w:tr>
      <w:tr w:rsidR="00D93F98" w:rsidRPr="00E14FA0" w:rsidTr="00AF5ED4">
        <w:trPr>
          <w:trHeight w:val="290"/>
        </w:trPr>
        <w:tc>
          <w:tcPr>
            <w:tcW w:w="38" w:type="dxa"/>
            <w:tcBorders>
              <w:top w:val="nil"/>
              <w:left w:val="nil"/>
              <w:bottom w:val="nil"/>
              <w:right w:val="nil"/>
            </w:tcBorders>
            <w:shd w:val="clear" w:color="auto" w:fill="auto"/>
            <w:noWrap/>
            <w:vAlign w:val="bottom"/>
            <w:hideMark/>
          </w:tcPr>
          <w:p w:rsidR="00D93F98" w:rsidRPr="00E14FA0" w:rsidRDefault="00D93F98" w:rsidP="00AF5ED4">
            <w:pPr>
              <w:rPr>
                <w:sz w:val="20"/>
                <w:szCs w:val="20"/>
              </w:rPr>
            </w:pPr>
          </w:p>
        </w:tc>
        <w:tc>
          <w:tcPr>
            <w:tcW w:w="4802" w:type="dxa"/>
            <w:tcBorders>
              <w:top w:val="nil"/>
              <w:left w:val="nil"/>
              <w:bottom w:val="nil"/>
              <w:right w:val="nil"/>
            </w:tcBorders>
            <w:shd w:val="clear" w:color="auto" w:fill="auto"/>
            <w:noWrap/>
            <w:vAlign w:val="bottom"/>
            <w:hideMark/>
          </w:tcPr>
          <w:p w:rsidR="00D93F98" w:rsidRPr="00E14FA0" w:rsidRDefault="00D93F98" w:rsidP="00AF5ED4">
            <w:pPr>
              <w:rPr>
                <w:rFonts w:ascii="Calibri" w:hAnsi="Calibri" w:cs="Calibri"/>
                <w:b/>
                <w:bCs/>
                <w:color w:val="000000"/>
                <w:sz w:val="22"/>
                <w:szCs w:val="22"/>
              </w:rPr>
            </w:pPr>
            <w:r w:rsidRPr="00E14FA0">
              <w:rPr>
                <w:rFonts w:ascii="Calibri" w:hAnsi="Calibri" w:cs="Calibri"/>
                <w:b/>
                <w:bCs/>
                <w:color w:val="000000"/>
                <w:sz w:val="22"/>
                <w:szCs w:val="22"/>
              </w:rPr>
              <w:t>Total Deposits</w:t>
            </w:r>
          </w:p>
        </w:tc>
        <w:tc>
          <w:tcPr>
            <w:tcW w:w="600" w:type="dxa"/>
            <w:tcBorders>
              <w:top w:val="nil"/>
              <w:left w:val="nil"/>
              <w:bottom w:val="nil"/>
              <w:right w:val="nil"/>
            </w:tcBorders>
            <w:shd w:val="clear" w:color="auto" w:fill="auto"/>
            <w:noWrap/>
            <w:vAlign w:val="bottom"/>
            <w:hideMark/>
          </w:tcPr>
          <w:p w:rsidR="00D93F98" w:rsidRPr="00E14FA0" w:rsidRDefault="00D93F98" w:rsidP="00AF5ED4">
            <w:pPr>
              <w:rPr>
                <w:rFonts w:ascii="Calibri" w:hAnsi="Calibri" w:cs="Calibri"/>
                <w:b/>
                <w:bCs/>
                <w:color w:val="000000"/>
                <w:sz w:val="22"/>
                <w:szCs w:val="22"/>
              </w:rPr>
            </w:pPr>
          </w:p>
        </w:tc>
        <w:tc>
          <w:tcPr>
            <w:tcW w:w="1060" w:type="dxa"/>
            <w:tcBorders>
              <w:top w:val="nil"/>
              <w:left w:val="nil"/>
              <w:bottom w:val="nil"/>
              <w:right w:val="nil"/>
            </w:tcBorders>
            <w:shd w:val="clear" w:color="auto" w:fill="auto"/>
            <w:noWrap/>
            <w:vAlign w:val="bottom"/>
            <w:hideMark/>
          </w:tcPr>
          <w:p w:rsidR="00D93F98" w:rsidRPr="00E14FA0" w:rsidRDefault="00D93F98" w:rsidP="00AF5ED4">
            <w:pPr>
              <w:jc w:val="right"/>
              <w:rPr>
                <w:rFonts w:ascii="Calibri" w:hAnsi="Calibri" w:cs="Calibri"/>
                <w:color w:val="000000"/>
                <w:sz w:val="22"/>
                <w:szCs w:val="22"/>
              </w:rPr>
            </w:pPr>
            <w:r w:rsidRPr="00E14FA0">
              <w:rPr>
                <w:rFonts w:ascii="Calibri" w:hAnsi="Calibri" w:cs="Calibri"/>
                <w:color w:val="000000"/>
                <w:sz w:val="22"/>
                <w:szCs w:val="22"/>
              </w:rPr>
              <w:t>213.47</w:t>
            </w:r>
          </w:p>
        </w:tc>
      </w:tr>
      <w:tr w:rsidR="00D93F98" w:rsidRPr="00E14FA0" w:rsidTr="00AF5ED4">
        <w:trPr>
          <w:trHeight w:val="290"/>
        </w:trPr>
        <w:tc>
          <w:tcPr>
            <w:tcW w:w="38" w:type="dxa"/>
            <w:tcBorders>
              <w:top w:val="nil"/>
              <w:left w:val="nil"/>
              <w:bottom w:val="nil"/>
              <w:right w:val="nil"/>
            </w:tcBorders>
            <w:shd w:val="clear" w:color="auto" w:fill="auto"/>
            <w:noWrap/>
            <w:vAlign w:val="bottom"/>
            <w:hideMark/>
          </w:tcPr>
          <w:p w:rsidR="00D93F98" w:rsidRPr="00E14FA0" w:rsidRDefault="00D93F98" w:rsidP="00AF5ED4">
            <w:pPr>
              <w:jc w:val="right"/>
              <w:rPr>
                <w:rFonts w:ascii="Calibri" w:hAnsi="Calibri" w:cs="Calibri"/>
                <w:color w:val="000000"/>
                <w:sz w:val="22"/>
                <w:szCs w:val="22"/>
              </w:rPr>
            </w:pPr>
          </w:p>
        </w:tc>
        <w:tc>
          <w:tcPr>
            <w:tcW w:w="4802" w:type="dxa"/>
            <w:tcBorders>
              <w:top w:val="nil"/>
              <w:left w:val="nil"/>
              <w:bottom w:val="nil"/>
              <w:right w:val="nil"/>
            </w:tcBorders>
            <w:shd w:val="clear" w:color="auto" w:fill="auto"/>
            <w:noWrap/>
            <w:vAlign w:val="bottom"/>
            <w:hideMark/>
          </w:tcPr>
          <w:p w:rsidR="00D93F98" w:rsidRPr="00E14FA0" w:rsidRDefault="00D93F98" w:rsidP="00AF5ED4">
            <w:pPr>
              <w:rPr>
                <w:sz w:val="20"/>
                <w:szCs w:val="20"/>
              </w:rPr>
            </w:pPr>
          </w:p>
        </w:tc>
        <w:tc>
          <w:tcPr>
            <w:tcW w:w="600" w:type="dxa"/>
            <w:tcBorders>
              <w:top w:val="nil"/>
              <w:left w:val="nil"/>
              <w:bottom w:val="nil"/>
              <w:right w:val="nil"/>
            </w:tcBorders>
            <w:shd w:val="clear" w:color="auto" w:fill="auto"/>
            <w:noWrap/>
            <w:vAlign w:val="bottom"/>
            <w:hideMark/>
          </w:tcPr>
          <w:p w:rsidR="00D93F98" w:rsidRPr="00E14FA0" w:rsidRDefault="00D93F98" w:rsidP="00AF5ED4">
            <w:pPr>
              <w:ind w:firstLineChars="300" w:firstLine="600"/>
              <w:rPr>
                <w:sz w:val="20"/>
                <w:szCs w:val="20"/>
              </w:rPr>
            </w:pPr>
          </w:p>
        </w:tc>
        <w:tc>
          <w:tcPr>
            <w:tcW w:w="1060" w:type="dxa"/>
            <w:tcBorders>
              <w:top w:val="nil"/>
              <w:left w:val="nil"/>
              <w:bottom w:val="nil"/>
              <w:right w:val="nil"/>
            </w:tcBorders>
            <w:shd w:val="clear" w:color="auto" w:fill="auto"/>
            <w:noWrap/>
            <w:vAlign w:val="bottom"/>
            <w:hideMark/>
          </w:tcPr>
          <w:p w:rsidR="00D93F98" w:rsidRPr="00E14FA0" w:rsidRDefault="00D93F98" w:rsidP="00AF5ED4">
            <w:pPr>
              <w:rPr>
                <w:sz w:val="20"/>
                <w:szCs w:val="20"/>
              </w:rPr>
            </w:pPr>
          </w:p>
        </w:tc>
      </w:tr>
      <w:tr w:rsidR="00D93F98" w:rsidRPr="00E14FA0" w:rsidTr="00AF5ED4">
        <w:trPr>
          <w:trHeight w:val="290"/>
        </w:trPr>
        <w:tc>
          <w:tcPr>
            <w:tcW w:w="38" w:type="dxa"/>
            <w:tcBorders>
              <w:top w:val="nil"/>
              <w:left w:val="nil"/>
              <w:bottom w:val="nil"/>
              <w:right w:val="nil"/>
            </w:tcBorders>
            <w:shd w:val="clear" w:color="auto" w:fill="auto"/>
            <w:noWrap/>
            <w:vAlign w:val="bottom"/>
            <w:hideMark/>
          </w:tcPr>
          <w:p w:rsidR="00D93F98" w:rsidRPr="00E14FA0" w:rsidRDefault="00D93F98" w:rsidP="00AF5ED4">
            <w:pPr>
              <w:rPr>
                <w:sz w:val="20"/>
                <w:szCs w:val="20"/>
              </w:rPr>
            </w:pPr>
          </w:p>
        </w:tc>
        <w:tc>
          <w:tcPr>
            <w:tcW w:w="4802" w:type="dxa"/>
            <w:tcBorders>
              <w:top w:val="nil"/>
              <w:left w:val="nil"/>
              <w:bottom w:val="nil"/>
              <w:right w:val="nil"/>
            </w:tcBorders>
            <w:shd w:val="clear" w:color="auto" w:fill="auto"/>
            <w:noWrap/>
            <w:vAlign w:val="bottom"/>
            <w:hideMark/>
          </w:tcPr>
          <w:p w:rsidR="00D93F98" w:rsidRPr="00E14FA0" w:rsidRDefault="00D93F98" w:rsidP="00AF5ED4">
            <w:pPr>
              <w:rPr>
                <w:rFonts w:ascii="Calibri" w:hAnsi="Calibri" w:cs="Calibri"/>
                <w:color w:val="000000"/>
                <w:sz w:val="22"/>
                <w:szCs w:val="22"/>
              </w:rPr>
            </w:pPr>
            <w:r w:rsidRPr="00E14FA0">
              <w:rPr>
                <w:rFonts w:ascii="Calibri" w:hAnsi="Calibri" w:cs="Calibri"/>
                <w:color w:val="000000"/>
                <w:sz w:val="22"/>
                <w:szCs w:val="22"/>
              </w:rPr>
              <w:t>Expenses</w:t>
            </w:r>
          </w:p>
        </w:tc>
        <w:tc>
          <w:tcPr>
            <w:tcW w:w="600" w:type="dxa"/>
            <w:tcBorders>
              <w:top w:val="nil"/>
              <w:left w:val="nil"/>
              <w:bottom w:val="nil"/>
              <w:right w:val="nil"/>
            </w:tcBorders>
            <w:shd w:val="clear" w:color="auto" w:fill="auto"/>
            <w:noWrap/>
            <w:vAlign w:val="bottom"/>
            <w:hideMark/>
          </w:tcPr>
          <w:p w:rsidR="00D93F98" w:rsidRPr="00E14FA0" w:rsidRDefault="00D93F98" w:rsidP="00AF5ED4">
            <w:pPr>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rsidR="00D93F98" w:rsidRPr="00E14FA0" w:rsidRDefault="00D93F98" w:rsidP="00AF5ED4">
            <w:pPr>
              <w:rPr>
                <w:sz w:val="20"/>
                <w:szCs w:val="20"/>
              </w:rPr>
            </w:pPr>
          </w:p>
        </w:tc>
      </w:tr>
      <w:tr w:rsidR="00D93F98" w:rsidRPr="00E14FA0" w:rsidTr="00AF5ED4">
        <w:trPr>
          <w:trHeight w:val="290"/>
        </w:trPr>
        <w:tc>
          <w:tcPr>
            <w:tcW w:w="38" w:type="dxa"/>
            <w:tcBorders>
              <w:top w:val="nil"/>
              <w:left w:val="nil"/>
              <w:bottom w:val="nil"/>
              <w:right w:val="nil"/>
            </w:tcBorders>
            <w:shd w:val="clear" w:color="auto" w:fill="auto"/>
            <w:noWrap/>
            <w:vAlign w:val="bottom"/>
            <w:hideMark/>
          </w:tcPr>
          <w:p w:rsidR="00D93F98" w:rsidRPr="00E14FA0" w:rsidRDefault="00D93F98" w:rsidP="00AF5ED4">
            <w:pPr>
              <w:rPr>
                <w:sz w:val="20"/>
                <w:szCs w:val="20"/>
              </w:rPr>
            </w:pPr>
          </w:p>
        </w:tc>
        <w:tc>
          <w:tcPr>
            <w:tcW w:w="4802" w:type="dxa"/>
            <w:tcBorders>
              <w:top w:val="nil"/>
              <w:left w:val="nil"/>
              <w:bottom w:val="nil"/>
              <w:right w:val="nil"/>
            </w:tcBorders>
            <w:shd w:val="clear" w:color="auto" w:fill="auto"/>
            <w:noWrap/>
            <w:vAlign w:val="bottom"/>
            <w:hideMark/>
          </w:tcPr>
          <w:p w:rsidR="00D93F98" w:rsidRPr="00E14FA0" w:rsidRDefault="00D93F98" w:rsidP="00AF5ED4">
            <w:pPr>
              <w:ind w:firstLineChars="300" w:firstLine="660"/>
              <w:rPr>
                <w:rFonts w:ascii="Calibri" w:hAnsi="Calibri" w:cs="Calibri"/>
                <w:color w:val="000000"/>
                <w:sz w:val="22"/>
                <w:szCs w:val="22"/>
              </w:rPr>
            </w:pPr>
            <w:r w:rsidRPr="00E14FA0">
              <w:rPr>
                <w:rFonts w:ascii="Calibri" w:hAnsi="Calibri" w:cs="Calibri"/>
                <w:color w:val="000000"/>
                <w:sz w:val="22"/>
                <w:szCs w:val="22"/>
              </w:rPr>
              <w:t>None</w:t>
            </w:r>
          </w:p>
        </w:tc>
        <w:tc>
          <w:tcPr>
            <w:tcW w:w="600" w:type="dxa"/>
            <w:tcBorders>
              <w:top w:val="nil"/>
              <w:left w:val="nil"/>
              <w:bottom w:val="nil"/>
              <w:right w:val="nil"/>
            </w:tcBorders>
            <w:shd w:val="clear" w:color="auto" w:fill="auto"/>
            <w:noWrap/>
            <w:vAlign w:val="bottom"/>
            <w:hideMark/>
          </w:tcPr>
          <w:p w:rsidR="00D93F98" w:rsidRPr="00E14FA0" w:rsidRDefault="00D93F98" w:rsidP="00AF5ED4">
            <w:pPr>
              <w:jc w:val="right"/>
              <w:rPr>
                <w:rFonts w:ascii="Calibri" w:hAnsi="Calibri" w:cs="Calibri"/>
                <w:color w:val="000000"/>
                <w:sz w:val="22"/>
                <w:szCs w:val="22"/>
              </w:rPr>
            </w:pPr>
            <w:r w:rsidRPr="00E14FA0">
              <w:rPr>
                <w:rFonts w:ascii="Calibri" w:hAnsi="Calibri" w:cs="Calibri"/>
                <w:color w:val="000000"/>
                <w:sz w:val="22"/>
                <w:szCs w:val="22"/>
              </w:rPr>
              <w:t>0.00</w:t>
            </w:r>
          </w:p>
        </w:tc>
        <w:tc>
          <w:tcPr>
            <w:tcW w:w="1060" w:type="dxa"/>
            <w:tcBorders>
              <w:top w:val="nil"/>
              <w:left w:val="nil"/>
              <w:bottom w:val="nil"/>
              <w:right w:val="nil"/>
            </w:tcBorders>
            <w:shd w:val="clear" w:color="auto" w:fill="auto"/>
            <w:noWrap/>
            <w:vAlign w:val="bottom"/>
            <w:hideMark/>
          </w:tcPr>
          <w:p w:rsidR="00D93F98" w:rsidRPr="00E14FA0" w:rsidRDefault="00D93F98" w:rsidP="00AF5ED4">
            <w:pPr>
              <w:jc w:val="right"/>
              <w:rPr>
                <w:rFonts w:ascii="Calibri" w:hAnsi="Calibri" w:cs="Calibri"/>
                <w:color w:val="000000"/>
                <w:sz w:val="22"/>
                <w:szCs w:val="22"/>
              </w:rPr>
            </w:pPr>
          </w:p>
        </w:tc>
      </w:tr>
      <w:tr w:rsidR="00D93F98" w:rsidRPr="00E14FA0" w:rsidTr="00AF5ED4">
        <w:trPr>
          <w:trHeight w:val="290"/>
        </w:trPr>
        <w:tc>
          <w:tcPr>
            <w:tcW w:w="38" w:type="dxa"/>
            <w:tcBorders>
              <w:top w:val="nil"/>
              <w:left w:val="nil"/>
              <w:bottom w:val="nil"/>
              <w:right w:val="nil"/>
            </w:tcBorders>
            <w:shd w:val="clear" w:color="auto" w:fill="auto"/>
            <w:noWrap/>
            <w:vAlign w:val="bottom"/>
            <w:hideMark/>
          </w:tcPr>
          <w:p w:rsidR="00D93F98" w:rsidRPr="00E14FA0" w:rsidRDefault="00D93F98" w:rsidP="00AF5ED4">
            <w:pPr>
              <w:rPr>
                <w:sz w:val="20"/>
                <w:szCs w:val="20"/>
              </w:rPr>
            </w:pPr>
          </w:p>
        </w:tc>
        <w:tc>
          <w:tcPr>
            <w:tcW w:w="4802" w:type="dxa"/>
            <w:tcBorders>
              <w:top w:val="nil"/>
              <w:left w:val="nil"/>
              <w:bottom w:val="nil"/>
              <w:right w:val="nil"/>
            </w:tcBorders>
            <w:shd w:val="clear" w:color="auto" w:fill="auto"/>
            <w:noWrap/>
            <w:vAlign w:val="bottom"/>
            <w:hideMark/>
          </w:tcPr>
          <w:p w:rsidR="00D93F98" w:rsidRPr="00E14FA0" w:rsidRDefault="00D93F98" w:rsidP="00AF5ED4">
            <w:pPr>
              <w:rPr>
                <w:rFonts w:ascii="Calibri" w:hAnsi="Calibri" w:cs="Calibri"/>
                <w:color w:val="000000"/>
                <w:sz w:val="22"/>
                <w:szCs w:val="22"/>
              </w:rPr>
            </w:pPr>
            <w:r w:rsidRPr="00E14FA0">
              <w:rPr>
                <w:rFonts w:ascii="Calibri" w:hAnsi="Calibri" w:cs="Calibri"/>
                <w:color w:val="000000"/>
                <w:sz w:val="22"/>
                <w:szCs w:val="22"/>
              </w:rPr>
              <w:t>Total Expenses</w:t>
            </w:r>
          </w:p>
        </w:tc>
        <w:tc>
          <w:tcPr>
            <w:tcW w:w="600" w:type="dxa"/>
            <w:tcBorders>
              <w:top w:val="nil"/>
              <w:left w:val="nil"/>
              <w:bottom w:val="nil"/>
              <w:right w:val="nil"/>
            </w:tcBorders>
            <w:shd w:val="clear" w:color="auto" w:fill="auto"/>
            <w:noWrap/>
            <w:vAlign w:val="bottom"/>
            <w:hideMark/>
          </w:tcPr>
          <w:p w:rsidR="00D93F98" w:rsidRPr="00E14FA0" w:rsidRDefault="00D93F98" w:rsidP="00AF5ED4">
            <w:pPr>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rsidR="00D93F98" w:rsidRPr="00E14FA0" w:rsidRDefault="00D93F98" w:rsidP="00AF5ED4">
            <w:pPr>
              <w:jc w:val="right"/>
              <w:rPr>
                <w:rFonts w:ascii="Calibri" w:hAnsi="Calibri" w:cs="Calibri"/>
                <w:color w:val="000000"/>
                <w:sz w:val="22"/>
                <w:szCs w:val="22"/>
              </w:rPr>
            </w:pPr>
            <w:r w:rsidRPr="00E14FA0">
              <w:rPr>
                <w:rFonts w:ascii="Calibri" w:hAnsi="Calibri" w:cs="Calibri"/>
                <w:color w:val="000000"/>
                <w:sz w:val="22"/>
                <w:szCs w:val="22"/>
              </w:rPr>
              <w:t>0.00</w:t>
            </w:r>
          </w:p>
        </w:tc>
      </w:tr>
      <w:tr w:rsidR="00D93F98" w:rsidRPr="00E14FA0" w:rsidTr="00AF5ED4">
        <w:trPr>
          <w:trHeight w:val="290"/>
        </w:trPr>
        <w:tc>
          <w:tcPr>
            <w:tcW w:w="4840" w:type="dxa"/>
            <w:gridSpan w:val="2"/>
            <w:tcBorders>
              <w:top w:val="nil"/>
              <w:left w:val="nil"/>
              <w:bottom w:val="nil"/>
              <w:right w:val="nil"/>
            </w:tcBorders>
            <w:shd w:val="clear" w:color="000000" w:fill="000000"/>
            <w:noWrap/>
            <w:vAlign w:val="bottom"/>
            <w:hideMark/>
          </w:tcPr>
          <w:p w:rsidR="00D93F98" w:rsidRPr="00E14FA0" w:rsidRDefault="00D93F98" w:rsidP="00AF5ED4">
            <w:pPr>
              <w:rPr>
                <w:rFonts w:ascii="Calibri" w:hAnsi="Calibri" w:cs="Calibri"/>
                <w:b/>
                <w:bCs/>
                <w:color w:val="FFFFFF"/>
                <w:sz w:val="22"/>
                <w:szCs w:val="22"/>
              </w:rPr>
            </w:pPr>
            <w:r w:rsidRPr="00E14FA0">
              <w:rPr>
                <w:rFonts w:ascii="Calibri" w:hAnsi="Calibri" w:cs="Calibri"/>
                <w:b/>
                <w:bCs/>
                <w:color w:val="FFFFFF"/>
                <w:sz w:val="22"/>
                <w:szCs w:val="22"/>
              </w:rPr>
              <w:t>Ending Balance as of 04/30/2021</w:t>
            </w:r>
          </w:p>
        </w:tc>
        <w:tc>
          <w:tcPr>
            <w:tcW w:w="600" w:type="dxa"/>
            <w:tcBorders>
              <w:top w:val="nil"/>
              <w:left w:val="nil"/>
              <w:bottom w:val="nil"/>
              <w:right w:val="nil"/>
            </w:tcBorders>
            <w:shd w:val="clear" w:color="000000" w:fill="000000"/>
            <w:noWrap/>
            <w:vAlign w:val="bottom"/>
            <w:hideMark/>
          </w:tcPr>
          <w:p w:rsidR="00D93F98" w:rsidRPr="00E14FA0" w:rsidRDefault="00D93F98" w:rsidP="00AF5ED4">
            <w:pPr>
              <w:rPr>
                <w:rFonts w:ascii="Calibri" w:hAnsi="Calibri" w:cs="Calibri"/>
                <w:b/>
                <w:bCs/>
                <w:color w:val="FFFFFF"/>
                <w:sz w:val="22"/>
                <w:szCs w:val="22"/>
              </w:rPr>
            </w:pPr>
            <w:r w:rsidRPr="00E14FA0">
              <w:rPr>
                <w:rFonts w:ascii="Calibri" w:hAnsi="Calibri" w:cs="Calibri"/>
                <w:b/>
                <w:bCs/>
                <w:color w:val="FFFFFF"/>
                <w:sz w:val="22"/>
                <w:szCs w:val="22"/>
              </w:rPr>
              <w:t> </w:t>
            </w:r>
          </w:p>
        </w:tc>
        <w:tc>
          <w:tcPr>
            <w:tcW w:w="1060" w:type="dxa"/>
            <w:tcBorders>
              <w:top w:val="nil"/>
              <w:left w:val="nil"/>
              <w:bottom w:val="nil"/>
              <w:right w:val="nil"/>
            </w:tcBorders>
            <w:shd w:val="clear" w:color="000000" w:fill="000000"/>
            <w:noWrap/>
            <w:vAlign w:val="bottom"/>
            <w:hideMark/>
          </w:tcPr>
          <w:p w:rsidR="00D93F98" w:rsidRPr="00E14FA0" w:rsidRDefault="00D93F98" w:rsidP="00AF5ED4">
            <w:pPr>
              <w:jc w:val="right"/>
              <w:rPr>
                <w:rFonts w:ascii="Calibri" w:hAnsi="Calibri" w:cs="Calibri"/>
                <w:b/>
                <w:bCs/>
                <w:color w:val="FFFFFF"/>
                <w:sz w:val="22"/>
                <w:szCs w:val="22"/>
              </w:rPr>
            </w:pPr>
            <w:r w:rsidRPr="00E14FA0">
              <w:rPr>
                <w:rFonts w:ascii="Calibri" w:hAnsi="Calibri" w:cs="Calibri"/>
                <w:b/>
                <w:bCs/>
                <w:color w:val="FFFFFF"/>
                <w:sz w:val="22"/>
                <w:szCs w:val="22"/>
              </w:rPr>
              <w:t>$575.30</w:t>
            </w:r>
          </w:p>
        </w:tc>
      </w:tr>
    </w:tbl>
    <w:p w:rsidR="00D93F98" w:rsidRDefault="00D93F98" w:rsidP="00D93F98"/>
    <w:p w:rsidR="00D93F98" w:rsidRDefault="00D93F98" w:rsidP="00D93F98"/>
    <w:p w:rsidR="00D93F98" w:rsidRPr="00590066" w:rsidRDefault="00D93F98" w:rsidP="00D93F98"/>
    <w:p w:rsidR="005B12C4" w:rsidRDefault="005B12C4">
      <w:pPr>
        <w:spacing w:after="160" w:line="259" w:lineRule="auto"/>
        <w:rPr>
          <w:rFonts w:asciiTheme="majorHAnsi" w:eastAsiaTheme="majorEastAsia" w:hAnsiTheme="majorHAnsi" w:cstheme="majorBidi"/>
          <w:color w:val="1F4D78" w:themeColor="accent1" w:themeShade="7F"/>
        </w:rPr>
      </w:pPr>
      <w:r>
        <w:br w:type="page"/>
      </w:r>
    </w:p>
    <w:p w:rsidR="00D93F98" w:rsidRPr="006D3160" w:rsidRDefault="00D93F98" w:rsidP="00D93F98">
      <w:pPr>
        <w:pStyle w:val="Heading3"/>
      </w:pPr>
      <w:bookmarkStart w:id="8" w:name="_Toc72047931"/>
      <w:r>
        <w:lastRenderedPageBreak/>
        <w:t>West Region</w:t>
      </w:r>
      <w:bookmarkEnd w:id="4"/>
      <w:bookmarkEnd w:id="5"/>
      <w:bookmarkEnd w:id="8"/>
    </w:p>
    <w:p w:rsidR="00D93F98" w:rsidRDefault="00D93F98" w:rsidP="00D93F98">
      <w:pPr>
        <w:rPr>
          <w:b/>
        </w:rPr>
      </w:pPr>
      <w:r w:rsidRPr="006D3160">
        <w:rPr>
          <w:b/>
        </w:rPr>
        <w:t>Martha Erv</w:t>
      </w:r>
      <w:r>
        <w:rPr>
          <w:b/>
        </w:rPr>
        <w:t>in, 1</w:t>
      </w:r>
      <w:r w:rsidRPr="00F40DE1">
        <w:rPr>
          <w:b/>
          <w:vertAlign w:val="superscript"/>
        </w:rPr>
        <w:t>st</w:t>
      </w:r>
      <w:r>
        <w:rPr>
          <w:b/>
        </w:rPr>
        <w:t xml:space="preserve"> Vice President</w:t>
      </w:r>
    </w:p>
    <w:p w:rsidR="00D93F98" w:rsidRDefault="00D93F98" w:rsidP="00D93F98">
      <w:pPr>
        <w:rPr>
          <w:b/>
        </w:rPr>
      </w:pPr>
    </w:p>
    <w:p w:rsidR="00D93F98" w:rsidRDefault="00D93F98" w:rsidP="00D93F98">
      <w:pPr>
        <w:rPr>
          <w:b/>
        </w:rPr>
      </w:pPr>
      <w:r>
        <w:rPr>
          <w:b/>
        </w:rPr>
        <w:t>Fall Planning Meeting</w:t>
      </w:r>
    </w:p>
    <w:p w:rsidR="00D93F98" w:rsidRDefault="00D93F98" w:rsidP="00D93F98">
      <w:r>
        <w:t xml:space="preserve">The Region III (West) Annual Regional Meeting took place by ZOOM Conference Call on Saturday, September 5, 2020 at 10:00 am CST / 11:00 am EST, </w:t>
      </w:r>
      <w:proofErr w:type="gramStart"/>
      <w:r>
        <w:t>The</w:t>
      </w:r>
      <w:proofErr w:type="gramEnd"/>
      <w:r>
        <w:t xml:space="preserve"> call was hosted by Martha Ervin, 1st Vice President and Lee Ann Gaddis, President. </w:t>
      </w:r>
    </w:p>
    <w:p w:rsidR="00D93F98" w:rsidRDefault="00D93F98" w:rsidP="00D93F98"/>
    <w:p w:rsidR="00D93F98" w:rsidRDefault="00D93F98" w:rsidP="00D93F98">
      <w:r>
        <w:t xml:space="preserve">We had representation from Elizabethton BPW, Jackson Area BPW, Lawrence County BPW, Memphis Area BPW, Rockwood BPW, and Members at Large. Additionally, we had a very welcomed surprise guest, Barbara Bozeman from North Carolina and the Secretary of the National Federation of Business and Professional Women's Clubs. </w:t>
      </w:r>
    </w:p>
    <w:p w:rsidR="00D93F98" w:rsidRDefault="00D93F98" w:rsidP="00D93F98"/>
    <w:p w:rsidR="00D93F98" w:rsidRDefault="00D93F98" w:rsidP="00D93F98">
      <w:r>
        <w:t xml:space="preserve">During the meeting presidents or representatives provided updates of how their locals are meeting and what activities they are evaluating as fund raisers for the upcoming year. Since many locals are using ZOOM as their meeting platform, the locals are looking at converting their normal fund raisers to this new platform. Several had innovative ideas and it is encouraging to see the collaboration of our fellow sisters. </w:t>
      </w:r>
    </w:p>
    <w:p w:rsidR="00D93F98" w:rsidRDefault="00D93F98" w:rsidP="00D93F98"/>
    <w:p w:rsidR="00D93F98" w:rsidRDefault="00D93F98" w:rsidP="00D93F98">
      <w:r>
        <w:t>Amber Farley was announced as the new state fundraising chair. Additionally, Region III is looking for both a regional director and secretary/treasurer. If anyone wishes for more information on these positions, please contact Lee Ann Gaddis.</w:t>
      </w:r>
    </w:p>
    <w:p w:rsidR="00D93F98" w:rsidRDefault="00D93F98" w:rsidP="00D93F98">
      <w:pPr>
        <w:rPr>
          <w:b/>
        </w:rPr>
      </w:pPr>
    </w:p>
    <w:p w:rsidR="00D93F98" w:rsidRDefault="00D93F98" w:rsidP="00D93F98">
      <w:pPr>
        <w:rPr>
          <w:b/>
        </w:rPr>
      </w:pPr>
      <w:r>
        <w:rPr>
          <w:b/>
        </w:rPr>
        <w:t>Spring Meeting</w:t>
      </w:r>
    </w:p>
    <w:p w:rsidR="00D93F98" w:rsidRDefault="00D93F98" w:rsidP="00D93F98">
      <w:r>
        <w:t>The Region III (West) Annual Regional Meeting took place by ZOOM Conference Call on Saturday, March 27, 2021 at 11:00 am CST / 12:00 pm EST.  The call was hosted by Martha Ervin, 1st Vice President.</w:t>
      </w:r>
    </w:p>
    <w:p w:rsidR="00D93F98" w:rsidRDefault="00D93F98" w:rsidP="00D93F98"/>
    <w:p w:rsidR="00D93F98" w:rsidRDefault="00D93F98" w:rsidP="00D93F98">
      <w:r>
        <w:t>We had representation from Hardeman County BPW, Jackson Area BPW and Memphis Area BPW.  Reports were provided by the presidents or their designated representatives.</w:t>
      </w:r>
    </w:p>
    <w:p w:rsidR="00D93F98" w:rsidRDefault="00D93F98" w:rsidP="00D93F98"/>
    <w:p w:rsidR="00D93F98" w:rsidRDefault="00D93F98" w:rsidP="00D93F98">
      <w:pPr>
        <w:rPr>
          <w:b/>
        </w:rPr>
      </w:pPr>
      <w:r>
        <w:t>Information was shared on fundraising events that were executed during the year.</w:t>
      </w:r>
    </w:p>
    <w:p w:rsidR="00D93F98" w:rsidRDefault="00D93F98" w:rsidP="00D93F98">
      <w:pPr>
        <w:rPr>
          <w:b/>
        </w:rPr>
      </w:pPr>
    </w:p>
    <w:p w:rsidR="00D93F98" w:rsidRPr="003E5DDC" w:rsidRDefault="00D93F98" w:rsidP="00D93F98">
      <w:pPr>
        <w:rPr>
          <w:b/>
        </w:rPr>
      </w:pPr>
      <w:r w:rsidRPr="003E5DDC">
        <w:rPr>
          <w:b/>
        </w:rPr>
        <w:t>Local Meetings</w:t>
      </w:r>
    </w:p>
    <w:p w:rsidR="00D93F98" w:rsidRDefault="00D93F98" w:rsidP="00D93F98">
      <w:r>
        <w:t>Acting as the Regional Director I was able to attend meetings Zoom meetings with Jackson Area BPW.</w:t>
      </w:r>
    </w:p>
    <w:p w:rsidR="00D93F98" w:rsidRDefault="00D93F98" w:rsidP="00D93F98"/>
    <w:p w:rsidR="00D93F98" w:rsidRDefault="00D93F98" w:rsidP="00D93F98">
      <w:pPr>
        <w:pStyle w:val="yiv0583952837msoplaintext"/>
        <w:spacing w:before="0" w:beforeAutospacing="0" w:after="0" w:afterAutospacing="0"/>
        <w:rPr>
          <w:b/>
        </w:rPr>
      </w:pPr>
      <w:r>
        <w:rPr>
          <w:b/>
        </w:rPr>
        <w:t>West Region (Region III) Treas</w:t>
      </w:r>
      <w:r w:rsidRPr="00326687">
        <w:rPr>
          <w:b/>
        </w:rPr>
        <w:t>urer Report</w:t>
      </w:r>
      <w:r>
        <w:rPr>
          <w:b/>
        </w:rPr>
        <w:t xml:space="preserve"> as of April 30, 2021</w:t>
      </w:r>
    </w:p>
    <w:p w:rsidR="00D93F98" w:rsidRDefault="00D93F98" w:rsidP="00D93F98">
      <w:pPr>
        <w:pStyle w:val="yiv0583952837msoplaintext"/>
        <w:spacing w:before="0" w:beforeAutospacing="0" w:after="0" w:afterAutospacing="0"/>
      </w:pPr>
      <w:r>
        <w:t xml:space="preserve">Per direction of the passed by-law during the 2020 convention, the locals in Region II were merged into both Region I and Region III.  Names for these regions were changed to East Region and West Region.  The remaining bank funds for Region II were also divided between the two regions and added to the respective accounts.  </w:t>
      </w:r>
    </w:p>
    <w:p w:rsidR="00D93F98" w:rsidRDefault="00D93F98" w:rsidP="00D93F98">
      <w:pPr>
        <w:pStyle w:val="yiv0583952837msoplaintext"/>
        <w:spacing w:before="0" w:beforeAutospacing="0" w:after="0" w:afterAutospacing="0"/>
      </w:pPr>
    </w:p>
    <w:p w:rsidR="005B12C4" w:rsidRDefault="005B12C4">
      <w:pPr>
        <w:spacing w:after="160" w:line="259" w:lineRule="auto"/>
        <w:rPr>
          <w:b/>
        </w:rPr>
      </w:pPr>
      <w:r>
        <w:rPr>
          <w:b/>
        </w:rPr>
        <w:br w:type="page"/>
      </w:r>
    </w:p>
    <w:p w:rsidR="00D93F98" w:rsidRPr="0000674C" w:rsidRDefault="00D93F98" w:rsidP="00D93F98">
      <w:pPr>
        <w:pStyle w:val="yiv0583952837msoplaintext"/>
        <w:spacing w:before="0" w:beforeAutospacing="0" w:after="0" w:afterAutospacing="0"/>
        <w:rPr>
          <w:b/>
        </w:rPr>
      </w:pPr>
      <w:r>
        <w:rPr>
          <w:b/>
        </w:rPr>
        <w:lastRenderedPageBreak/>
        <w:t xml:space="preserve">West Region </w:t>
      </w:r>
      <w:r w:rsidRPr="0000674C">
        <w:rPr>
          <w:b/>
        </w:rPr>
        <w:t>Treasury Report</w:t>
      </w:r>
    </w:p>
    <w:tbl>
      <w:tblPr>
        <w:tblW w:w="7316" w:type="dxa"/>
        <w:tblInd w:w="108" w:type="dxa"/>
        <w:tblLook w:val="04A0" w:firstRow="1" w:lastRow="0" w:firstColumn="1" w:lastColumn="0" w:noHBand="0" w:noVBand="1"/>
      </w:tblPr>
      <w:tblGrid>
        <w:gridCol w:w="6356"/>
        <w:gridCol w:w="960"/>
      </w:tblGrid>
      <w:tr w:rsidR="00D93F98" w:rsidTr="00AF5ED4">
        <w:trPr>
          <w:trHeight w:val="290"/>
        </w:trPr>
        <w:tc>
          <w:tcPr>
            <w:tcW w:w="6356" w:type="dxa"/>
            <w:tcBorders>
              <w:top w:val="nil"/>
              <w:left w:val="nil"/>
              <w:bottom w:val="nil"/>
              <w:right w:val="nil"/>
            </w:tcBorders>
            <w:shd w:val="clear" w:color="000000" w:fill="000000"/>
            <w:noWrap/>
            <w:vAlign w:val="bottom"/>
            <w:hideMark/>
          </w:tcPr>
          <w:p w:rsidR="00D93F98" w:rsidRDefault="00D93F98" w:rsidP="00AF5ED4">
            <w:pPr>
              <w:rPr>
                <w:rFonts w:ascii="Calibri" w:hAnsi="Calibri" w:cs="Calibri"/>
                <w:b/>
                <w:bCs/>
                <w:color w:val="FFFFFF"/>
                <w:sz w:val="22"/>
                <w:szCs w:val="22"/>
              </w:rPr>
            </w:pPr>
            <w:r>
              <w:rPr>
                <w:rFonts w:ascii="Calibri" w:hAnsi="Calibri" w:cs="Calibri"/>
                <w:b/>
                <w:bCs/>
                <w:color w:val="FFFFFF"/>
                <w:sz w:val="22"/>
                <w:szCs w:val="22"/>
              </w:rPr>
              <w:t>Beginning Balance as of 07/01/2021</w:t>
            </w:r>
          </w:p>
        </w:tc>
        <w:tc>
          <w:tcPr>
            <w:tcW w:w="960" w:type="dxa"/>
            <w:tcBorders>
              <w:top w:val="nil"/>
              <w:left w:val="nil"/>
              <w:bottom w:val="nil"/>
              <w:right w:val="nil"/>
            </w:tcBorders>
            <w:shd w:val="clear" w:color="000000" w:fill="000000"/>
            <w:noWrap/>
            <w:vAlign w:val="bottom"/>
            <w:hideMark/>
          </w:tcPr>
          <w:p w:rsidR="00D93F98" w:rsidRDefault="00D93F98" w:rsidP="00AF5ED4">
            <w:pPr>
              <w:jc w:val="right"/>
              <w:rPr>
                <w:rFonts w:ascii="Calibri" w:hAnsi="Calibri" w:cs="Calibri"/>
                <w:b/>
                <w:bCs/>
                <w:color w:val="FFFFFF"/>
                <w:sz w:val="22"/>
                <w:szCs w:val="22"/>
              </w:rPr>
            </w:pPr>
            <w:r>
              <w:rPr>
                <w:rFonts w:ascii="Calibri" w:hAnsi="Calibri" w:cs="Calibri"/>
                <w:b/>
                <w:bCs/>
                <w:color w:val="FFFFFF"/>
                <w:sz w:val="22"/>
                <w:szCs w:val="22"/>
              </w:rPr>
              <w:t>$100.88</w:t>
            </w:r>
          </w:p>
        </w:tc>
      </w:tr>
      <w:tr w:rsidR="00D93F98" w:rsidTr="00AF5ED4">
        <w:trPr>
          <w:trHeight w:val="290"/>
        </w:trPr>
        <w:tc>
          <w:tcPr>
            <w:tcW w:w="6356" w:type="dxa"/>
            <w:tcBorders>
              <w:top w:val="nil"/>
              <w:left w:val="nil"/>
              <w:bottom w:val="nil"/>
              <w:right w:val="nil"/>
            </w:tcBorders>
            <w:shd w:val="clear" w:color="auto" w:fill="auto"/>
            <w:noWrap/>
            <w:vAlign w:val="bottom"/>
            <w:hideMark/>
          </w:tcPr>
          <w:p w:rsidR="00D93F98" w:rsidRDefault="00D93F98" w:rsidP="00AF5ED4">
            <w:pPr>
              <w:ind w:firstLineChars="400" w:firstLine="880"/>
              <w:rPr>
                <w:rFonts w:ascii="Calibri" w:hAnsi="Calibri" w:cs="Calibri"/>
                <w:i/>
                <w:iCs/>
                <w:color w:val="000000"/>
                <w:sz w:val="22"/>
                <w:szCs w:val="22"/>
              </w:rPr>
            </w:pPr>
            <w:r>
              <w:rPr>
                <w:rFonts w:ascii="Calibri" w:hAnsi="Calibri" w:cs="Calibri"/>
                <w:i/>
                <w:iCs/>
                <w:color w:val="000000"/>
                <w:sz w:val="22"/>
                <w:szCs w:val="22"/>
              </w:rPr>
              <w:t>Income</w:t>
            </w:r>
          </w:p>
        </w:tc>
        <w:tc>
          <w:tcPr>
            <w:tcW w:w="960" w:type="dxa"/>
            <w:tcBorders>
              <w:top w:val="nil"/>
              <w:left w:val="nil"/>
              <w:bottom w:val="nil"/>
              <w:right w:val="nil"/>
            </w:tcBorders>
            <w:shd w:val="clear" w:color="auto" w:fill="auto"/>
            <w:noWrap/>
            <w:vAlign w:val="bottom"/>
            <w:hideMark/>
          </w:tcPr>
          <w:p w:rsidR="00D93F98" w:rsidRDefault="00D93F98" w:rsidP="00AF5ED4">
            <w:pPr>
              <w:ind w:firstLineChars="400" w:firstLine="880"/>
              <w:rPr>
                <w:rFonts w:ascii="Calibri" w:hAnsi="Calibri" w:cs="Calibri"/>
                <w:i/>
                <w:iCs/>
                <w:color w:val="000000"/>
                <w:sz w:val="22"/>
                <w:szCs w:val="22"/>
              </w:rPr>
            </w:pPr>
          </w:p>
        </w:tc>
      </w:tr>
      <w:tr w:rsidR="00D93F98" w:rsidTr="00AF5ED4">
        <w:trPr>
          <w:trHeight w:val="290"/>
        </w:trPr>
        <w:tc>
          <w:tcPr>
            <w:tcW w:w="6356" w:type="dxa"/>
            <w:tcBorders>
              <w:top w:val="nil"/>
              <w:left w:val="nil"/>
              <w:bottom w:val="nil"/>
              <w:right w:val="nil"/>
            </w:tcBorders>
            <w:shd w:val="clear" w:color="auto" w:fill="auto"/>
            <w:noWrap/>
            <w:vAlign w:val="bottom"/>
            <w:hideMark/>
          </w:tcPr>
          <w:p w:rsidR="00D93F98" w:rsidRDefault="00D93F98" w:rsidP="00AF5ED4">
            <w:pPr>
              <w:ind w:firstLineChars="800" w:firstLine="1760"/>
              <w:rPr>
                <w:rFonts w:ascii="Calibri" w:hAnsi="Calibri" w:cs="Calibri"/>
                <w:color w:val="000000"/>
                <w:sz w:val="22"/>
                <w:szCs w:val="22"/>
              </w:rPr>
            </w:pPr>
            <w:r>
              <w:rPr>
                <w:rFonts w:ascii="Calibri" w:hAnsi="Calibri" w:cs="Calibri"/>
                <w:color w:val="000000"/>
                <w:sz w:val="22"/>
                <w:szCs w:val="22"/>
              </w:rPr>
              <w:t>Deposit from Region II Account</w:t>
            </w:r>
          </w:p>
        </w:tc>
        <w:tc>
          <w:tcPr>
            <w:tcW w:w="960" w:type="dxa"/>
            <w:tcBorders>
              <w:top w:val="nil"/>
              <w:left w:val="nil"/>
              <w:bottom w:val="nil"/>
              <w:right w:val="nil"/>
            </w:tcBorders>
            <w:shd w:val="clear" w:color="auto" w:fill="auto"/>
            <w:noWrap/>
            <w:vAlign w:val="bottom"/>
            <w:hideMark/>
          </w:tcPr>
          <w:p w:rsidR="00D93F98" w:rsidRDefault="00D93F98" w:rsidP="00AF5ED4">
            <w:pPr>
              <w:jc w:val="right"/>
              <w:rPr>
                <w:rFonts w:ascii="Calibri" w:hAnsi="Calibri" w:cs="Calibri"/>
                <w:color w:val="000000"/>
                <w:sz w:val="22"/>
                <w:szCs w:val="22"/>
              </w:rPr>
            </w:pPr>
            <w:r>
              <w:rPr>
                <w:rFonts w:ascii="Calibri" w:hAnsi="Calibri" w:cs="Calibri"/>
                <w:color w:val="000000"/>
                <w:sz w:val="22"/>
                <w:szCs w:val="22"/>
              </w:rPr>
              <w:t>2.37</w:t>
            </w:r>
          </w:p>
        </w:tc>
      </w:tr>
      <w:tr w:rsidR="00D93F98" w:rsidTr="00AF5ED4">
        <w:trPr>
          <w:trHeight w:val="290"/>
        </w:trPr>
        <w:tc>
          <w:tcPr>
            <w:tcW w:w="6356" w:type="dxa"/>
            <w:tcBorders>
              <w:top w:val="nil"/>
              <w:left w:val="nil"/>
              <w:bottom w:val="nil"/>
              <w:right w:val="nil"/>
            </w:tcBorders>
            <w:shd w:val="clear" w:color="auto" w:fill="auto"/>
            <w:noWrap/>
            <w:vAlign w:val="bottom"/>
            <w:hideMark/>
          </w:tcPr>
          <w:p w:rsidR="00D93F98" w:rsidRDefault="00D93F98" w:rsidP="00AF5ED4">
            <w:pPr>
              <w:ind w:firstLineChars="400" w:firstLine="880"/>
              <w:rPr>
                <w:rFonts w:ascii="Calibri" w:hAnsi="Calibri" w:cs="Calibri"/>
                <w:i/>
                <w:iCs/>
                <w:color w:val="000000"/>
                <w:sz w:val="22"/>
                <w:szCs w:val="22"/>
              </w:rPr>
            </w:pPr>
            <w:r>
              <w:rPr>
                <w:rFonts w:ascii="Calibri" w:hAnsi="Calibri" w:cs="Calibri"/>
                <w:i/>
                <w:iCs/>
                <w:color w:val="000000"/>
                <w:sz w:val="22"/>
                <w:szCs w:val="22"/>
              </w:rPr>
              <w:t>Expenses</w:t>
            </w:r>
          </w:p>
        </w:tc>
        <w:tc>
          <w:tcPr>
            <w:tcW w:w="960" w:type="dxa"/>
            <w:tcBorders>
              <w:top w:val="nil"/>
              <w:left w:val="nil"/>
              <w:bottom w:val="nil"/>
              <w:right w:val="nil"/>
            </w:tcBorders>
            <w:shd w:val="clear" w:color="auto" w:fill="auto"/>
            <w:noWrap/>
            <w:vAlign w:val="bottom"/>
            <w:hideMark/>
          </w:tcPr>
          <w:p w:rsidR="00D93F98" w:rsidRDefault="00D93F98" w:rsidP="00AF5ED4">
            <w:pPr>
              <w:ind w:firstLineChars="400" w:firstLine="880"/>
              <w:rPr>
                <w:rFonts w:ascii="Calibri" w:hAnsi="Calibri" w:cs="Calibri"/>
                <w:i/>
                <w:iCs/>
                <w:color w:val="000000"/>
                <w:sz w:val="22"/>
                <w:szCs w:val="22"/>
              </w:rPr>
            </w:pPr>
          </w:p>
        </w:tc>
      </w:tr>
      <w:tr w:rsidR="00D93F98" w:rsidTr="00AF5ED4">
        <w:trPr>
          <w:trHeight w:val="290"/>
        </w:trPr>
        <w:tc>
          <w:tcPr>
            <w:tcW w:w="6356" w:type="dxa"/>
            <w:tcBorders>
              <w:top w:val="nil"/>
              <w:left w:val="nil"/>
              <w:bottom w:val="nil"/>
              <w:right w:val="nil"/>
            </w:tcBorders>
            <w:shd w:val="clear" w:color="auto" w:fill="auto"/>
            <w:noWrap/>
            <w:vAlign w:val="bottom"/>
            <w:hideMark/>
          </w:tcPr>
          <w:p w:rsidR="00D93F98" w:rsidRDefault="00D93F98" w:rsidP="00AF5ED4">
            <w:pPr>
              <w:ind w:firstLineChars="800" w:firstLine="1760"/>
              <w:rPr>
                <w:rFonts w:ascii="Calibri" w:hAnsi="Calibri" w:cs="Calibri"/>
                <w:color w:val="000000"/>
                <w:sz w:val="22"/>
                <w:szCs w:val="22"/>
              </w:rPr>
            </w:pPr>
            <w:r>
              <w:rPr>
                <w:rFonts w:ascii="Calibri" w:hAnsi="Calibri" w:cs="Calibri"/>
                <w:color w:val="000000"/>
                <w:sz w:val="22"/>
                <w:szCs w:val="22"/>
              </w:rPr>
              <w:t xml:space="preserve">None </w:t>
            </w:r>
          </w:p>
        </w:tc>
        <w:tc>
          <w:tcPr>
            <w:tcW w:w="960" w:type="dxa"/>
            <w:tcBorders>
              <w:top w:val="nil"/>
              <w:left w:val="nil"/>
              <w:bottom w:val="nil"/>
              <w:right w:val="nil"/>
            </w:tcBorders>
            <w:shd w:val="clear" w:color="auto" w:fill="auto"/>
            <w:noWrap/>
            <w:vAlign w:val="bottom"/>
            <w:hideMark/>
          </w:tcPr>
          <w:p w:rsidR="00D93F98" w:rsidRDefault="00D93F98" w:rsidP="00AF5ED4">
            <w:pPr>
              <w:jc w:val="right"/>
              <w:rPr>
                <w:rFonts w:ascii="Calibri" w:hAnsi="Calibri" w:cs="Calibri"/>
                <w:color w:val="000000"/>
                <w:sz w:val="22"/>
                <w:szCs w:val="22"/>
              </w:rPr>
            </w:pPr>
            <w:r>
              <w:rPr>
                <w:rFonts w:ascii="Calibri" w:hAnsi="Calibri" w:cs="Calibri"/>
                <w:color w:val="000000"/>
                <w:sz w:val="22"/>
                <w:szCs w:val="22"/>
              </w:rPr>
              <w:t>0.00</w:t>
            </w:r>
          </w:p>
        </w:tc>
      </w:tr>
      <w:tr w:rsidR="00D93F98" w:rsidTr="00AF5ED4">
        <w:trPr>
          <w:trHeight w:val="290"/>
        </w:trPr>
        <w:tc>
          <w:tcPr>
            <w:tcW w:w="6356" w:type="dxa"/>
            <w:tcBorders>
              <w:top w:val="nil"/>
              <w:left w:val="nil"/>
              <w:bottom w:val="nil"/>
              <w:right w:val="nil"/>
            </w:tcBorders>
            <w:shd w:val="clear" w:color="000000" w:fill="000000"/>
            <w:noWrap/>
            <w:vAlign w:val="bottom"/>
            <w:hideMark/>
          </w:tcPr>
          <w:p w:rsidR="00D93F98" w:rsidRDefault="00D93F98" w:rsidP="00AF5ED4">
            <w:pPr>
              <w:rPr>
                <w:rFonts w:ascii="Calibri" w:hAnsi="Calibri" w:cs="Calibri"/>
                <w:b/>
                <w:bCs/>
                <w:color w:val="FFFFFF"/>
                <w:sz w:val="22"/>
                <w:szCs w:val="22"/>
              </w:rPr>
            </w:pPr>
            <w:r>
              <w:rPr>
                <w:rFonts w:ascii="Calibri" w:hAnsi="Calibri" w:cs="Calibri"/>
                <w:b/>
                <w:bCs/>
                <w:color w:val="FFFFFF"/>
                <w:sz w:val="22"/>
                <w:szCs w:val="22"/>
              </w:rPr>
              <w:t>Ending Balance as of 04/30/2021</w:t>
            </w:r>
          </w:p>
        </w:tc>
        <w:tc>
          <w:tcPr>
            <w:tcW w:w="960" w:type="dxa"/>
            <w:tcBorders>
              <w:top w:val="nil"/>
              <w:left w:val="nil"/>
              <w:bottom w:val="nil"/>
              <w:right w:val="nil"/>
            </w:tcBorders>
            <w:shd w:val="clear" w:color="000000" w:fill="000000"/>
            <w:noWrap/>
            <w:vAlign w:val="bottom"/>
            <w:hideMark/>
          </w:tcPr>
          <w:p w:rsidR="00D93F98" w:rsidRDefault="00D93F98" w:rsidP="00AF5ED4">
            <w:pPr>
              <w:jc w:val="right"/>
              <w:rPr>
                <w:rFonts w:ascii="Calibri" w:hAnsi="Calibri" w:cs="Calibri"/>
                <w:b/>
                <w:bCs/>
                <w:color w:val="FFFFFF"/>
                <w:sz w:val="22"/>
                <w:szCs w:val="22"/>
              </w:rPr>
            </w:pPr>
            <w:r>
              <w:rPr>
                <w:rFonts w:ascii="Calibri" w:hAnsi="Calibri" w:cs="Calibri"/>
                <w:b/>
                <w:bCs/>
                <w:color w:val="FFFFFF"/>
                <w:sz w:val="22"/>
                <w:szCs w:val="22"/>
              </w:rPr>
              <w:t>$103.25</w:t>
            </w:r>
          </w:p>
        </w:tc>
      </w:tr>
    </w:tbl>
    <w:p w:rsidR="00D93F98" w:rsidRPr="00E14FA0" w:rsidRDefault="00D93F98" w:rsidP="00E14FA0"/>
    <w:p w:rsidR="00E14FA0" w:rsidRDefault="00E14FA0" w:rsidP="00631D39">
      <w:pPr>
        <w:pStyle w:val="Heading1"/>
      </w:pPr>
      <w:bookmarkStart w:id="9" w:name="_Toc72047932"/>
      <w:r>
        <w:t>Standing Committee Reports</w:t>
      </w:r>
      <w:bookmarkEnd w:id="9"/>
    </w:p>
    <w:p w:rsidR="00E14FA0" w:rsidRPr="006D3160" w:rsidRDefault="00E14FA0" w:rsidP="00E14FA0">
      <w:pPr>
        <w:pStyle w:val="Heading2"/>
      </w:pPr>
      <w:bookmarkStart w:id="10" w:name="_Toc72047933"/>
      <w:r w:rsidRPr="006D3160">
        <w:t>Financial Committee Report</w:t>
      </w:r>
      <w:bookmarkEnd w:id="10"/>
    </w:p>
    <w:p w:rsidR="00E14FA0" w:rsidRPr="006D3160" w:rsidRDefault="00E14FA0" w:rsidP="00E14FA0">
      <w:pPr>
        <w:rPr>
          <w:b/>
        </w:rPr>
      </w:pPr>
      <w:r w:rsidRPr="006D3160">
        <w:rPr>
          <w:b/>
        </w:rPr>
        <w:t>Martha Erv</w:t>
      </w:r>
      <w:r>
        <w:rPr>
          <w:b/>
        </w:rPr>
        <w:t>in, Committee Chair</w:t>
      </w:r>
    </w:p>
    <w:p w:rsidR="00E14FA0" w:rsidRDefault="00E14FA0" w:rsidP="00E14FA0"/>
    <w:p w:rsidR="00E14FA0" w:rsidRDefault="00E14FA0" w:rsidP="00E14FA0">
      <w:r>
        <w:t>During the year, the finance committee met when necessary to discuss and review documents for the organization’s annual financial review.  Although committee members were vast distances a part, we were able to accomplish these tasks using conference calls and sharing documents by email and snail mail.</w:t>
      </w:r>
    </w:p>
    <w:p w:rsidR="00E14FA0" w:rsidRDefault="00E14FA0" w:rsidP="00E14FA0"/>
    <w:p w:rsidR="00E14FA0" w:rsidRDefault="00E14FA0" w:rsidP="00E14FA0">
      <w:r>
        <w:t>The following items were successfully completed by target dates:</w:t>
      </w:r>
    </w:p>
    <w:p w:rsidR="00E14FA0" w:rsidRDefault="00E14FA0" w:rsidP="00E14FA0">
      <w:pPr>
        <w:numPr>
          <w:ilvl w:val="0"/>
          <w:numId w:val="1"/>
        </w:numPr>
      </w:pPr>
      <w:r>
        <w:t>Financials forwarded to the executive committee within 30 days of the quarter end dates.</w:t>
      </w:r>
    </w:p>
    <w:p w:rsidR="00E14FA0" w:rsidRDefault="00E14FA0" w:rsidP="00E14FA0">
      <w:pPr>
        <w:numPr>
          <w:ilvl w:val="0"/>
          <w:numId w:val="1"/>
        </w:numPr>
      </w:pPr>
      <w:r>
        <w:t>990N report filed for the state organization Business and Professional Women of Tennessee.</w:t>
      </w:r>
    </w:p>
    <w:p w:rsidR="00E14FA0" w:rsidRDefault="00E14FA0" w:rsidP="00E14FA0">
      <w:pPr>
        <w:numPr>
          <w:ilvl w:val="0"/>
          <w:numId w:val="1"/>
        </w:numPr>
      </w:pPr>
      <w:r>
        <w:t>Reviewed and assisted with data preparation for both the interim board and state convention committee budgets.</w:t>
      </w:r>
    </w:p>
    <w:p w:rsidR="00E14FA0" w:rsidRDefault="00E14FA0" w:rsidP="00E14FA0">
      <w:pPr>
        <w:numPr>
          <w:ilvl w:val="0"/>
          <w:numId w:val="1"/>
        </w:numPr>
      </w:pPr>
      <w:r>
        <w:t>Assisted with creating the budgets for Interim Board and Convention.</w:t>
      </w:r>
    </w:p>
    <w:p w:rsidR="00E14FA0" w:rsidRDefault="00E14FA0" w:rsidP="00E14FA0">
      <w:pPr>
        <w:numPr>
          <w:ilvl w:val="0"/>
          <w:numId w:val="1"/>
        </w:numPr>
      </w:pPr>
      <w:r>
        <w:t>Prepared a proposed budget for 2021-2022 for president successor.</w:t>
      </w:r>
    </w:p>
    <w:p w:rsidR="00E14FA0" w:rsidRDefault="00E14FA0" w:rsidP="00E14FA0"/>
    <w:p w:rsidR="00E14FA0" w:rsidRDefault="00E14FA0" w:rsidP="00E14FA0">
      <w:r>
        <w:t>Many thanks to the ladies who participated on the finance committee.  Their attention to detail and recommendations allowed us to have another successful year.</w:t>
      </w:r>
    </w:p>
    <w:p w:rsidR="00E14FA0" w:rsidRDefault="00E14FA0" w:rsidP="00E14FA0"/>
    <w:p w:rsidR="00E14FA0" w:rsidRPr="0085604B" w:rsidRDefault="00E14FA0" w:rsidP="00E14FA0">
      <w:pPr>
        <w:rPr>
          <w:b/>
        </w:rPr>
      </w:pPr>
      <w:r w:rsidRPr="0085604B">
        <w:rPr>
          <w:b/>
        </w:rPr>
        <w:t>Committee Members:</w:t>
      </w:r>
    </w:p>
    <w:p w:rsidR="00E14FA0" w:rsidRDefault="00E14FA0" w:rsidP="00E14FA0"/>
    <w:p w:rsidR="00E14FA0" w:rsidRDefault="00E14FA0" w:rsidP="00E14FA0">
      <w:pPr>
        <w:ind w:left="720"/>
      </w:pPr>
      <w:r>
        <w:t>Lee Ann Gaddis, President 2019-2021</w:t>
      </w:r>
    </w:p>
    <w:p w:rsidR="00E14FA0" w:rsidRDefault="00E14FA0" w:rsidP="00E14FA0">
      <w:pPr>
        <w:ind w:left="720"/>
      </w:pPr>
      <w:r>
        <w:t xml:space="preserve">Carol </w:t>
      </w:r>
      <w:proofErr w:type="spellStart"/>
      <w:r>
        <w:t>Turpen</w:t>
      </w:r>
      <w:proofErr w:type="spellEnd"/>
      <w:r>
        <w:t>, Treasurer 2019-2021</w:t>
      </w:r>
    </w:p>
    <w:p w:rsidR="00E14FA0" w:rsidRDefault="00E14FA0" w:rsidP="00E14FA0">
      <w:pPr>
        <w:ind w:left="720"/>
      </w:pPr>
      <w:r>
        <w:t>Beth Bates Parliamentarian, 2019-2021</w:t>
      </w:r>
    </w:p>
    <w:p w:rsidR="00E14FA0" w:rsidRPr="00E14FA0" w:rsidRDefault="00E14FA0" w:rsidP="00E14FA0"/>
    <w:p w:rsidR="00631D39" w:rsidRDefault="00631D39" w:rsidP="00E14FA0">
      <w:pPr>
        <w:pStyle w:val="Heading2"/>
      </w:pPr>
      <w:bookmarkStart w:id="11" w:name="_Toc72047934"/>
      <w:r>
        <w:t>Annual Budget</w:t>
      </w:r>
      <w:bookmarkEnd w:id="11"/>
    </w:p>
    <w:p w:rsidR="00631D39" w:rsidRDefault="00631D39" w:rsidP="00631D39">
      <w:r>
        <w:t>Martha Ervin, Finance Committee Chair</w:t>
      </w:r>
    </w:p>
    <w:p w:rsidR="00631D39" w:rsidRDefault="00631D39" w:rsidP="00631D39"/>
    <w:p w:rsidR="00631D39" w:rsidRDefault="00631D39" w:rsidP="00631D39">
      <w:r>
        <w:t>The annual budget was presented and adopted at the Pre Convention Board of Directors meeting held by Zoom on May 13, 2021 at 7:00 pm (CST) / 8:00 pm (EST).</w:t>
      </w:r>
    </w:p>
    <w:p w:rsidR="00631D39" w:rsidRPr="00631D39" w:rsidRDefault="00631D39" w:rsidP="00631D39"/>
    <w:p w:rsidR="00D158F5" w:rsidRDefault="00D158F5">
      <w:pPr>
        <w:spacing w:after="160" w:line="259" w:lineRule="auto"/>
        <w:rPr>
          <w:sz w:val="28"/>
          <w:szCs w:val="28"/>
        </w:rPr>
      </w:pPr>
      <w:r>
        <w:rPr>
          <w:sz w:val="28"/>
          <w:szCs w:val="28"/>
        </w:rPr>
        <w:br w:type="page"/>
      </w:r>
    </w:p>
    <w:p w:rsidR="0051770C" w:rsidRPr="00BE2C36" w:rsidRDefault="0051770C" w:rsidP="0051770C">
      <w:pPr>
        <w:jc w:val="center"/>
        <w:rPr>
          <w:sz w:val="28"/>
          <w:szCs w:val="28"/>
        </w:rPr>
      </w:pPr>
      <w:r w:rsidRPr="00BE2C36">
        <w:rPr>
          <w:sz w:val="28"/>
          <w:szCs w:val="28"/>
        </w:rPr>
        <w:lastRenderedPageBreak/>
        <w:t>Business &amp; Professional Women of Tennessee, Inc.</w:t>
      </w:r>
    </w:p>
    <w:p w:rsidR="0051770C" w:rsidRPr="00BE2C36" w:rsidRDefault="0051770C" w:rsidP="0051770C">
      <w:pPr>
        <w:jc w:val="center"/>
        <w:rPr>
          <w:sz w:val="28"/>
          <w:szCs w:val="28"/>
        </w:rPr>
      </w:pPr>
      <w:r w:rsidRPr="00BE2C36">
        <w:rPr>
          <w:sz w:val="28"/>
          <w:szCs w:val="28"/>
        </w:rPr>
        <w:t>2020-2021 Budget</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4993"/>
        <w:gridCol w:w="630"/>
        <w:gridCol w:w="1080"/>
        <w:gridCol w:w="1710"/>
      </w:tblGrid>
      <w:tr w:rsidR="0051770C" w:rsidRPr="00BE2C36" w:rsidTr="00631D39">
        <w:tc>
          <w:tcPr>
            <w:tcW w:w="5215" w:type="dxa"/>
            <w:gridSpan w:val="2"/>
            <w:shd w:val="clear" w:color="auto" w:fill="auto"/>
            <w:noWrap/>
            <w:vAlign w:val="bottom"/>
            <w:hideMark/>
          </w:tcPr>
          <w:p w:rsidR="0051770C" w:rsidRPr="00BE2C36" w:rsidRDefault="0051770C" w:rsidP="00590066">
            <w:pPr>
              <w:rPr>
                <w:rFonts w:ascii="Garamond" w:hAnsi="Garamond" w:cs="Arial"/>
                <w:b/>
                <w:bCs/>
              </w:rPr>
            </w:pPr>
            <w:r w:rsidRPr="00BE2C36">
              <w:rPr>
                <w:rFonts w:ascii="Garamond" w:hAnsi="Garamond" w:cs="Arial"/>
                <w:b/>
                <w:bCs/>
              </w:rPr>
              <w:t>INCOME</w:t>
            </w:r>
          </w:p>
        </w:tc>
        <w:tc>
          <w:tcPr>
            <w:tcW w:w="630" w:type="dxa"/>
            <w:shd w:val="clear" w:color="auto" w:fill="auto"/>
            <w:noWrap/>
            <w:vAlign w:val="bottom"/>
            <w:hideMark/>
          </w:tcPr>
          <w:p w:rsidR="0051770C" w:rsidRPr="00BE2C36" w:rsidRDefault="0051770C" w:rsidP="00590066">
            <w:pPr>
              <w:rPr>
                <w:rFonts w:ascii="Garamond" w:hAnsi="Garamond" w:cs="Arial"/>
                <w:b/>
                <w:bCs/>
              </w:rPr>
            </w:pPr>
          </w:p>
        </w:tc>
        <w:tc>
          <w:tcPr>
            <w:tcW w:w="1080" w:type="dxa"/>
            <w:shd w:val="clear" w:color="auto" w:fill="auto"/>
            <w:noWrap/>
            <w:vAlign w:val="bottom"/>
            <w:hideMark/>
          </w:tcPr>
          <w:p w:rsidR="0051770C" w:rsidRPr="00BE2C36" w:rsidRDefault="0051770C" w:rsidP="00590066">
            <w:pPr>
              <w:rPr>
                <w:sz w:val="20"/>
                <w:szCs w:val="20"/>
              </w:rPr>
            </w:pPr>
          </w:p>
        </w:tc>
        <w:tc>
          <w:tcPr>
            <w:tcW w:w="1710" w:type="dxa"/>
            <w:shd w:val="clear" w:color="auto" w:fill="auto"/>
            <w:noWrap/>
            <w:vAlign w:val="bottom"/>
            <w:hideMark/>
          </w:tcPr>
          <w:p w:rsidR="0051770C" w:rsidRPr="00BE2C36" w:rsidRDefault="0051770C" w:rsidP="00590066">
            <w:pPr>
              <w:rPr>
                <w:sz w:val="20"/>
                <w:szCs w:val="20"/>
              </w:rPr>
            </w:pPr>
          </w:p>
        </w:tc>
      </w:tr>
      <w:tr w:rsidR="0051770C" w:rsidRPr="00BE2C36" w:rsidTr="00631D39">
        <w:tc>
          <w:tcPr>
            <w:tcW w:w="222" w:type="dxa"/>
            <w:shd w:val="clear" w:color="auto" w:fill="auto"/>
            <w:noWrap/>
            <w:vAlign w:val="bottom"/>
            <w:hideMark/>
          </w:tcPr>
          <w:p w:rsidR="0051770C" w:rsidRPr="00BE2C36" w:rsidRDefault="0051770C" w:rsidP="00590066">
            <w:pPr>
              <w:rPr>
                <w:sz w:val="20"/>
                <w:szCs w:val="20"/>
              </w:rPr>
            </w:pPr>
          </w:p>
        </w:tc>
        <w:tc>
          <w:tcPr>
            <w:tcW w:w="4993" w:type="dxa"/>
            <w:shd w:val="clear" w:color="auto" w:fill="auto"/>
            <w:noWrap/>
            <w:vAlign w:val="bottom"/>
            <w:hideMark/>
          </w:tcPr>
          <w:p w:rsidR="0051770C" w:rsidRPr="00BE2C36" w:rsidRDefault="0051770C" w:rsidP="00590066">
            <w:pPr>
              <w:rPr>
                <w:sz w:val="20"/>
                <w:szCs w:val="20"/>
              </w:rPr>
            </w:pPr>
          </w:p>
        </w:tc>
        <w:tc>
          <w:tcPr>
            <w:tcW w:w="630" w:type="dxa"/>
            <w:shd w:val="clear" w:color="auto" w:fill="auto"/>
            <w:noWrap/>
            <w:vAlign w:val="bottom"/>
            <w:hideMark/>
          </w:tcPr>
          <w:p w:rsidR="0051770C" w:rsidRPr="00BE2C36" w:rsidRDefault="0051770C" w:rsidP="00590066">
            <w:pPr>
              <w:rPr>
                <w:sz w:val="20"/>
                <w:szCs w:val="20"/>
              </w:rPr>
            </w:pPr>
          </w:p>
        </w:tc>
        <w:tc>
          <w:tcPr>
            <w:tcW w:w="1080" w:type="dxa"/>
            <w:shd w:val="clear" w:color="auto" w:fill="auto"/>
            <w:noWrap/>
            <w:vAlign w:val="bottom"/>
            <w:hideMark/>
          </w:tcPr>
          <w:p w:rsidR="0051770C" w:rsidRPr="00BE2C36" w:rsidRDefault="0051770C" w:rsidP="00590066">
            <w:pPr>
              <w:rPr>
                <w:sz w:val="20"/>
                <w:szCs w:val="20"/>
              </w:rPr>
            </w:pPr>
          </w:p>
        </w:tc>
        <w:tc>
          <w:tcPr>
            <w:tcW w:w="1710" w:type="dxa"/>
            <w:shd w:val="clear" w:color="auto" w:fill="auto"/>
            <w:noWrap/>
            <w:vAlign w:val="bottom"/>
            <w:hideMark/>
          </w:tcPr>
          <w:p w:rsidR="0051770C" w:rsidRPr="00BE2C36" w:rsidRDefault="0051770C" w:rsidP="00590066">
            <w:pPr>
              <w:rPr>
                <w:sz w:val="20"/>
                <w:szCs w:val="20"/>
              </w:rPr>
            </w:pPr>
          </w:p>
        </w:tc>
      </w:tr>
      <w:tr w:rsidR="0051770C" w:rsidRPr="00BE2C36" w:rsidTr="00631D39">
        <w:tc>
          <w:tcPr>
            <w:tcW w:w="222" w:type="dxa"/>
            <w:shd w:val="clear" w:color="auto" w:fill="auto"/>
            <w:noWrap/>
            <w:vAlign w:val="bottom"/>
            <w:hideMark/>
          </w:tcPr>
          <w:p w:rsidR="0051770C" w:rsidRPr="00BE2C36" w:rsidRDefault="0051770C" w:rsidP="00590066">
            <w:pPr>
              <w:rPr>
                <w:sz w:val="20"/>
                <w:szCs w:val="20"/>
              </w:rPr>
            </w:pPr>
          </w:p>
        </w:tc>
        <w:tc>
          <w:tcPr>
            <w:tcW w:w="4993" w:type="dxa"/>
            <w:shd w:val="clear" w:color="auto" w:fill="auto"/>
            <w:noWrap/>
            <w:vAlign w:val="bottom"/>
            <w:hideMark/>
          </w:tcPr>
          <w:p w:rsidR="0051770C" w:rsidRPr="00BE2C36" w:rsidRDefault="0051770C" w:rsidP="00590066">
            <w:pPr>
              <w:rPr>
                <w:rFonts w:ascii="Garamond" w:hAnsi="Garamond" w:cs="Arial"/>
              </w:rPr>
            </w:pPr>
            <w:r w:rsidRPr="00BE2C36">
              <w:rPr>
                <w:rFonts w:ascii="Garamond" w:hAnsi="Garamond" w:cs="Arial"/>
              </w:rPr>
              <w:t>Senior Member at Large (SMAL)</w:t>
            </w:r>
          </w:p>
        </w:tc>
        <w:tc>
          <w:tcPr>
            <w:tcW w:w="630" w:type="dxa"/>
            <w:shd w:val="clear" w:color="auto" w:fill="auto"/>
            <w:noWrap/>
            <w:vAlign w:val="bottom"/>
            <w:hideMark/>
          </w:tcPr>
          <w:p w:rsidR="0051770C" w:rsidRPr="00BE2C36" w:rsidRDefault="0051770C" w:rsidP="00590066">
            <w:pPr>
              <w:jc w:val="right"/>
              <w:rPr>
                <w:rFonts w:ascii="Garamond" w:hAnsi="Garamond" w:cs="Arial"/>
              </w:rPr>
            </w:pPr>
            <w:r w:rsidRPr="00BE2C36">
              <w:rPr>
                <w:rFonts w:ascii="Garamond" w:hAnsi="Garamond" w:cs="Arial"/>
              </w:rPr>
              <w:t>5</w:t>
            </w:r>
          </w:p>
        </w:tc>
        <w:tc>
          <w:tcPr>
            <w:tcW w:w="1080" w:type="dxa"/>
            <w:shd w:val="clear" w:color="auto" w:fill="auto"/>
            <w:noWrap/>
            <w:vAlign w:val="bottom"/>
            <w:hideMark/>
          </w:tcPr>
          <w:p w:rsidR="0051770C" w:rsidRPr="00BE2C36" w:rsidRDefault="0051770C" w:rsidP="00590066">
            <w:pPr>
              <w:jc w:val="right"/>
              <w:rPr>
                <w:rFonts w:ascii="Garamond" w:hAnsi="Garamond" w:cs="Arial"/>
              </w:rPr>
            </w:pPr>
            <w:r w:rsidRPr="00BE2C36">
              <w:rPr>
                <w:rFonts w:ascii="Garamond" w:hAnsi="Garamond" w:cs="Arial"/>
              </w:rPr>
              <w:t>40.00</w:t>
            </w:r>
          </w:p>
        </w:tc>
        <w:tc>
          <w:tcPr>
            <w:tcW w:w="1710" w:type="dxa"/>
            <w:shd w:val="clear" w:color="auto" w:fill="auto"/>
            <w:noWrap/>
            <w:vAlign w:val="bottom"/>
            <w:hideMark/>
          </w:tcPr>
          <w:p w:rsidR="0051770C" w:rsidRPr="00BE2C36" w:rsidRDefault="0051770C" w:rsidP="00590066">
            <w:pPr>
              <w:jc w:val="right"/>
              <w:rPr>
                <w:rFonts w:ascii="Garamond" w:hAnsi="Garamond" w:cs="Arial"/>
              </w:rPr>
            </w:pPr>
            <w:r w:rsidRPr="00BE2C36">
              <w:rPr>
                <w:rFonts w:ascii="Garamond" w:hAnsi="Garamond" w:cs="Arial"/>
              </w:rPr>
              <w:t xml:space="preserve">200.00 </w:t>
            </w:r>
          </w:p>
        </w:tc>
      </w:tr>
      <w:tr w:rsidR="0051770C" w:rsidRPr="00BE2C36" w:rsidTr="00631D39">
        <w:tc>
          <w:tcPr>
            <w:tcW w:w="222" w:type="dxa"/>
            <w:shd w:val="clear" w:color="auto" w:fill="auto"/>
            <w:noWrap/>
            <w:vAlign w:val="bottom"/>
            <w:hideMark/>
          </w:tcPr>
          <w:p w:rsidR="0051770C" w:rsidRPr="00BE2C36" w:rsidRDefault="0051770C" w:rsidP="00590066">
            <w:pPr>
              <w:jc w:val="right"/>
              <w:rPr>
                <w:rFonts w:ascii="Garamond" w:hAnsi="Garamond" w:cs="Arial"/>
              </w:rPr>
            </w:pPr>
          </w:p>
        </w:tc>
        <w:tc>
          <w:tcPr>
            <w:tcW w:w="4993" w:type="dxa"/>
            <w:shd w:val="clear" w:color="auto" w:fill="auto"/>
            <w:noWrap/>
            <w:vAlign w:val="bottom"/>
            <w:hideMark/>
          </w:tcPr>
          <w:p w:rsidR="0051770C" w:rsidRPr="00BE2C36" w:rsidRDefault="0051770C" w:rsidP="00590066">
            <w:pPr>
              <w:rPr>
                <w:rFonts w:ascii="Garamond" w:hAnsi="Garamond" w:cs="Arial"/>
              </w:rPr>
            </w:pPr>
            <w:r w:rsidRPr="00BE2C36">
              <w:rPr>
                <w:rFonts w:ascii="Garamond" w:hAnsi="Garamond" w:cs="Arial"/>
              </w:rPr>
              <w:t>Member at Large (MAL)</w:t>
            </w:r>
          </w:p>
        </w:tc>
        <w:tc>
          <w:tcPr>
            <w:tcW w:w="630" w:type="dxa"/>
            <w:shd w:val="clear" w:color="auto" w:fill="auto"/>
            <w:noWrap/>
            <w:vAlign w:val="bottom"/>
            <w:hideMark/>
          </w:tcPr>
          <w:p w:rsidR="0051770C" w:rsidRPr="00BE2C36" w:rsidRDefault="0051770C" w:rsidP="00590066">
            <w:pPr>
              <w:jc w:val="right"/>
              <w:rPr>
                <w:rFonts w:ascii="Garamond" w:hAnsi="Garamond" w:cs="Arial"/>
              </w:rPr>
            </w:pPr>
            <w:r w:rsidRPr="00BE2C36">
              <w:rPr>
                <w:rFonts w:ascii="Garamond" w:hAnsi="Garamond" w:cs="Arial"/>
              </w:rPr>
              <w:t>6</w:t>
            </w:r>
          </w:p>
        </w:tc>
        <w:tc>
          <w:tcPr>
            <w:tcW w:w="1080" w:type="dxa"/>
            <w:shd w:val="clear" w:color="auto" w:fill="auto"/>
            <w:noWrap/>
            <w:vAlign w:val="bottom"/>
            <w:hideMark/>
          </w:tcPr>
          <w:p w:rsidR="0051770C" w:rsidRPr="00BE2C36" w:rsidRDefault="0051770C" w:rsidP="00590066">
            <w:pPr>
              <w:jc w:val="right"/>
              <w:rPr>
                <w:rFonts w:ascii="Garamond" w:hAnsi="Garamond" w:cs="Arial"/>
              </w:rPr>
            </w:pPr>
            <w:r w:rsidRPr="00BE2C36">
              <w:rPr>
                <w:rFonts w:ascii="Garamond" w:hAnsi="Garamond" w:cs="Arial"/>
              </w:rPr>
              <w:t>50.00</w:t>
            </w:r>
          </w:p>
        </w:tc>
        <w:tc>
          <w:tcPr>
            <w:tcW w:w="1710" w:type="dxa"/>
            <w:shd w:val="clear" w:color="auto" w:fill="auto"/>
            <w:noWrap/>
            <w:vAlign w:val="bottom"/>
            <w:hideMark/>
          </w:tcPr>
          <w:p w:rsidR="0051770C" w:rsidRPr="00BE2C36" w:rsidRDefault="0051770C" w:rsidP="00590066">
            <w:pPr>
              <w:jc w:val="right"/>
              <w:rPr>
                <w:rFonts w:ascii="Garamond" w:hAnsi="Garamond" w:cs="Arial"/>
              </w:rPr>
            </w:pPr>
            <w:r w:rsidRPr="00BE2C36">
              <w:rPr>
                <w:rFonts w:ascii="Garamond" w:hAnsi="Garamond" w:cs="Arial"/>
              </w:rPr>
              <w:t xml:space="preserve">300.00 </w:t>
            </w:r>
          </w:p>
        </w:tc>
      </w:tr>
      <w:tr w:rsidR="0051770C" w:rsidRPr="00BE2C36" w:rsidTr="00631D39">
        <w:tc>
          <w:tcPr>
            <w:tcW w:w="222" w:type="dxa"/>
            <w:shd w:val="clear" w:color="auto" w:fill="auto"/>
            <w:noWrap/>
            <w:vAlign w:val="bottom"/>
            <w:hideMark/>
          </w:tcPr>
          <w:p w:rsidR="0051770C" w:rsidRPr="00BE2C36" w:rsidRDefault="0051770C" w:rsidP="00590066">
            <w:pPr>
              <w:jc w:val="right"/>
              <w:rPr>
                <w:rFonts w:ascii="Garamond" w:hAnsi="Garamond" w:cs="Arial"/>
              </w:rPr>
            </w:pPr>
          </w:p>
        </w:tc>
        <w:tc>
          <w:tcPr>
            <w:tcW w:w="4993" w:type="dxa"/>
            <w:shd w:val="clear" w:color="auto" w:fill="auto"/>
            <w:noWrap/>
            <w:vAlign w:val="bottom"/>
            <w:hideMark/>
          </w:tcPr>
          <w:p w:rsidR="0051770C" w:rsidRPr="00BE2C36" w:rsidRDefault="0051770C" w:rsidP="00590066">
            <w:pPr>
              <w:rPr>
                <w:rFonts w:ascii="Garamond" w:hAnsi="Garamond" w:cs="Arial"/>
              </w:rPr>
            </w:pPr>
            <w:r w:rsidRPr="00BE2C36">
              <w:rPr>
                <w:rFonts w:ascii="Garamond" w:hAnsi="Garamond" w:cs="Arial"/>
              </w:rPr>
              <w:t>Member of Local (MOL)</w:t>
            </w:r>
          </w:p>
        </w:tc>
        <w:tc>
          <w:tcPr>
            <w:tcW w:w="630" w:type="dxa"/>
            <w:shd w:val="clear" w:color="auto" w:fill="auto"/>
            <w:noWrap/>
            <w:vAlign w:val="bottom"/>
            <w:hideMark/>
          </w:tcPr>
          <w:p w:rsidR="0051770C" w:rsidRPr="00BE2C36" w:rsidRDefault="0051770C" w:rsidP="00590066">
            <w:pPr>
              <w:jc w:val="right"/>
              <w:rPr>
                <w:rFonts w:ascii="Garamond" w:hAnsi="Garamond" w:cs="Arial"/>
              </w:rPr>
            </w:pPr>
            <w:r w:rsidRPr="00BE2C36">
              <w:rPr>
                <w:rFonts w:ascii="Garamond" w:hAnsi="Garamond" w:cs="Arial"/>
              </w:rPr>
              <w:t>71</w:t>
            </w:r>
          </w:p>
        </w:tc>
        <w:tc>
          <w:tcPr>
            <w:tcW w:w="1080" w:type="dxa"/>
            <w:shd w:val="clear" w:color="auto" w:fill="auto"/>
            <w:noWrap/>
            <w:vAlign w:val="bottom"/>
            <w:hideMark/>
          </w:tcPr>
          <w:p w:rsidR="0051770C" w:rsidRPr="00BE2C36" w:rsidRDefault="0051770C" w:rsidP="00590066">
            <w:pPr>
              <w:jc w:val="right"/>
              <w:rPr>
                <w:rFonts w:ascii="Garamond" w:hAnsi="Garamond" w:cs="Arial"/>
              </w:rPr>
            </w:pPr>
            <w:r w:rsidRPr="00BE2C36">
              <w:rPr>
                <w:rFonts w:ascii="Garamond" w:hAnsi="Garamond" w:cs="Arial"/>
              </w:rPr>
              <w:t>50.00</w:t>
            </w:r>
          </w:p>
        </w:tc>
        <w:tc>
          <w:tcPr>
            <w:tcW w:w="1710" w:type="dxa"/>
            <w:shd w:val="clear" w:color="auto" w:fill="auto"/>
            <w:noWrap/>
            <w:vAlign w:val="bottom"/>
            <w:hideMark/>
          </w:tcPr>
          <w:p w:rsidR="0051770C" w:rsidRPr="00BE2C36" w:rsidRDefault="0051770C" w:rsidP="00590066">
            <w:pPr>
              <w:jc w:val="right"/>
              <w:rPr>
                <w:rFonts w:ascii="Garamond" w:hAnsi="Garamond" w:cs="Arial"/>
              </w:rPr>
            </w:pPr>
            <w:r w:rsidRPr="00BE2C36">
              <w:rPr>
                <w:rFonts w:ascii="Garamond" w:hAnsi="Garamond" w:cs="Arial"/>
              </w:rPr>
              <w:t xml:space="preserve">3,550.00 </w:t>
            </w:r>
          </w:p>
        </w:tc>
      </w:tr>
      <w:tr w:rsidR="0051770C" w:rsidRPr="00BE2C36" w:rsidTr="00631D39">
        <w:tc>
          <w:tcPr>
            <w:tcW w:w="222" w:type="dxa"/>
            <w:shd w:val="clear" w:color="auto" w:fill="auto"/>
            <w:noWrap/>
            <w:vAlign w:val="bottom"/>
            <w:hideMark/>
          </w:tcPr>
          <w:p w:rsidR="0051770C" w:rsidRPr="00BE2C36" w:rsidRDefault="0051770C" w:rsidP="00590066">
            <w:pPr>
              <w:jc w:val="right"/>
              <w:rPr>
                <w:rFonts w:ascii="Garamond" w:hAnsi="Garamond" w:cs="Arial"/>
              </w:rPr>
            </w:pPr>
          </w:p>
        </w:tc>
        <w:tc>
          <w:tcPr>
            <w:tcW w:w="4993" w:type="dxa"/>
            <w:shd w:val="clear" w:color="auto" w:fill="auto"/>
            <w:noWrap/>
            <w:vAlign w:val="bottom"/>
            <w:hideMark/>
          </w:tcPr>
          <w:p w:rsidR="0051770C" w:rsidRPr="00BE2C36" w:rsidRDefault="0051770C" w:rsidP="00590066">
            <w:pPr>
              <w:rPr>
                <w:rFonts w:ascii="Garamond" w:hAnsi="Garamond" w:cs="Arial"/>
              </w:rPr>
            </w:pPr>
            <w:r w:rsidRPr="00BE2C36">
              <w:rPr>
                <w:rFonts w:ascii="Garamond" w:hAnsi="Garamond" w:cs="Arial"/>
              </w:rPr>
              <w:t>Senior Member of Local (SMOL)</w:t>
            </w:r>
          </w:p>
        </w:tc>
        <w:tc>
          <w:tcPr>
            <w:tcW w:w="630" w:type="dxa"/>
            <w:shd w:val="clear" w:color="auto" w:fill="auto"/>
            <w:noWrap/>
            <w:vAlign w:val="bottom"/>
            <w:hideMark/>
          </w:tcPr>
          <w:p w:rsidR="0051770C" w:rsidRPr="00BE2C36" w:rsidRDefault="0051770C" w:rsidP="00590066">
            <w:pPr>
              <w:jc w:val="right"/>
              <w:rPr>
                <w:rFonts w:ascii="Garamond" w:hAnsi="Garamond" w:cs="Arial"/>
              </w:rPr>
            </w:pPr>
            <w:r w:rsidRPr="00BE2C36">
              <w:rPr>
                <w:rFonts w:ascii="Garamond" w:hAnsi="Garamond" w:cs="Arial"/>
              </w:rPr>
              <w:t>27</w:t>
            </w:r>
          </w:p>
        </w:tc>
        <w:tc>
          <w:tcPr>
            <w:tcW w:w="1080" w:type="dxa"/>
            <w:shd w:val="clear" w:color="auto" w:fill="auto"/>
            <w:noWrap/>
            <w:vAlign w:val="bottom"/>
            <w:hideMark/>
          </w:tcPr>
          <w:p w:rsidR="0051770C" w:rsidRPr="00BE2C36" w:rsidRDefault="0051770C" w:rsidP="00590066">
            <w:pPr>
              <w:jc w:val="right"/>
              <w:rPr>
                <w:rFonts w:ascii="Garamond" w:hAnsi="Garamond" w:cs="Arial"/>
              </w:rPr>
            </w:pPr>
            <w:r w:rsidRPr="00BE2C36">
              <w:rPr>
                <w:rFonts w:ascii="Garamond" w:hAnsi="Garamond" w:cs="Arial"/>
              </w:rPr>
              <w:t>40.00</w:t>
            </w:r>
          </w:p>
        </w:tc>
        <w:tc>
          <w:tcPr>
            <w:tcW w:w="1710" w:type="dxa"/>
            <w:shd w:val="clear" w:color="auto" w:fill="auto"/>
            <w:noWrap/>
            <w:vAlign w:val="bottom"/>
            <w:hideMark/>
          </w:tcPr>
          <w:p w:rsidR="0051770C" w:rsidRPr="00BE2C36" w:rsidRDefault="0051770C" w:rsidP="00590066">
            <w:pPr>
              <w:jc w:val="right"/>
              <w:rPr>
                <w:rFonts w:ascii="Garamond" w:hAnsi="Garamond" w:cs="Arial"/>
              </w:rPr>
            </w:pPr>
            <w:r w:rsidRPr="00BE2C36">
              <w:rPr>
                <w:rFonts w:ascii="Garamond" w:hAnsi="Garamond" w:cs="Arial"/>
              </w:rPr>
              <w:t xml:space="preserve">1,080.00 </w:t>
            </w:r>
          </w:p>
        </w:tc>
      </w:tr>
      <w:tr w:rsidR="0051770C" w:rsidRPr="00BE2C36" w:rsidTr="00631D39">
        <w:tc>
          <w:tcPr>
            <w:tcW w:w="222" w:type="dxa"/>
            <w:shd w:val="clear" w:color="auto" w:fill="auto"/>
            <w:noWrap/>
            <w:vAlign w:val="bottom"/>
            <w:hideMark/>
          </w:tcPr>
          <w:p w:rsidR="0051770C" w:rsidRPr="00BE2C36" w:rsidRDefault="0051770C" w:rsidP="00590066">
            <w:pPr>
              <w:jc w:val="right"/>
              <w:rPr>
                <w:rFonts w:ascii="Garamond" w:hAnsi="Garamond" w:cs="Arial"/>
              </w:rPr>
            </w:pPr>
          </w:p>
        </w:tc>
        <w:tc>
          <w:tcPr>
            <w:tcW w:w="4993" w:type="dxa"/>
            <w:shd w:val="clear" w:color="auto" w:fill="auto"/>
            <w:noWrap/>
            <w:vAlign w:val="bottom"/>
            <w:hideMark/>
          </w:tcPr>
          <w:p w:rsidR="0051770C" w:rsidRPr="00BE2C36" w:rsidRDefault="0051770C" w:rsidP="00590066">
            <w:pPr>
              <w:rPr>
                <w:rFonts w:ascii="Garamond" w:hAnsi="Garamond" w:cs="Arial"/>
              </w:rPr>
            </w:pPr>
            <w:r w:rsidRPr="00BE2C36">
              <w:rPr>
                <w:rFonts w:ascii="Garamond" w:hAnsi="Garamond" w:cs="Arial"/>
              </w:rPr>
              <w:t>Student of Local (SOL)</w:t>
            </w:r>
          </w:p>
        </w:tc>
        <w:tc>
          <w:tcPr>
            <w:tcW w:w="630" w:type="dxa"/>
            <w:shd w:val="clear" w:color="auto" w:fill="auto"/>
            <w:noWrap/>
            <w:vAlign w:val="bottom"/>
            <w:hideMark/>
          </w:tcPr>
          <w:p w:rsidR="0051770C" w:rsidRPr="00BE2C36" w:rsidRDefault="0051770C" w:rsidP="00590066">
            <w:pPr>
              <w:jc w:val="right"/>
              <w:rPr>
                <w:rFonts w:ascii="Garamond" w:hAnsi="Garamond" w:cs="Arial"/>
              </w:rPr>
            </w:pPr>
            <w:r w:rsidRPr="00BE2C36">
              <w:rPr>
                <w:rFonts w:ascii="Garamond" w:hAnsi="Garamond" w:cs="Arial"/>
              </w:rPr>
              <w:t>14</w:t>
            </w:r>
          </w:p>
        </w:tc>
        <w:tc>
          <w:tcPr>
            <w:tcW w:w="1080" w:type="dxa"/>
            <w:shd w:val="clear" w:color="auto" w:fill="auto"/>
            <w:noWrap/>
            <w:vAlign w:val="bottom"/>
            <w:hideMark/>
          </w:tcPr>
          <w:p w:rsidR="0051770C" w:rsidRPr="00BE2C36" w:rsidRDefault="0051770C" w:rsidP="00590066">
            <w:pPr>
              <w:jc w:val="right"/>
              <w:rPr>
                <w:rFonts w:ascii="Garamond" w:hAnsi="Garamond" w:cs="Arial"/>
              </w:rPr>
            </w:pPr>
            <w:r w:rsidRPr="00BE2C36">
              <w:rPr>
                <w:rFonts w:ascii="Garamond" w:hAnsi="Garamond" w:cs="Arial"/>
              </w:rPr>
              <w:t>15.00</w:t>
            </w:r>
          </w:p>
        </w:tc>
        <w:tc>
          <w:tcPr>
            <w:tcW w:w="1710" w:type="dxa"/>
            <w:shd w:val="clear" w:color="auto" w:fill="auto"/>
            <w:noWrap/>
            <w:vAlign w:val="bottom"/>
            <w:hideMark/>
          </w:tcPr>
          <w:p w:rsidR="0051770C" w:rsidRPr="00BE2C36" w:rsidRDefault="0051770C" w:rsidP="00590066">
            <w:pPr>
              <w:jc w:val="right"/>
              <w:rPr>
                <w:rFonts w:ascii="Garamond" w:hAnsi="Garamond" w:cs="Arial"/>
              </w:rPr>
            </w:pPr>
            <w:r w:rsidRPr="00BE2C36">
              <w:rPr>
                <w:rFonts w:ascii="Garamond" w:hAnsi="Garamond" w:cs="Arial"/>
              </w:rPr>
              <w:t xml:space="preserve">210.00 </w:t>
            </w:r>
          </w:p>
        </w:tc>
      </w:tr>
      <w:tr w:rsidR="0051770C" w:rsidRPr="00BE2C36" w:rsidTr="00631D39">
        <w:tc>
          <w:tcPr>
            <w:tcW w:w="222" w:type="dxa"/>
            <w:shd w:val="clear" w:color="auto" w:fill="auto"/>
            <w:noWrap/>
            <w:vAlign w:val="bottom"/>
            <w:hideMark/>
          </w:tcPr>
          <w:p w:rsidR="0051770C" w:rsidRPr="00BE2C36" w:rsidRDefault="0051770C" w:rsidP="00590066">
            <w:pPr>
              <w:jc w:val="right"/>
              <w:rPr>
                <w:rFonts w:ascii="Garamond" w:hAnsi="Garamond" w:cs="Arial"/>
              </w:rPr>
            </w:pPr>
          </w:p>
        </w:tc>
        <w:tc>
          <w:tcPr>
            <w:tcW w:w="4993" w:type="dxa"/>
            <w:shd w:val="clear" w:color="auto" w:fill="auto"/>
            <w:noWrap/>
            <w:vAlign w:val="bottom"/>
            <w:hideMark/>
          </w:tcPr>
          <w:p w:rsidR="0051770C" w:rsidRPr="00BE2C36" w:rsidRDefault="0051770C" w:rsidP="00590066">
            <w:pPr>
              <w:rPr>
                <w:sz w:val="20"/>
                <w:szCs w:val="20"/>
              </w:rPr>
            </w:pPr>
          </w:p>
        </w:tc>
        <w:tc>
          <w:tcPr>
            <w:tcW w:w="630" w:type="dxa"/>
            <w:shd w:val="clear" w:color="auto" w:fill="auto"/>
            <w:noWrap/>
            <w:vAlign w:val="bottom"/>
            <w:hideMark/>
          </w:tcPr>
          <w:p w:rsidR="0051770C" w:rsidRPr="00BE2C36" w:rsidRDefault="0051770C" w:rsidP="00590066">
            <w:pPr>
              <w:rPr>
                <w:sz w:val="20"/>
                <w:szCs w:val="20"/>
              </w:rPr>
            </w:pPr>
          </w:p>
        </w:tc>
        <w:tc>
          <w:tcPr>
            <w:tcW w:w="1080" w:type="dxa"/>
            <w:shd w:val="clear" w:color="auto" w:fill="auto"/>
            <w:noWrap/>
            <w:vAlign w:val="bottom"/>
            <w:hideMark/>
          </w:tcPr>
          <w:p w:rsidR="0051770C" w:rsidRPr="00BE2C36" w:rsidRDefault="0051770C" w:rsidP="00590066">
            <w:pPr>
              <w:rPr>
                <w:sz w:val="20"/>
                <w:szCs w:val="20"/>
              </w:rPr>
            </w:pPr>
          </w:p>
        </w:tc>
        <w:tc>
          <w:tcPr>
            <w:tcW w:w="1710" w:type="dxa"/>
            <w:shd w:val="clear" w:color="auto" w:fill="auto"/>
            <w:noWrap/>
            <w:vAlign w:val="bottom"/>
            <w:hideMark/>
          </w:tcPr>
          <w:p w:rsidR="0051770C" w:rsidRPr="00BE2C36" w:rsidRDefault="0051770C" w:rsidP="00590066">
            <w:pPr>
              <w:jc w:val="right"/>
              <w:rPr>
                <w:sz w:val="20"/>
                <w:szCs w:val="20"/>
              </w:rPr>
            </w:pPr>
          </w:p>
        </w:tc>
      </w:tr>
      <w:tr w:rsidR="0051770C" w:rsidRPr="00BE2C36" w:rsidTr="00631D39">
        <w:tc>
          <w:tcPr>
            <w:tcW w:w="222" w:type="dxa"/>
            <w:shd w:val="clear" w:color="auto" w:fill="auto"/>
            <w:noWrap/>
            <w:vAlign w:val="bottom"/>
            <w:hideMark/>
          </w:tcPr>
          <w:p w:rsidR="0051770C" w:rsidRPr="00BE2C36" w:rsidRDefault="0051770C" w:rsidP="00590066">
            <w:pPr>
              <w:rPr>
                <w:sz w:val="20"/>
                <w:szCs w:val="20"/>
              </w:rPr>
            </w:pPr>
          </w:p>
        </w:tc>
        <w:tc>
          <w:tcPr>
            <w:tcW w:w="4993" w:type="dxa"/>
            <w:shd w:val="clear" w:color="auto" w:fill="auto"/>
            <w:noWrap/>
            <w:vAlign w:val="bottom"/>
            <w:hideMark/>
          </w:tcPr>
          <w:p w:rsidR="0051770C" w:rsidRPr="00BE2C36" w:rsidRDefault="0051770C" w:rsidP="00590066">
            <w:pPr>
              <w:jc w:val="right"/>
              <w:rPr>
                <w:rFonts w:ascii="Garamond" w:hAnsi="Garamond" w:cs="Arial"/>
                <w:b/>
                <w:bCs/>
              </w:rPr>
            </w:pPr>
            <w:r w:rsidRPr="00BE2C36">
              <w:rPr>
                <w:rFonts w:ascii="Garamond" w:hAnsi="Garamond" w:cs="Arial"/>
                <w:b/>
                <w:bCs/>
              </w:rPr>
              <w:t>TOTAL INCOME</w:t>
            </w:r>
          </w:p>
        </w:tc>
        <w:tc>
          <w:tcPr>
            <w:tcW w:w="630" w:type="dxa"/>
            <w:shd w:val="clear" w:color="auto" w:fill="auto"/>
            <w:noWrap/>
            <w:vAlign w:val="bottom"/>
            <w:hideMark/>
          </w:tcPr>
          <w:p w:rsidR="0051770C" w:rsidRPr="00BE2C36" w:rsidRDefault="0051770C" w:rsidP="00590066">
            <w:pPr>
              <w:jc w:val="right"/>
              <w:rPr>
                <w:rFonts w:ascii="Garamond" w:hAnsi="Garamond" w:cs="Arial"/>
                <w:b/>
                <w:bCs/>
              </w:rPr>
            </w:pPr>
          </w:p>
        </w:tc>
        <w:tc>
          <w:tcPr>
            <w:tcW w:w="1080" w:type="dxa"/>
            <w:shd w:val="clear" w:color="auto" w:fill="auto"/>
            <w:noWrap/>
            <w:vAlign w:val="bottom"/>
            <w:hideMark/>
          </w:tcPr>
          <w:p w:rsidR="0051770C" w:rsidRPr="00BE2C36" w:rsidRDefault="0051770C" w:rsidP="00590066">
            <w:pPr>
              <w:rPr>
                <w:sz w:val="20"/>
                <w:szCs w:val="20"/>
              </w:rPr>
            </w:pPr>
          </w:p>
        </w:tc>
        <w:tc>
          <w:tcPr>
            <w:tcW w:w="1710" w:type="dxa"/>
            <w:shd w:val="clear" w:color="auto" w:fill="auto"/>
            <w:noWrap/>
            <w:vAlign w:val="bottom"/>
            <w:hideMark/>
          </w:tcPr>
          <w:p w:rsidR="0051770C" w:rsidRPr="00BE2C36" w:rsidRDefault="0051770C" w:rsidP="00590066">
            <w:pPr>
              <w:jc w:val="right"/>
              <w:rPr>
                <w:rFonts w:ascii="Garamond" w:hAnsi="Garamond" w:cs="Arial"/>
                <w:b/>
                <w:bCs/>
              </w:rPr>
            </w:pPr>
            <w:r w:rsidRPr="00BE2C36">
              <w:rPr>
                <w:rFonts w:ascii="Garamond" w:hAnsi="Garamond" w:cs="Arial"/>
                <w:b/>
                <w:bCs/>
              </w:rPr>
              <w:t xml:space="preserve"> $  </w:t>
            </w:r>
            <w:r>
              <w:rPr>
                <w:rFonts w:ascii="Garamond" w:hAnsi="Garamond" w:cs="Arial"/>
                <w:b/>
                <w:bCs/>
              </w:rPr>
              <w:t>5</w:t>
            </w:r>
            <w:r w:rsidRPr="00BE2C36">
              <w:rPr>
                <w:rFonts w:ascii="Garamond" w:hAnsi="Garamond" w:cs="Arial"/>
                <w:b/>
                <w:bCs/>
              </w:rPr>
              <w:t xml:space="preserve">,340.00 </w:t>
            </w:r>
          </w:p>
        </w:tc>
      </w:tr>
      <w:tr w:rsidR="0051770C" w:rsidRPr="00BE2C36" w:rsidTr="00631D39">
        <w:tc>
          <w:tcPr>
            <w:tcW w:w="222" w:type="dxa"/>
            <w:shd w:val="clear" w:color="auto" w:fill="auto"/>
            <w:noWrap/>
            <w:vAlign w:val="bottom"/>
            <w:hideMark/>
          </w:tcPr>
          <w:p w:rsidR="0051770C" w:rsidRPr="00BE2C36" w:rsidRDefault="0051770C" w:rsidP="00590066">
            <w:pPr>
              <w:rPr>
                <w:rFonts w:ascii="Garamond" w:hAnsi="Garamond" w:cs="Arial"/>
                <w:b/>
                <w:bCs/>
              </w:rPr>
            </w:pPr>
          </w:p>
        </w:tc>
        <w:tc>
          <w:tcPr>
            <w:tcW w:w="4993" w:type="dxa"/>
            <w:shd w:val="clear" w:color="auto" w:fill="auto"/>
            <w:noWrap/>
            <w:vAlign w:val="bottom"/>
            <w:hideMark/>
          </w:tcPr>
          <w:p w:rsidR="0051770C" w:rsidRPr="00BE2C36" w:rsidRDefault="0051770C" w:rsidP="00590066">
            <w:pPr>
              <w:rPr>
                <w:sz w:val="20"/>
                <w:szCs w:val="20"/>
              </w:rPr>
            </w:pPr>
          </w:p>
        </w:tc>
        <w:tc>
          <w:tcPr>
            <w:tcW w:w="630" w:type="dxa"/>
            <w:shd w:val="clear" w:color="auto" w:fill="auto"/>
            <w:noWrap/>
            <w:vAlign w:val="bottom"/>
            <w:hideMark/>
          </w:tcPr>
          <w:p w:rsidR="0051770C" w:rsidRPr="00BE2C36" w:rsidRDefault="0051770C" w:rsidP="00590066">
            <w:pPr>
              <w:rPr>
                <w:sz w:val="20"/>
                <w:szCs w:val="20"/>
              </w:rPr>
            </w:pPr>
          </w:p>
        </w:tc>
        <w:tc>
          <w:tcPr>
            <w:tcW w:w="1080" w:type="dxa"/>
            <w:shd w:val="clear" w:color="auto" w:fill="auto"/>
            <w:noWrap/>
            <w:vAlign w:val="bottom"/>
            <w:hideMark/>
          </w:tcPr>
          <w:p w:rsidR="0051770C" w:rsidRPr="00BE2C36" w:rsidRDefault="0051770C" w:rsidP="00590066">
            <w:pPr>
              <w:rPr>
                <w:sz w:val="20"/>
                <w:szCs w:val="20"/>
              </w:rPr>
            </w:pPr>
          </w:p>
        </w:tc>
        <w:tc>
          <w:tcPr>
            <w:tcW w:w="1710" w:type="dxa"/>
            <w:shd w:val="clear" w:color="auto" w:fill="auto"/>
            <w:noWrap/>
            <w:vAlign w:val="bottom"/>
            <w:hideMark/>
          </w:tcPr>
          <w:p w:rsidR="0051770C" w:rsidRPr="00BE2C36" w:rsidRDefault="0051770C" w:rsidP="00590066">
            <w:pPr>
              <w:jc w:val="right"/>
              <w:rPr>
                <w:sz w:val="20"/>
                <w:szCs w:val="20"/>
              </w:rPr>
            </w:pPr>
          </w:p>
        </w:tc>
      </w:tr>
      <w:tr w:rsidR="0051770C" w:rsidRPr="00BE2C36" w:rsidTr="00631D39">
        <w:tc>
          <w:tcPr>
            <w:tcW w:w="5215" w:type="dxa"/>
            <w:gridSpan w:val="2"/>
            <w:shd w:val="clear" w:color="auto" w:fill="auto"/>
            <w:noWrap/>
            <w:vAlign w:val="bottom"/>
            <w:hideMark/>
          </w:tcPr>
          <w:p w:rsidR="0051770C" w:rsidRPr="00BE2C36" w:rsidRDefault="0051770C" w:rsidP="00590066">
            <w:pPr>
              <w:rPr>
                <w:rFonts w:ascii="Garamond" w:hAnsi="Garamond" w:cs="Arial"/>
                <w:b/>
                <w:bCs/>
              </w:rPr>
            </w:pPr>
            <w:r w:rsidRPr="00BE2C36">
              <w:rPr>
                <w:rFonts w:ascii="Garamond" w:hAnsi="Garamond" w:cs="Arial"/>
                <w:b/>
                <w:bCs/>
              </w:rPr>
              <w:t>EXPENSES</w:t>
            </w:r>
          </w:p>
        </w:tc>
        <w:tc>
          <w:tcPr>
            <w:tcW w:w="630" w:type="dxa"/>
            <w:shd w:val="clear" w:color="auto" w:fill="auto"/>
            <w:noWrap/>
            <w:vAlign w:val="bottom"/>
            <w:hideMark/>
          </w:tcPr>
          <w:p w:rsidR="0051770C" w:rsidRPr="00BE2C36" w:rsidRDefault="0051770C" w:rsidP="00590066">
            <w:pPr>
              <w:rPr>
                <w:rFonts w:ascii="Garamond" w:hAnsi="Garamond" w:cs="Arial"/>
                <w:b/>
                <w:bCs/>
              </w:rPr>
            </w:pPr>
          </w:p>
        </w:tc>
        <w:tc>
          <w:tcPr>
            <w:tcW w:w="1080" w:type="dxa"/>
            <w:shd w:val="clear" w:color="auto" w:fill="auto"/>
            <w:noWrap/>
            <w:vAlign w:val="bottom"/>
            <w:hideMark/>
          </w:tcPr>
          <w:p w:rsidR="0051770C" w:rsidRPr="00BE2C36" w:rsidRDefault="0051770C" w:rsidP="00590066">
            <w:pPr>
              <w:rPr>
                <w:sz w:val="20"/>
                <w:szCs w:val="20"/>
              </w:rPr>
            </w:pPr>
          </w:p>
        </w:tc>
        <w:tc>
          <w:tcPr>
            <w:tcW w:w="1710" w:type="dxa"/>
            <w:shd w:val="clear" w:color="auto" w:fill="auto"/>
            <w:noWrap/>
            <w:vAlign w:val="bottom"/>
            <w:hideMark/>
          </w:tcPr>
          <w:p w:rsidR="0051770C" w:rsidRPr="00BE2C36" w:rsidRDefault="0051770C" w:rsidP="00590066">
            <w:pPr>
              <w:jc w:val="right"/>
              <w:rPr>
                <w:sz w:val="20"/>
                <w:szCs w:val="20"/>
              </w:rPr>
            </w:pPr>
          </w:p>
        </w:tc>
      </w:tr>
      <w:tr w:rsidR="0051770C" w:rsidRPr="00BE2C36" w:rsidTr="00631D39">
        <w:tc>
          <w:tcPr>
            <w:tcW w:w="222" w:type="dxa"/>
            <w:shd w:val="clear" w:color="auto" w:fill="auto"/>
            <w:noWrap/>
            <w:vAlign w:val="bottom"/>
            <w:hideMark/>
          </w:tcPr>
          <w:p w:rsidR="0051770C" w:rsidRPr="00BE2C36" w:rsidRDefault="0051770C" w:rsidP="00590066">
            <w:pPr>
              <w:rPr>
                <w:sz w:val="20"/>
                <w:szCs w:val="20"/>
              </w:rPr>
            </w:pPr>
          </w:p>
        </w:tc>
        <w:tc>
          <w:tcPr>
            <w:tcW w:w="4993" w:type="dxa"/>
            <w:shd w:val="clear" w:color="auto" w:fill="auto"/>
            <w:noWrap/>
            <w:vAlign w:val="bottom"/>
            <w:hideMark/>
          </w:tcPr>
          <w:p w:rsidR="0051770C" w:rsidRPr="00BE2C36" w:rsidRDefault="0051770C" w:rsidP="00590066">
            <w:pPr>
              <w:rPr>
                <w:sz w:val="20"/>
                <w:szCs w:val="20"/>
              </w:rPr>
            </w:pPr>
          </w:p>
        </w:tc>
        <w:tc>
          <w:tcPr>
            <w:tcW w:w="630" w:type="dxa"/>
            <w:shd w:val="clear" w:color="auto" w:fill="auto"/>
            <w:noWrap/>
            <w:vAlign w:val="bottom"/>
            <w:hideMark/>
          </w:tcPr>
          <w:p w:rsidR="0051770C" w:rsidRPr="00BE2C36" w:rsidRDefault="0051770C" w:rsidP="00590066">
            <w:pPr>
              <w:rPr>
                <w:sz w:val="20"/>
                <w:szCs w:val="20"/>
              </w:rPr>
            </w:pPr>
          </w:p>
        </w:tc>
        <w:tc>
          <w:tcPr>
            <w:tcW w:w="1080" w:type="dxa"/>
            <w:shd w:val="clear" w:color="auto" w:fill="auto"/>
            <w:noWrap/>
            <w:vAlign w:val="bottom"/>
            <w:hideMark/>
          </w:tcPr>
          <w:p w:rsidR="0051770C" w:rsidRPr="00BE2C36" w:rsidRDefault="0051770C" w:rsidP="00590066">
            <w:pPr>
              <w:rPr>
                <w:sz w:val="20"/>
                <w:szCs w:val="20"/>
              </w:rPr>
            </w:pPr>
          </w:p>
        </w:tc>
        <w:tc>
          <w:tcPr>
            <w:tcW w:w="1710" w:type="dxa"/>
            <w:shd w:val="clear" w:color="auto" w:fill="auto"/>
            <w:noWrap/>
            <w:vAlign w:val="bottom"/>
            <w:hideMark/>
          </w:tcPr>
          <w:p w:rsidR="0051770C" w:rsidRPr="00BE2C36" w:rsidRDefault="0051770C" w:rsidP="00590066">
            <w:pPr>
              <w:jc w:val="right"/>
              <w:rPr>
                <w:sz w:val="20"/>
                <w:szCs w:val="20"/>
              </w:rPr>
            </w:pPr>
          </w:p>
        </w:tc>
      </w:tr>
      <w:tr w:rsidR="0051770C" w:rsidRPr="00BE2C36" w:rsidTr="00631D39">
        <w:tc>
          <w:tcPr>
            <w:tcW w:w="222" w:type="dxa"/>
            <w:shd w:val="clear" w:color="auto" w:fill="auto"/>
            <w:noWrap/>
            <w:vAlign w:val="bottom"/>
            <w:hideMark/>
          </w:tcPr>
          <w:p w:rsidR="0051770C" w:rsidRPr="00BE2C36" w:rsidRDefault="0051770C" w:rsidP="00590066">
            <w:pPr>
              <w:rPr>
                <w:sz w:val="20"/>
                <w:szCs w:val="20"/>
              </w:rPr>
            </w:pPr>
          </w:p>
        </w:tc>
        <w:tc>
          <w:tcPr>
            <w:tcW w:w="4993" w:type="dxa"/>
            <w:shd w:val="clear" w:color="auto" w:fill="auto"/>
            <w:noWrap/>
            <w:vAlign w:val="bottom"/>
            <w:hideMark/>
          </w:tcPr>
          <w:p w:rsidR="0051770C" w:rsidRPr="00BE2C36" w:rsidRDefault="0051770C" w:rsidP="00590066">
            <w:pPr>
              <w:rPr>
                <w:rFonts w:ascii="Garamond" w:hAnsi="Garamond" w:cs="Arial"/>
              </w:rPr>
            </w:pPr>
            <w:r w:rsidRPr="00BE2C36">
              <w:rPr>
                <w:rFonts w:ascii="Garamond" w:hAnsi="Garamond" w:cs="Arial"/>
              </w:rPr>
              <w:t>President</w:t>
            </w:r>
          </w:p>
        </w:tc>
        <w:tc>
          <w:tcPr>
            <w:tcW w:w="630" w:type="dxa"/>
            <w:shd w:val="clear" w:color="auto" w:fill="auto"/>
            <w:noWrap/>
            <w:vAlign w:val="bottom"/>
            <w:hideMark/>
          </w:tcPr>
          <w:p w:rsidR="0051770C" w:rsidRPr="00BE2C36" w:rsidRDefault="0051770C" w:rsidP="00590066">
            <w:pPr>
              <w:rPr>
                <w:rFonts w:ascii="Garamond" w:hAnsi="Garamond" w:cs="Arial"/>
              </w:rPr>
            </w:pPr>
          </w:p>
        </w:tc>
        <w:tc>
          <w:tcPr>
            <w:tcW w:w="1080" w:type="dxa"/>
            <w:shd w:val="clear" w:color="auto" w:fill="auto"/>
            <w:noWrap/>
            <w:vAlign w:val="bottom"/>
            <w:hideMark/>
          </w:tcPr>
          <w:p w:rsidR="0051770C" w:rsidRPr="00BE2C36" w:rsidRDefault="0051770C" w:rsidP="00590066">
            <w:pPr>
              <w:jc w:val="right"/>
              <w:rPr>
                <w:rFonts w:ascii="Garamond" w:hAnsi="Garamond" w:cs="Arial"/>
              </w:rPr>
            </w:pPr>
            <w:r w:rsidRPr="00BE2C36">
              <w:rPr>
                <w:rFonts w:ascii="Garamond" w:hAnsi="Garamond" w:cs="Arial"/>
              </w:rPr>
              <w:t>300.00</w:t>
            </w:r>
          </w:p>
        </w:tc>
        <w:tc>
          <w:tcPr>
            <w:tcW w:w="1710" w:type="dxa"/>
            <w:shd w:val="clear" w:color="auto" w:fill="auto"/>
            <w:noWrap/>
            <w:vAlign w:val="bottom"/>
            <w:hideMark/>
          </w:tcPr>
          <w:p w:rsidR="0051770C" w:rsidRPr="00BE2C36" w:rsidRDefault="0051770C" w:rsidP="00590066">
            <w:pPr>
              <w:jc w:val="right"/>
              <w:rPr>
                <w:rFonts w:ascii="Garamond" w:hAnsi="Garamond" w:cs="Arial"/>
              </w:rPr>
            </w:pPr>
          </w:p>
        </w:tc>
      </w:tr>
      <w:tr w:rsidR="0051770C" w:rsidRPr="00BE2C36" w:rsidTr="00631D39">
        <w:tc>
          <w:tcPr>
            <w:tcW w:w="222" w:type="dxa"/>
            <w:shd w:val="clear" w:color="auto" w:fill="auto"/>
            <w:noWrap/>
            <w:vAlign w:val="bottom"/>
            <w:hideMark/>
          </w:tcPr>
          <w:p w:rsidR="0051770C" w:rsidRPr="00BE2C36" w:rsidRDefault="0051770C" w:rsidP="00590066">
            <w:pPr>
              <w:rPr>
                <w:sz w:val="20"/>
                <w:szCs w:val="20"/>
              </w:rPr>
            </w:pPr>
          </w:p>
        </w:tc>
        <w:tc>
          <w:tcPr>
            <w:tcW w:w="4993" w:type="dxa"/>
            <w:shd w:val="clear" w:color="auto" w:fill="auto"/>
            <w:noWrap/>
            <w:vAlign w:val="bottom"/>
            <w:hideMark/>
          </w:tcPr>
          <w:p w:rsidR="0051770C" w:rsidRPr="00BE2C36" w:rsidRDefault="0051770C" w:rsidP="00590066">
            <w:pPr>
              <w:rPr>
                <w:rFonts w:ascii="Garamond" w:hAnsi="Garamond" w:cs="Arial"/>
              </w:rPr>
            </w:pPr>
            <w:r w:rsidRPr="00BE2C36">
              <w:rPr>
                <w:rFonts w:ascii="Garamond" w:hAnsi="Garamond" w:cs="Arial"/>
              </w:rPr>
              <w:t>1st VP (Issues Mgt.)</w:t>
            </w:r>
          </w:p>
        </w:tc>
        <w:tc>
          <w:tcPr>
            <w:tcW w:w="630" w:type="dxa"/>
            <w:shd w:val="clear" w:color="auto" w:fill="auto"/>
            <w:noWrap/>
            <w:vAlign w:val="bottom"/>
            <w:hideMark/>
          </w:tcPr>
          <w:p w:rsidR="0051770C" w:rsidRPr="00BE2C36" w:rsidRDefault="0051770C" w:rsidP="00590066">
            <w:pPr>
              <w:rPr>
                <w:rFonts w:ascii="Garamond" w:hAnsi="Garamond" w:cs="Arial"/>
              </w:rPr>
            </w:pPr>
          </w:p>
        </w:tc>
        <w:tc>
          <w:tcPr>
            <w:tcW w:w="1080" w:type="dxa"/>
            <w:shd w:val="clear" w:color="auto" w:fill="auto"/>
            <w:noWrap/>
            <w:vAlign w:val="bottom"/>
            <w:hideMark/>
          </w:tcPr>
          <w:p w:rsidR="0051770C" w:rsidRPr="00BE2C36" w:rsidRDefault="0051770C" w:rsidP="00590066">
            <w:pPr>
              <w:jc w:val="right"/>
              <w:rPr>
                <w:rFonts w:ascii="Garamond" w:hAnsi="Garamond" w:cs="Arial"/>
              </w:rPr>
            </w:pPr>
            <w:r w:rsidRPr="00BE2C36">
              <w:rPr>
                <w:rFonts w:ascii="Garamond" w:hAnsi="Garamond" w:cs="Arial"/>
              </w:rPr>
              <w:t>175.00</w:t>
            </w:r>
          </w:p>
        </w:tc>
        <w:tc>
          <w:tcPr>
            <w:tcW w:w="1710" w:type="dxa"/>
            <w:shd w:val="clear" w:color="auto" w:fill="auto"/>
            <w:noWrap/>
            <w:vAlign w:val="bottom"/>
            <w:hideMark/>
          </w:tcPr>
          <w:p w:rsidR="0051770C" w:rsidRPr="00BE2C36" w:rsidRDefault="0051770C" w:rsidP="00590066">
            <w:pPr>
              <w:jc w:val="right"/>
              <w:rPr>
                <w:rFonts w:ascii="Garamond" w:hAnsi="Garamond" w:cs="Arial"/>
              </w:rPr>
            </w:pPr>
          </w:p>
        </w:tc>
      </w:tr>
      <w:tr w:rsidR="0051770C" w:rsidRPr="00BE2C36" w:rsidTr="00631D39">
        <w:tc>
          <w:tcPr>
            <w:tcW w:w="222" w:type="dxa"/>
            <w:shd w:val="clear" w:color="auto" w:fill="auto"/>
            <w:noWrap/>
            <w:vAlign w:val="bottom"/>
            <w:hideMark/>
          </w:tcPr>
          <w:p w:rsidR="0051770C" w:rsidRPr="00BE2C36" w:rsidRDefault="0051770C" w:rsidP="00590066">
            <w:pPr>
              <w:rPr>
                <w:sz w:val="20"/>
                <w:szCs w:val="20"/>
              </w:rPr>
            </w:pPr>
          </w:p>
        </w:tc>
        <w:tc>
          <w:tcPr>
            <w:tcW w:w="4993" w:type="dxa"/>
            <w:shd w:val="clear" w:color="auto" w:fill="auto"/>
            <w:noWrap/>
            <w:vAlign w:val="bottom"/>
            <w:hideMark/>
          </w:tcPr>
          <w:p w:rsidR="0051770C" w:rsidRPr="00BE2C36" w:rsidRDefault="0051770C" w:rsidP="00590066">
            <w:pPr>
              <w:rPr>
                <w:rFonts w:ascii="Garamond" w:hAnsi="Garamond" w:cs="Arial"/>
              </w:rPr>
            </w:pPr>
            <w:r w:rsidRPr="00BE2C36">
              <w:rPr>
                <w:rFonts w:ascii="Garamond" w:hAnsi="Garamond" w:cs="Arial"/>
              </w:rPr>
              <w:t>2nd VP (Membership)</w:t>
            </w:r>
          </w:p>
        </w:tc>
        <w:tc>
          <w:tcPr>
            <w:tcW w:w="630" w:type="dxa"/>
            <w:shd w:val="clear" w:color="auto" w:fill="auto"/>
            <w:noWrap/>
            <w:vAlign w:val="bottom"/>
            <w:hideMark/>
          </w:tcPr>
          <w:p w:rsidR="0051770C" w:rsidRPr="00BE2C36" w:rsidRDefault="0051770C" w:rsidP="00590066">
            <w:pPr>
              <w:rPr>
                <w:rFonts w:ascii="Garamond" w:hAnsi="Garamond" w:cs="Arial"/>
              </w:rPr>
            </w:pPr>
          </w:p>
        </w:tc>
        <w:tc>
          <w:tcPr>
            <w:tcW w:w="1080" w:type="dxa"/>
            <w:shd w:val="clear" w:color="auto" w:fill="auto"/>
            <w:noWrap/>
            <w:vAlign w:val="bottom"/>
            <w:hideMark/>
          </w:tcPr>
          <w:p w:rsidR="0051770C" w:rsidRPr="00BE2C36" w:rsidRDefault="0051770C" w:rsidP="00590066">
            <w:pPr>
              <w:jc w:val="right"/>
              <w:rPr>
                <w:rFonts w:ascii="Garamond" w:hAnsi="Garamond" w:cs="Arial"/>
              </w:rPr>
            </w:pPr>
            <w:r w:rsidRPr="00BE2C36">
              <w:rPr>
                <w:rFonts w:ascii="Garamond" w:hAnsi="Garamond" w:cs="Arial"/>
              </w:rPr>
              <w:t>0.00</w:t>
            </w:r>
          </w:p>
        </w:tc>
        <w:tc>
          <w:tcPr>
            <w:tcW w:w="1710" w:type="dxa"/>
            <w:shd w:val="clear" w:color="auto" w:fill="auto"/>
            <w:noWrap/>
            <w:vAlign w:val="bottom"/>
            <w:hideMark/>
          </w:tcPr>
          <w:p w:rsidR="0051770C" w:rsidRPr="00BE2C36" w:rsidRDefault="0051770C" w:rsidP="00590066">
            <w:pPr>
              <w:jc w:val="right"/>
              <w:rPr>
                <w:rFonts w:ascii="Garamond" w:hAnsi="Garamond" w:cs="Arial"/>
              </w:rPr>
            </w:pPr>
          </w:p>
        </w:tc>
      </w:tr>
      <w:tr w:rsidR="0051770C" w:rsidRPr="00BE2C36" w:rsidTr="00631D39">
        <w:tc>
          <w:tcPr>
            <w:tcW w:w="222" w:type="dxa"/>
            <w:shd w:val="clear" w:color="auto" w:fill="auto"/>
            <w:noWrap/>
            <w:vAlign w:val="bottom"/>
            <w:hideMark/>
          </w:tcPr>
          <w:p w:rsidR="0051770C" w:rsidRPr="00BE2C36" w:rsidRDefault="0051770C" w:rsidP="00590066">
            <w:pPr>
              <w:rPr>
                <w:sz w:val="20"/>
                <w:szCs w:val="20"/>
              </w:rPr>
            </w:pPr>
          </w:p>
        </w:tc>
        <w:tc>
          <w:tcPr>
            <w:tcW w:w="4993" w:type="dxa"/>
            <w:shd w:val="clear" w:color="auto" w:fill="auto"/>
            <w:noWrap/>
            <w:vAlign w:val="bottom"/>
            <w:hideMark/>
          </w:tcPr>
          <w:p w:rsidR="0051770C" w:rsidRPr="00BE2C36" w:rsidRDefault="0051770C" w:rsidP="00590066">
            <w:pPr>
              <w:rPr>
                <w:rFonts w:ascii="Garamond" w:hAnsi="Garamond" w:cs="Arial"/>
              </w:rPr>
            </w:pPr>
            <w:r w:rsidRPr="00BE2C36">
              <w:rPr>
                <w:rFonts w:ascii="Garamond" w:hAnsi="Garamond" w:cs="Arial"/>
              </w:rPr>
              <w:t>Secretary</w:t>
            </w:r>
          </w:p>
        </w:tc>
        <w:tc>
          <w:tcPr>
            <w:tcW w:w="630" w:type="dxa"/>
            <w:shd w:val="clear" w:color="auto" w:fill="auto"/>
            <w:noWrap/>
            <w:vAlign w:val="bottom"/>
            <w:hideMark/>
          </w:tcPr>
          <w:p w:rsidR="0051770C" w:rsidRPr="00BE2C36" w:rsidRDefault="0051770C" w:rsidP="00590066">
            <w:pPr>
              <w:rPr>
                <w:rFonts w:ascii="Garamond" w:hAnsi="Garamond" w:cs="Arial"/>
              </w:rPr>
            </w:pPr>
          </w:p>
        </w:tc>
        <w:tc>
          <w:tcPr>
            <w:tcW w:w="1080" w:type="dxa"/>
            <w:shd w:val="clear" w:color="auto" w:fill="auto"/>
            <w:noWrap/>
            <w:vAlign w:val="bottom"/>
            <w:hideMark/>
          </w:tcPr>
          <w:p w:rsidR="0051770C" w:rsidRPr="00BE2C36" w:rsidRDefault="0051770C" w:rsidP="00590066">
            <w:pPr>
              <w:jc w:val="right"/>
              <w:rPr>
                <w:rFonts w:ascii="Garamond" w:hAnsi="Garamond" w:cs="Arial"/>
              </w:rPr>
            </w:pPr>
            <w:r w:rsidRPr="00BE2C36">
              <w:rPr>
                <w:rFonts w:ascii="Garamond" w:hAnsi="Garamond" w:cs="Arial"/>
              </w:rPr>
              <w:t>100.00</w:t>
            </w:r>
          </w:p>
        </w:tc>
        <w:tc>
          <w:tcPr>
            <w:tcW w:w="1710" w:type="dxa"/>
            <w:shd w:val="clear" w:color="auto" w:fill="auto"/>
            <w:noWrap/>
            <w:vAlign w:val="bottom"/>
            <w:hideMark/>
          </w:tcPr>
          <w:p w:rsidR="0051770C" w:rsidRPr="00BE2C36" w:rsidRDefault="0051770C" w:rsidP="00590066">
            <w:pPr>
              <w:jc w:val="right"/>
              <w:rPr>
                <w:rFonts w:ascii="Garamond" w:hAnsi="Garamond" w:cs="Arial"/>
              </w:rPr>
            </w:pPr>
          </w:p>
        </w:tc>
      </w:tr>
      <w:tr w:rsidR="0051770C" w:rsidRPr="00BE2C36" w:rsidTr="00631D39">
        <w:tc>
          <w:tcPr>
            <w:tcW w:w="222" w:type="dxa"/>
            <w:shd w:val="clear" w:color="auto" w:fill="auto"/>
            <w:noWrap/>
            <w:vAlign w:val="bottom"/>
            <w:hideMark/>
          </w:tcPr>
          <w:p w:rsidR="0051770C" w:rsidRPr="00BE2C36" w:rsidRDefault="0051770C" w:rsidP="00590066">
            <w:pPr>
              <w:rPr>
                <w:sz w:val="20"/>
                <w:szCs w:val="20"/>
              </w:rPr>
            </w:pPr>
          </w:p>
        </w:tc>
        <w:tc>
          <w:tcPr>
            <w:tcW w:w="4993" w:type="dxa"/>
            <w:shd w:val="clear" w:color="auto" w:fill="auto"/>
            <w:noWrap/>
            <w:vAlign w:val="bottom"/>
            <w:hideMark/>
          </w:tcPr>
          <w:p w:rsidR="0051770C" w:rsidRPr="00BE2C36" w:rsidRDefault="0051770C" w:rsidP="00590066">
            <w:pPr>
              <w:rPr>
                <w:rFonts w:ascii="Garamond" w:hAnsi="Garamond" w:cs="Arial"/>
              </w:rPr>
            </w:pPr>
            <w:r w:rsidRPr="00BE2C36">
              <w:rPr>
                <w:rFonts w:ascii="Garamond" w:hAnsi="Garamond" w:cs="Arial"/>
              </w:rPr>
              <w:t>Treasurer</w:t>
            </w:r>
          </w:p>
        </w:tc>
        <w:tc>
          <w:tcPr>
            <w:tcW w:w="630" w:type="dxa"/>
            <w:shd w:val="clear" w:color="auto" w:fill="auto"/>
            <w:noWrap/>
            <w:vAlign w:val="bottom"/>
            <w:hideMark/>
          </w:tcPr>
          <w:p w:rsidR="0051770C" w:rsidRPr="00BE2C36" w:rsidRDefault="0051770C" w:rsidP="00590066">
            <w:pPr>
              <w:rPr>
                <w:rFonts w:ascii="Garamond" w:hAnsi="Garamond" w:cs="Arial"/>
              </w:rPr>
            </w:pPr>
          </w:p>
        </w:tc>
        <w:tc>
          <w:tcPr>
            <w:tcW w:w="1080" w:type="dxa"/>
            <w:shd w:val="clear" w:color="auto" w:fill="auto"/>
            <w:noWrap/>
            <w:vAlign w:val="bottom"/>
            <w:hideMark/>
          </w:tcPr>
          <w:p w:rsidR="0051770C" w:rsidRPr="00BE2C36" w:rsidRDefault="0051770C" w:rsidP="00590066">
            <w:pPr>
              <w:jc w:val="right"/>
              <w:rPr>
                <w:rFonts w:ascii="Garamond" w:hAnsi="Garamond" w:cs="Arial"/>
              </w:rPr>
            </w:pPr>
            <w:r w:rsidRPr="00BE2C36">
              <w:rPr>
                <w:rFonts w:ascii="Garamond" w:hAnsi="Garamond" w:cs="Arial"/>
              </w:rPr>
              <w:t>100.00</w:t>
            </w:r>
          </w:p>
        </w:tc>
        <w:tc>
          <w:tcPr>
            <w:tcW w:w="1710" w:type="dxa"/>
            <w:shd w:val="clear" w:color="auto" w:fill="auto"/>
            <w:noWrap/>
            <w:vAlign w:val="bottom"/>
            <w:hideMark/>
          </w:tcPr>
          <w:p w:rsidR="0051770C" w:rsidRPr="00BE2C36" w:rsidRDefault="0051770C" w:rsidP="00590066">
            <w:pPr>
              <w:jc w:val="right"/>
              <w:rPr>
                <w:rFonts w:ascii="Garamond" w:hAnsi="Garamond" w:cs="Arial"/>
              </w:rPr>
            </w:pPr>
          </w:p>
        </w:tc>
      </w:tr>
      <w:tr w:rsidR="0051770C" w:rsidRPr="00BE2C36" w:rsidTr="00631D39">
        <w:tc>
          <w:tcPr>
            <w:tcW w:w="222" w:type="dxa"/>
            <w:shd w:val="clear" w:color="auto" w:fill="auto"/>
            <w:noWrap/>
            <w:vAlign w:val="bottom"/>
            <w:hideMark/>
          </w:tcPr>
          <w:p w:rsidR="0051770C" w:rsidRPr="00BE2C36" w:rsidRDefault="0051770C" w:rsidP="00590066">
            <w:pPr>
              <w:rPr>
                <w:sz w:val="20"/>
                <w:szCs w:val="20"/>
              </w:rPr>
            </w:pPr>
          </w:p>
        </w:tc>
        <w:tc>
          <w:tcPr>
            <w:tcW w:w="4993" w:type="dxa"/>
            <w:shd w:val="clear" w:color="auto" w:fill="auto"/>
            <w:noWrap/>
            <w:vAlign w:val="bottom"/>
            <w:hideMark/>
          </w:tcPr>
          <w:p w:rsidR="0051770C" w:rsidRPr="00BE2C36" w:rsidRDefault="0051770C" w:rsidP="00590066">
            <w:pPr>
              <w:rPr>
                <w:rFonts w:ascii="Garamond" w:hAnsi="Garamond" w:cs="Arial"/>
              </w:rPr>
            </w:pPr>
            <w:r w:rsidRPr="00BE2C36">
              <w:rPr>
                <w:rFonts w:ascii="Garamond" w:hAnsi="Garamond" w:cs="Arial"/>
              </w:rPr>
              <w:t>Regional Directors (2 @$125.00)</w:t>
            </w:r>
          </w:p>
        </w:tc>
        <w:tc>
          <w:tcPr>
            <w:tcW w:w="630" w:type="dxa"/>
            <w:shd w:val="clear" w:color="auto" w:fill="auto"/>
            <w:noWrap/>
            <w:vAlign w:val="bottom"/>
            <w:hideMark/>
          </w:tcPr>
          <w:p w:rsidR="0051770C" w:rsidRPr="00BE2C36" w:rsidRDefault="0051770C" w:rsidP="00590066">
            <w:pPr>
              <w:rPr>
                <w:rFonts w:ascii="Garamond" w:hAnsi="Garamond" w:cs="Arial"/>
              </w:rPr>
            </w:pPr>
          </w:p>
        </w:tc>
        <w:tc>
          <w:tcPr>
            <w:tcW w:w="1080" w:type="dxa"/>
            <w:shd w:val="clear" w:color="auto" w:fill="auto"/>
            <w:noWrap/>
            <w:vAlign w:val="bottom"/>
            <w:hideMark/>
          </w:tcPr>
          <w:p w:rsidR="0051770C" w:rsidRPr="00BE2C36" w:rsidRDefault="0051770C" w:rsidP="00590066">
            <w:pPr>
              <w:jc w:val="right"/>
              <w:rPr>
                <w:rFonts w:ascii="Garamond" w:hAnsi="Garamond" w:cs="Arial"/>
              </w:rPr>
            </w:pPr>
            <w:r w:rsidRPr="00BE2C36">
              <w:rPr>
                <w:rFonts w:ascii="Garamond" w:hAnsi="Garamond" w:cs="Arial"/>
              </w:rPr>
              <w:t>250.00</w:t>
            </w:r>
          </w:p>
        </w:tc>
        <w:tc>
          <w:tcPr>
            <w:tcW w:w="1710" w:type="dxa"/>
            <w:shd w:val="clear" w:color="auto" w:fill="auto"/>
            <w:noWrap/>
            <w:vAlign w:val="bottom"/>
            <w:hideMark/>
          </w:tcPr>
          <w:p w:rsidR="0051770C" w:rsidRPr="00BE2C36" w:rsidRDefault="0051770C" w:rsidP="00590066">
            <w:pPr>
              <w:jc w:val="right"/>
              <w:rPr>
                <w:rFonts w:ascii="Garamond" w:hAnsi="Garamond" w:cs="Arial"/>
              </w:rPr>
            </w:pPr>
          </w:p>
        </w:tc>
      </w:tr>
      <w:tr w:rsidR="0051770C" w:rsidRPr="00BE2C36" w:rsidTr="00631D39">
        <w:tc>
          <w:tcPr>
            <w:tcW w:w="222" w:type="dxa"/>
            <w:shd w:val="clear" w:color="auto" w:fill="auto"/>
            <w:noWrap/>
            <w:vAlign w:val="bottom"/>
            <w:hideMark/>
          </w:tcPr>
          <w:p w:rsidR="0051770C" w:rsidRPr="00BE2C36" w:rsidRDefault="0051770C" w:rsidP="00590066">
            <w:pPr>
              <w:rPr>
                <w:sz w:val="20"/>
                <w:szCs w:val="20"/>
              </w:rPr>
            </w:pPr>
          </w:p>
        </w:tc>
        <w:tc>
          <w:tcPr>
            <w:tcW w:w="4993" w:type="dxa"/>
            <w:shd w:val="clear" w:color="auto" w:fill="auto"/>
            <w:noWrap/>
            <w:vAlign w:val="bottom"/>
            <w:hideMark/>
          </w:tcPr>
          <w:p w:rsidR="0051770C" w:rsidRPr="00BE2C36" w:rsidRDefault="0051770C" w:rsidP="00590066">
            <w:pPr>
              <w:rPr>
                <w:sz w:val="20"/>
                <w:szCs w:val="20"/>
              </w:rPr>
            </w:pPr>
          </w:p>
        </w:tc>
        <w:tc>
          <w:tcPr>
            <w:tcW w:w="630" w:type="dxa"/>
            <w:shd w:val="clear" w:color="auto" w:fill="auto"/>
            <w:noWrap/>
            <w:vAlign w:val="bottom"/>
            <w:hideMark/>
          </w:tcPr>
          <w:p w:rsidR="0051770C" w:rsidRPr="00BE2C36" w:rsidRDefault="0051770C" w:rsidP="00590066">
            <w:pPr>
              <w:rPr>
                <w:sz w:val="20"/>
                <w:szCs w:val="20"/>
              </w:rPr>
            </w:pPr>
          </w:p>
        </w:tc>
        <w:tc>
          <w:tcPr>
            <w:tcW w:w="1080" w:type="dxa"/>
            <w:shd w:val="clear" w:color="auto" w:fill="auto"/>
            <w:noWrap/>
            <w:vAlign w:val="bottom"/>
            <w:hideMark/>
          </w:tcPr>
          <w:p w:rsidR="0051770C" w:rsidRPr="00BE2C36" w:rsidRDefault="0051770C" w:rsidP="00590066">
            <w:pPr>
              <w:rPr>
                <w:sz w:val="20"/>
                <w:szCs w:val="20"/>
              </w:rPr>
            </w:pPr>
          </w:p>
        </w:tc>
        <w:tc>
          <w:tcPr>
            <w:tcW w:w="1710" w:type="dxa"/>
            <w:shd w:val="clear" w:color="auto" w:fill="auto"/>
            <w:noWrap/>
            <w:vAlign w:val="bottom"/>
            <w:hideMark/>
          </w:tcPr>
          <w:p w:rsidR="0051770C" w:rsidRPr="00BE2C36" w:rsidRDefault="0051770C" w:rsidP="00590066">
            <w:pPr>
              <w:jc w:val="right"/>
              <w:rPr>
                <w:rFonts w:ascii="Garamond" w:hAnsi="Garamond" w:cs="Arial"/>
              </w:rPr>
            </w:pPr>
            <w:r w:rsidRPr="00BE2C36">
              <w:rPr>
                <w:rFonts w:ascii="Garamond" w:hAnsi="Garamond" w:cs="Arial"/>
              </w:rPr>
              <w:t xml:space="preserve"> $     925.00 </w:t>
            </w:r>
          </w:p>
        </w:tc>
      </w:tr>
      <w:tr w:rsidR="0051770C" w:rsidRPr="00BE2C36" w:rsidTr="00631D39">
        <w:tc>
          <w:tcPr>
            <w:tcW w:w="222" w:type="dxa"/>
            <w:shd w:val="clear" w:color="auto" w:fill="auto"/>
            <w:noWrap/>
            <w:vAlign w:val="bottom"/>
            <w:hideMark/>
          </w:tcPr>
          <w:p w:rsidR="0051770C" w:rsidRPr="00BE2C36" w:rsidRDefault="0051770C" w:rsidP="00590066">
            <w:pPr>
              <w:rPr>
                <w:rFonts w:ascii="Garamond" w:hAnsi="Garamond" w:cs="Arial"/>
              </w:rPr>
            </w:pPr>
          </w:p>
        </w:tc>
        <w:tc>
          <w:tcPr>
            <w:tcW w:w="4993" w:type="dxa"/>
            <w:shd w:val="clear" w:color="auto" w:fill="auto"/>
            <w:noWrap/>
            <w:vAlign w:val="bottom"/>
            <w:hideMark/>
          </w:tcPr>
          <w:p w:rsidR="0051770C" w:rsidRPr="00BE2C36" w:rsidRDefault="0051770C" w:rsidP="00590066">
            <w:pPr>
              <w:rPr>
                <w:rFonts w:ascii="Garamond" w:hAnsi="Garamond" w:cs="Arial"/>
              </w:rPr>
            </w:pPr>
            <w:r w:rsidRPr="00BE2C36">
              <w:rPr>
                <w:rFonts w:ascii="Garamond" w:hAnsi="Garamond" w:cs="Arial"/>
              </w:rPr>
              <w:t>Governance</w:t>
            </w:r>
          </w:p>
        </w:tc>
        <w:tc>
          <w:tcPr>
            <w:tcW w:w="630" w:type="dxa"/>
            <w:shd w:val="clear" w:color="auto" w:fill="auto"/>
            <w:noWrap/>
            <w:vAlign w:val="bottom"/>
            <w:hideMark/>
          </w:tcPr>
          <w:p w:rsidR="0051770C" w:rsidRPr="00BE2C36" w:rsidRDefault="0051770C" w:rsidP="00590066">
            <w:pPr>
              <w:rPr>
                <w:rFonts w:ascii="Garamond" w:hAnsi="Garamond" w:cs="Arial"/>
              </w:rPr>
            </w:pPr>
          </w:p>
        </w:tc>
        <w:tc>
          <w:tcPr>
            <w:tcW w:w="1080" w:type="dxa"/>
            <w:shd w:val="clear" w:color="auto" w:fill="auto"/>
            <w:noWrap/>
            <w:vAlign w:val="bottom"/>
            <w:hideMark/>
          </w:tcPr>
          <w:p w:rsidR="0051770C" w:rsidRPr="00BE2C36" w:rsidRDefault="0051770C" w:rsidP="00590066">
            <w:pPr>
              <w:jc w:val="right"/>
              <w:rPr>
                <w:rFonts w:ascii="Garamond" w:hAnsi="Garamond" w:cs="Arial"/>
              </w:rPr>
            </w:pPr>
            <w:r w:rsidRPr="00BE2C36">
              <w:rPr>
                <w:rFonts w:ascii="Garamond" w:hAnsi="Garamond" w:cs="Arial"/>
              </w:rPr>
              <w:t>25.00</w:t>
            </w:r>
          </w:p>
        </w:tc>
        <w:tc>
          <w:tcPr>
            <w:tcW w:w="1710" w:type="dxa"/>
            <w:shd w:val="clear" w:color="auto" w:fill="auto"/>
            <w:noWrap/>
            <w:vAlign w:val="bottom"/>
            <w:hideMark/>
          </w:tcPr>
          <w:p w:rsidR="0051770C" w:rsidRPr="00BE2C36" w:rsidRDefault="0051770C" w:rsidP="00590066">
            <w:pPr>
              <w:jc w:val="right"/>
              <w:rPr>
                <w:rFonts w:ascii="Garamond" w:hAnsi="Garamond" w:cs="Arial"/>
              </w:rPr>
            </w:pPr>
          </w:p>
        </w:tc>
      </w:tr>
      <w:tr w:rsidR="0051770C" w:rsidRPr="00BE2C36" w:rsidTr="00631D39">
        <w:tc>
          <w:tcPr>
            <w:tcW w:w="222" w:type="dxa"/>
            <w:shd w:val="clear" w:color="auto" w:fill="auto"/>
            <w:noWrap/>
            <w:vAlign w:val="bottom"/>
            <w:hideMark/>
          </w:tcPr>
          <w:p w:rsidR="0051770C" w:rsidRPr="00BE2C36" w:rsidRDefault="0051770C" w:rsidP="00590066">
            <w:pPr>
              <w:rPr>
                <w:sz w:val="20"/>
                <w:szCs w:val="20"/>
              </w:rPr>
            </w:pPr>
          </w:p>
        </w:tc>
        <w:tc>
          <w:tcPr>
            <w:tcW w:w="4993" w:type="dxa"/>
            <w:shd w:val="clear" w:color="auto" w:fill="auto"/>
            <w:noWrap/>
            <w:vAlign w:val="bottom"/>
            <w:hideMark/>
          </w:tcPr>
          <w:p w:rsidR="0051770C" w:rsidRPr="00BE2C36" w:rsidRDefault="0051770C" w:rsidP="00590066">
            <w:pPr>
              <w:rPr>
                <w:rFonts w:ascii="Garamond" w:hAnsi="Garamond" w:cs="Arial"/>
              </w:rPr>
            </w:pPr>
            <w:r w:rsidRPr="00BE2C36">
              <w:rPr>
                <w:rFonts w:ascii="Garamond" w:hAnsi="Garamond" w:cs="Arial"/>
              </w:rPr>
              <w:t>Finance</w:t>
            </w:r>
          </w:p>
        </w:tc>
        <w:tc>
          <w:tcPr>
            <w:tcW w:w="630" w:type="dxa"/>
            <w:shd w:val="clear" w:color="auto" w:fill="auto"/>
            <w:noWrap/>
            <w:vAlign w:val="bottom"/>
            <w:hideMark/>
          </w:tcPr>
          <w:p w:rsidR="0051770C" w:rsidRPr="00BE2C36" w:rsidRDefault="0051770C" w:rsidP="00590066">
            <w:pPr>
              <w:rPr>
                <w:rFonts w:ascii="Garamond" w:hAnsi="Garamond" w:cs="Arial"/>
              </w:rPr>
            </w:pPr>
          </w:p>
        </w:tc>
        <w:tc>
          <w:tcPr>
            <w:tcW w:w="1080" w:type="dxa"/>
            <w:shd w:val="clear" w:color="auto" w:fill="auto"/>
            <w:noWrap/>
            <w:vAlign w:val="bottom"/>
            <w:hideMark/>
          </w:tcPr>
          <w:p w:rsidR="0051770C" w:rsidRPr="00BE2C36" w:rsidRDefault="0051770C" w:rsidP="00590066">
            <w:pPr>
              <w:jc w:val="right"/>
              <w:rPr>
                <w:rFonts w:ascii="Garamond" w:hAnsi="Garamond" w:cs="Arial"/>
              </w:rPr>
            </w:pPr>
            <w:r w:rsidRPr="00BE2C36">
              <w:rPr>
                <w:rFonts w:ascii="Garamond" w:hAnsi="Garamond" w:cs="Arial"/>
              </w:rPr>
              <w:t>25.00</w:t>
            </w:r>
          </w:p>
        </w:tc>
        <w:tc>
          <w:tcPr>
            <w:tcW w:w="1710" w:type="dxa"/>
            <w:shd w:val="clear" w:color="auto" w:fill="auto"/>
            <w:noWrap/>
            <w:vAlign w:val="bottom"/>
            <w:hideMark/>
          </w:tcPr>
          <w:p w:rsidR="0051770C" w:rsidRPr="00BE2C36" w:rsidRDefault="0051770C" w:rsidP="00590066">
            <w:pPr>
              <w:jc w:val="right"/>
              <w:rPr>
                <w:rFonts w:ascii="Garamond" w:hAnsi="Garamond" w:cs="Arial"/>
              </w:rPr>
            </w:pPr>
          </w:p>
        </w:tc>
      </w:tr>
      <w:tr w:rsidR="0051770C" w:rsidRPr="00BE2C36" w:rsidTr="00631D39">
        <w:tc>
          <w:tcPr>
            <w:tcW w:w="222" w:type="dxa"/>
            <w:shd w:val="clear" w:color="auto" w:fill="auto"/>
            <w:noWrap/>
            <w:vAlign w:val="bottom"/>
            <w:hideMark/>
          </w:tcPr>
          <w:p w:rsidR="0051770C" w:rsidRPr="00BE2C36" w:rsidRDefault="0051770C" w:rsidP="00590066">
            <w:pPr>
              <w:rPr>
                <w:sz w:val="20"/>
                <w:szCs w:val="20"/>
              </w:rPr>
            </w:pPr>
          </w:p>
        </w:tc>
        <w:tc>
          <w:tcPr>
            <w:tcW w:w="4993" w:type="dxa"/>
            <w:shd w:val="clear" w:color="auto" w:fill="auto"/>
            <w:noWrap/>
            <w:vAlign w:val="bottom"/>
            <w:hideMark/>
          </w:tcPr>
          <w:p w:rsidR="0051770C" w:rsidRPr="00BE2C36" w:rsidRDefault="0051770C" w:rsidP="00590066">
            <w:pPr>
              <w:rPr>
                <w:rFonts w:ascii="Garamond" w:hAnsi="Garamond" w:cs="Arial"/>
              </w:rPr>
            </w:pPr>
            <w:r w:rsidRPr="00BE2C36">
              <w:rPr>
                <w:rFonts w:ascii="Garamond" w:hAnsi="Garamond" w:cs="Arial"/>
              </w:rPr>
              <w:t>Foundation/Scholarship</w:t>
            </w:r>
          </w:p>
        </w:tc>
        <w:tc>
          <w:tcPr>
            <w:tcW w:w="630" w:type="dxa"/>
            <w:shd w:val="clear" w:color="auto" w:fill="auto"/>
            <w:noWrap/>
            <w:vAlign w:val="bottom"/>
            <w:hideMark/>
          </w:tcPr>
          <w:p w:rsidR="0051770C" w:rsidRPr="00BE2C36" w:rsidRDefault="0051770C" w:rsidP="00590066">
            <w:pPr>
              <w:rPr>
                <w:rFonts w:ascii="Garamond" w:hAnsi="Garamond" w:cs="Arial"/>
              </w:rPr>
            </w:pPr>
          </w:p>
        </w:tc>
        <w:tc>
          <w:tcPr>
            <w:tcW w:w="1080" w:type="dxa"/>
            <w:shd w:val="clear" w:color="auto" w:fill="auto"/>
            <w:noWrap/>
            <w:vAlign w:val="bottom"/>
            <w:hideMark/>
          </w:tcPr>
          <w:p w:rsidR="0051770C" w:rsidRPr="00BE2C36" w:rsidRDefault="0051770C" w:rsidP="00590066">
            <w:pPr>
              <w:jc w:val="right"/>
              <w:rPr>
                <w:rFonts w:ascii="Garamond" w:hAnsi="Garamond" w:cs="Arial"/>
              </w:rPr>
            </w:pPr>
            <w:r w:rsidRPr="00BE2C36">
              <w:rPr>
                <w:rFonts w:ascii="Garamond" w:hAnsi="Garamond" w:cs="Arial"/>
              </w:rPr>
              <w:t>25.00</w:t>
            </w:r>
          </w:p>
        </w:tc>
        <w:tc>
          <w:tcPr>
            <w:tcW w:w="1710" w:type="dxa"/>
            <w:shd w:val="clear" w:color="auto" w:fill="auto"/>
            <w:noWrap/>
            <w:vAlign w:val="bottom"/>
            <w:hideMark/>
          </w:tcPr>
          <w:p w:rsidR="0051770C" w:rsidRPr="00BE2C36" w:rsidRDefault="0051770C" w:rsidP="00590066">
            <w:pPr>
              <w:jc w:val="right"/>
              <w:rPr>
                <w:rFonts w:ascii="Garamond" w:hAnsi="Garamond" w:cs="Arial"/>
              </w:rPr>
            </w:pPr>
          </w:p>
        </w:tc>
      </w:tr>
      <w:tr w:rsidR="0051770C" w:rsidRPr="00BE2C36" w:rsidTr="00631D39">
        <w:tc>
          <w:tcPr>
            <w:tcW w:w="222" w:type="dxa"/>
            <w:shd w:val="clear" w:color="auto" w:fill="auto"/>
            <w:noWrap/>
            <w:vAlign w:val="bottom"/>
            <w:hideMark/>
          </w:tcPr>
          <w:p w:rsidR="0051770C" w:rsidRPr="00BE2C36" w:rsidRDefault="0051770C" w:rsidP="00590066">
            <w:pPr>
              <w:rPr>
                <w:sz w:val="20"/>
                <w:szCs w:val="20"/>
              </w:rPr>
            </w:pPr>
          </w:p>
        </w:tc>
        <w:tc>
          <w:tcPr>
            <w:tcW w:w="4993" w:type="dxa"/>
            <w:shd w:val="clear" w:color="auto" w:fill="auto"/>
            <w:noWrap/>
            <w:vAlign w:val="bottom"/>
            <w:hideMark/>
          </w:tcPr>
          <w:p w:rsidR="0051770C" w:rsidRPr="00BE2C36" w:rsidRDefault="0051770C" w:rsidP="00590066">
            <w:pPr>
              <w:rPr>
                <w:rFonts w:ascii="Garamond" w:hAnsi="Garamond" w:cs="Arial"/>
              </w:rPr>
            </w:pPr>
            <w:r w:rsidRPr="00BE2C36">
              <w:rPr>
                <w:rFonts w:ascii="Garamond" w:hAnsi="Garamond" w:cs="Arial"/>
              </w:rPr>
              <w:t>Legislation</w:t>
            </w:r>
          </w:p>
        </w:tc>
        <w:tc>
          <w:tcPr>
            <w:tcW w:w="630" w:type="dxa"/>
            <w:shd w:val="clear" w:color="auto" w:fill="auto"/>
            <w:noWrap/>
            <w:vAlign w:val="bottom"/>
            <w:hideMark/>
          </w:tcPr>
          <w:p w:rsidR="0051770C" w:rsidRPr="00BE2C36" w:rsidRDefault="0051770C" w:rsidP="00590066">
            <w:pPr>
              <w:rPr>
                <w:rFonts w:ascii="Garamond" w:hAnsi="Garamond" w:cs="Arial"/>
              </w:rPr>
            </w:pPr>
          </w:p>
        </w:tc>
        <w:tc>
          <w:tcPr>
            <w:tcW w:w="1080" w:type="dxa"/>
            <w:shd w:val="clear" w:color="auto" w:fill="auto"/>
            <w:noWrap/>
            <w:vAlign w:val="bottom"/>
            <w:hideMark/>
          </w:tcPr>
          <w:p w:rsidR="0051770C" w:rsidRPr="00BE2C36" w:rsidRDefault="0051770C" w:rsidP="00590066">
            <w:pPr>
              <w:jc w:val="right"/>
              <w:rPr>
                <w:rFonts w:ascii="Garamond" w:hAnsi="Garamond" w:cs="Arial"/>
              </w:rPr>
            </w:pPr>
            <w:r w:rsidRPr="00BE2C36">
              <w:rPr>
                <w:rFonts w:ascii="Garamond" w:hAnsi="Garamond" w:cs="Arial"/>
              </w:rPr>
              <w:t>25.00</w:t>
            </w:r>
          </w:p>
        </w:tc>
        <w:tc>
          <w:tcPr>
            <w:tcW w:w="1710" w:type="dxa"/>
            <w:shd w:val="clear" w:color="auto" w:fill="auto"/>
            <w:noWrap/>
            <w:vAlign w:val="bottom"/>
            <w:hideMark/>
          </w:tcPr>
          <w:p w:rsidR="0051770C" w:rsidRPr="00BE2C36" w:rsidRDefault="0051770C" w:rsidP="00590066">
            <w:pPr>
              <w:jc w:val="right"/>
              <w:rPr>
                <w:rFonts w:ascii="Garamond" w:hAnsi="Garamond" w:cs="Arial"/>
              </w:rPr>
            </w:pPr>
          </w:p>
        </w:tc>
      </w:tr>
      <w:tr w:rsidR="0051770C" w:rsidRPr="00BE2C36" w:rsidTr="00631D39">
        <w:tc>
          <w:tcPr>
            <w:tcW w:w="222" w:type="dxa"/>
            <w:shd w:val="clear" w:color="auto" w:fill="auto"/>
            <w:noWrap/>
            <w:vAlign w:val="bottom"/>
            <w:hideMark/>
          </w:tcPr>
          <w:p w:rsidR="0051770C" w:rsidRPr="00BE2C36" w:rsidRDefault="0051770C" w:rsidP="00590066">
            <w:pPr>
              <w:rPr>
                <w:sz w:val="20"/>
                <w:szCs w:val="20"/>
              </w:rPr>
            </w:pPr>
          </w:p>
        </w:tc>
        <w:tc>
          <w:tcPr>
            <w:tcW w:w="4993" w:type="dxa"/>
            <w:shd w:val="clear" w:color="auto" w:fill="auto"/>
            <w:noWrap/>
            <w:vAlign w:val="bottom"/>
            <w:hideMark/>
          </w:tcPr>
          <w:p w:rsidR="0051770C" w:rsidRPr="00BE2C36" w:rsidRDefault="0051770C" w:rsidP="00590066">
            <w:pPr>
              <w:rPr>
                <w:sz w:val="20"/>
                <w:szCs w:val="20"/>
              </w:rPr>
            </w:pPr>
          </w:p>
        </w:tc>
        <w:tc>
          <w:tcPr>
            <w:tcW w:w="630" w:type="dxa"/>
            <w:shd w:val="clear" w:color="auto" w:fill="auto"/>
            <w:noWrap/>
            <w:vAlign w:val="bottom"/>
            <w:hideMark/>
          </w:tcPr>
          <w:p w:rsidR="0051770C" w:rsidRPr="00BE2C36" w:rsidRDefault="0051770C" w:rsidP="00590066">
            <w:pPr>
              <w:rPr>
                <w:sz w:val="20"/>
                <w:szCs w:val="20"/>
              </w:rPr>
            </w:pPr>
          </w:p>
        </w:tc>
        <w:tc>
          <w:tcPr>
            <w:tcW w:w="1080" w:type="dxa"/>
            <w:shd w:val="clear" w:color="auto" w:fill="auto"/>
            <w:noWrap/>
            <w:vAlign w:val="bottom"/>
            <w:hideMark/>
          </w:tcPr>
          <w:p w:rsidR="0051770C" w:rsidRPr="00BE2C36" w:rsidRDefault="0051770C" w:rsidP="00590066">
            <w:pPr>
              <w:rPr>
                <w:sz w:val="20"/>
                <w:szCs w:val="20"/>
              </w:rPr>
            </w:pPr>
          </w:p>
        </w:tc>
        <w:tc>
          <w:tcPr>
            <w:tcW w:w="1710" w:type="dxa"/>
            <w:shd w:val="clear" w:color="auto" w:fill="auto"/>
            <w:noWrap/>
            <w:vAlign w:val="bottom"/>
            <w:hideMark/>
          </w:tcPr>
          <w:p w:rsidR="0051770C" w:rsidRPr="00BE2C36" w:rsidRDefault="0051770C" w:rsidP="00590066">
            <w:pPr>
              <w:jc w:val="right"/>
              <w:rPr>
                <w:rFonts w:ascii="Garamond" w:hAnsi="Garamond" w:cs="Arial"/>
              </w:rPr>
            </w:pPr>
            <w:r w:rsidRPr="00BE2C36">
              <w:rPr>
                <w:rFonts w:ascii="Garamond" w:hAnsi="Garamond" w:cs="Arial"/>
              </w:rPr>
              <w:t xml:space="preserve"> $     100.00 </w:t>
            </w:r>
          </w:p>
        </w:tc>
      </w:tr>
      <w:tr w:rsidR="0051770C" w:rsidRPr="00BE2C36" w:rsidTr="00631D39">
        <w:tc>
          <w:tcPr>
            <w:tcW w:w="222" w:type="dxa"/>
            <w:shd w:val="clear" w:color="auto" w:fill="auto"/>
            <w:noWrap/>
            <w:vAlign w:val="bottom"/>
            <w:hideMark/>
          </w:tcPr>
          <w:p w:rsidR="0051770C" w:rsidRPr="00BE2C36" w:rsidRDefault="0051770C" w:rsidP="00590066">
            <w:pPr>
              <w:rPr>
                <w:rFonts w:ascii="Garamond" w:hAnsi="Garamond" w:cs="Arial"/>
              </w:rPr>
            </w:pPr>
          </w:p>
        </w:tc>
        <w:tc>
          <w:tcPr>
            <w:tcW w:w="4993" w:type="dxa"/>
            <w:shd w:val="clear" w:color="auto" w:fill="auto"/>
            <w:noWrap/>
            <w:vAlign w:val="bottom"/>
            <w:hideMark/>
          </w:tcPr>
          <w:p w:rsidR="0051770C" w:rsidRPr="00BE2C36" w:rsidRDefault="0051770C" w:rsidP="00590066">
            <w:pPr>
              <w:rPr>
                <w:rFonts w:ascii="Garamond" w:hAnsi="Garamond" w:cs="Arial"/>
              </w:rPr>
            </w:pPr>
            <w:r w:rsidRPr="00BE2C36">
              <w:rPr>
                <w:rFonts w:ascii="Garamond" w:hAnsi="Garamond" w:cs="Arial"/>
              </w:rPr>
              <w:t>Licensing Fee</w:t>
            </w:r>
          </w:p>
        </w:tc>
        <w:tc>
          <w:tcPr>
            <w:tcW w:w="630" w:type="dxa"/>
            <w:shd w:val="clear" w:color="auto" w:fill="auto"/>
            <w:noWrap/>
            <w:vAlign w:val="bottom"/>
            <w:hideMark/>
          </w:tcPr>
          <w:p w:rsidR="0051770C" w:rsidRPr="00BE2C36" w:rsidRDefault="0051770C" w:rsidP="00590066">
            <w:pPr>
              <w:rPr>
                <w:rFonts w:ascii="Garamond" w:hAnsi="Garamond" w:cs="Arial"/>
              </w:rPr>
            </w:pPr>
          </w:p>
        </w:tc>
        <w:tc>
          <w:tcPr>
            <w:tcW w:w="1080" w:type="dxa"/>
            <w:shd w:val="clear" w:color="auto" w:fill="auto"/>
            <w:noWrap/>
            <w:vAlign w:val="bottom"/>
            <w:hideMark/>
          </w:tcPr>
          <w:p w:rsidR="0051770C" w:rsidRPr="00BE2C36" w:rsidRDefault="0051770C" w:rsidP="00590066">
            <w:pPr>
              <w:jc w:val="right"/>
              <w:rPr>
                <w:rFonts w:ascii="Garamond" w:hAnsi="Garamond" w:cs="Arial"/>
              </w:rPr>
            </w:pPr>
            <w:r w:rsidRPr="00BE2C36">
              <w:rPr>
                <w:rFonts w:ascii="Garamond" w:hAnsi="Garamond" w:cs="Arial"/>
              </w:rPr>
              <w:t>50.00</w:t>
            </w:r>
          </w:p>
        </w:tc>
        <w:tc>
          <w:tcPr>
            <w:tcW w:w="1710" w:type="dxa"/>
            <w:shd w:val="clear" w:color="auto" w:fill="auto"/>
            <w:noWrap/>
            <w:vAlign w:val="bottom"/>
            <w:hideMark/>
          </w:tcPr>
          <w:p w:rsidR="0051770C" w:rsidRPr="00BE2C36" w:rsidRDefault="0051770C" w:rsidP="00590066">
            <w:pPr>
              <w:jc w:val="right"/>
              <w:rPr>
                <w:rFonts w:ascii="Garamond" w:hAnsi="Garamond" w:cs="Arial"/>
              </w:rPr>
            </w:pPr>
          </w:p>
        </w:tc>
      </w:tr>
      <w:tr w:rsidR="0051770C" w:rsidRPr="00BE2C36" w:rsidTr="00631D39">
        <w:tc>
          <w:tcPr>
            <w:tcW w:w="222" w:type="dxa"/>
            <w:shd w:val="clear" w:color="auto" w:fill="auto"/>
            <w:noWrap/>
            <w:vAlign w:val="bottom"/>
            <w:hideMark/>
          </w:tcPr>
          <w:p w:rsidR="0051770C" w:rsidRPr="00BE2C36" w:rsidRDefault="0051770C" w:rsidP="00590066">
            <w:pPr>
              <w:rPr>
                <w:sz w:val="20"/>
                <w:szCs w:val="20"/>
              </w:rPr>
            </w:pPr>
          </w:p>
        </w:tc>
        <w:tc>
          <w:tcPr>
            <w:tcW w:w="4993" w:type="dxa"/>
            <w:shd w:val="clear" w:color="auto" w:fill="auto"/>
            <w:noWrap/>
            <w:vAlign w:val="bottom"/>
            <w:hideMark/>
          </w:tcPr>
          <w:p w:rsidR="0051770C" w:rsidRPr="00BE2C36" w:rsidRDefault="0051770C" w:rsidP="00590066">
            <w:pPr>
              <w:rPr>
                <w:rFonts w:ascii="Garamond" w:hAnsi="Garamond" w:cs="Arial"/>
              </w:rPr>
            </w:pPr>
            <w:r w:rsidRPr="00BE2C36">
              <w:rPr>
                <w:rFonts w:ascii="Garamond" w:hAnsi="Garamond" w:cs="Arial"/>
              </w:rPr>
              <w:t>Leadership Training/Membership Involvement</w:t>
            </w:r>
          </w:p>
        </w:tc>
        <w:tc>
          <w:tcPr>
            <w:tcW w:w="630" w:type="dxa"/>
            <w:shd w:val="clear" w:color="auto" w:fill="auto"/>
            <w:noWrap/>
            <w:vAlign w:val="bottom"/>
            <w:hideMark/>
          </w:tcPr>
          <w:p w:rsidR="0051770C" w:rsidRPr="00BE2C36" w:rsidRDefault="0051770C" w:rsidP="00590066">
            <w:pPr>
              <w:rPr>
                <w:rFonts w:ascii="Garamond" w:hAnsi="Garamond" w:cs="Arial"/>
              </w:rPr>
            </w:pPr>
          </w:p>
        </w:tc>
        <w:tc>
          <w:tcPr>
            <w:tcW w:w="1080" w:type="dxa"/>
            <w:shd w:val="clear" w:color="auto" w:fill="auto"/>
            <w:noWrap/>
            <w:vAlign w:val="bottom"/>
            <w:hideMark/>
          </w:tcPr>
          <w:p w:rsidR="0051770C" w:rsidRPr="00BE2C36" w:rsidRDefault="0051770C" w:rsidP="00590066">
            <w:pPr>
              <w:jc w:val="right"/>
              <w:rPr>
                <w:rFonts w:ascii="Garamond" w:hAnsi="Garamond" w:cs="Arial"/>
              </w:rPr>
            </w:pPr>
            <w:r w:rsidRPr="00BE2C36">
              <w:rPr>
                <w:rFonts w:ascii="Garamond" w:hAnsi="Garamond" w:cs="Arial"/>
              </w:rPr>
              <w:t>750.00</w:t>
            </w:r>
          </w:p>
        </w:tc>
        <w:tc>
          <w:tcPr>
            <w:tcW w:w="1710" w:type="dxa"/>
            <w:shd w:val="clear" w:color="auto" w:fill="auto"/>
            <w:noWrap/>
            <w:vAlign w:val="bottom"/>
            <w:hideMark/>
          </w:tcPr>
          <w:p w:rsidR="0051770C" w:rsidRPr="00BE2C36" w:rsidRDefault="0051770C" w:rsidP="00590066">
            <w:pPr>
              <w:jc w:val="right"/>
              <w:rPr>
                <w:rFonts w:ascii="Garamond" w:hAnsi="Garamond" w:cs="Arial"/>
              </w:rPr>
            </w:pPr>
          </w:p>
        </w:tc>
      </w:tr>
      <w:tr w:rsidR="0051770C" w:rsidRPr="00BE2C36" w:rsidTr="00631D39">
        <w:tc>
          <w:tcPr>
            <w:tcW w:w="222" w:type="dxa"/>
            <w:shd w:val="clear" w:color="auto" w:fill="auto"/>
            <w:noWrap/>
            <w:vAlign w:val="bottom"/>
            <w:hideMark/>
          </w:tcPr>
          <w:p w:rsidR="0051770C" w:rsidRPr="00BE2C36" w:rsidRDefault="0051770C" w:rsidP="00590066">
            <w:pPr>
              <w:rPr>
                <w:sz w:val="20"/>
                <w:szCs w:val="20"/>
              </w:rPr>
            </w:pPr>
          </w:p>
        </w:tc>
        <w:tc>
          <w:tcPr>
            <w:tcW w:w="4993" w:type="dxa"/>
            <w:shd w:val="clear" w:color="auto" w:fill="auto"/>
            <w:noWrap/>
            <w:vAlign w:val="bottom"/>
            <w:hideMark/>
          </w:tcPr>
          <w:p w:rsidR="0051770C" w:rsidRPr="00BE2C36" w:rsidRDefault="0051770C" w:rsidP="00590066">
            <w:pPr>
              <w:rPr>
                <w:rFonts w:ascii="Garamond" w:hAnsi="Garamond" w:cs="Arial"/>
              </w:rPr>
            </w:pPr>
            <w:r w:rsidRPr="00BE2C36">
              <w:rPr>
                <w:rFonts w:ascii="Garamond" w:hAnsi="Garamond" w:cs="Arial"/>
              </w:rPr>
              <w:t>College Marketing</w:t>
            </w:r>
          </w:p>
        </w:tc>
        <w:tc>
          <w:tcPr>
            <w:tcW w:w="630" w:type="dxa"/>
            <w:shd w:val="clear" w:color="auto" w:fill="auto"/>
            <w:noWrap/>
            <w:vAlign w:val="bottom"/>
            <w:hideMark/>
          </w:tcPr>
          <w:p w:rsidR="0051770C" w:rsidRPr="00BE2C36" w:rsidRDefault="0051770C" w:rsidP="00590066">
            <w:pPr>
              <w:rPr>
                <w:rFonts w:ascii="Garamond" w:hAnsi="Garamond" w:cs="Arial"/>
              </w:rPr>
            </w:pPr>
          </w:p>
        </w:tc>
        <w:tc>
          <w:tcPr>
            <w:tcW w:w="1080" w:type="dxa"/>
            <w:shd w:val="clear" w:color="auto" w:fill="auto"/>
            <w:noWrap/>
            <w:vAlign w:val="bottom"/>
            <w:hideMark/>
          </w:tcPr>
          <w:p w:rsidR="0051770C" w:rsidRPr="00BE2C36" w:rsidRDefault="0051770C" w:rsidP="00590066">
            <w:pPr>
              <w:jc w:val="right"/>
              <w:rPr>
                <w:rFonts w:ascii="Garamond" w:hAnsi="Garamond" w:cs="Arial"/>
              </w:rPr>
            </w:pPr>
            <w:r w:rsidRPr="00BE2C36">
              <w:rPr>
                <w:rFonts w:ascii="Garamond" w:hAnsi="Garamond" w:cs="Arial"/>
              </w:rPr>
              <w:t>550.00</w:t>
            </w:r>
          </w:p>
        </w:tc>
        <w:tc>
          <w:tcPr>
            <w:tcW w:w="1710" w:type="dxa"/>
            <w:shd w:val="clear" w:color="auto" w:fill="auto"/>
            <w:noWrap/>
            <w:vAlign w:val="bottom"/>
            <w:hideMark/>
          </w:tcPr>
          <w:p w:rsidR="0051770C" w:rsidRPr="00BE2C36" w:rsidRDefault="0051770C" w:rsidP="00590066">
            <w:pPr>
              <w:jc w:val="right"/>
              <w:rPr>
                <w:rFonts w:ascii="Garamond" w:hAnsi="Garamond" w:cs="Arial"/>
              </w:rPr>
            </w:pPr>
          </w:p>
        </w:tc>
      </w:tr>
      <w:tr w:rsidR="0051770C" w:rsidRPr="00BE2C36" w:rsidTr="00631D39">
        <w:tc>
          <w:tcPr>
            <w:tcW w:w="222" w:type="dxa"/>
            <w:shd w:val="clear" w:color="auto" w:fill="auto"/>
            <w:noWrap/>
            <w:vAlign w:val="bottom"/>
            <w:hideMark/>
          </w:tcPr>
          <w:p w:rsidR="0051770C" w:rsidRPr="00BE2C36" w:rsidRDefault="0051770C" w:rsidP="00590066">
            <w:pPr>
              <w:rPr>
                <w:sz w:val="20"/>
                <w:szCs w:val="20"/>
              </w:rPr>
            </w:pPr>
          </w:p>
        </w:tc>
        <w:tc>
          <w:tcPr>
            <w:tcW w:w="4993" w:type="dxa"/>
            <w:shd w:val="clear" w:color="auto" w:fill="auto"/>
            <w:noWrap/>
            <w:vAlign w:val="bottom"/>
            <w:hideMark/>
          </w:tcPr>
          <w:p w:rsidR="0051770C" w:rsidRPr="00BE2C36" w:rsidRDefault="0051770C" w:rsidP="00590066">
            <w:pPr>
              <w:rPr>
                <w:rFonts w:ascii="Garamond" w:hAnsi="Garamond" w:cs="Arial"/>
              </w:rPr>
            </w:pPr>
            <w:r w:rsidRPr="00BE2C36">
              <w:rPr>
                <w:rFonts w:ascii="Garamond" w:hAnsi="Garamond" w:cs="Arial"/>
              </w:rPr>
              <w:t>Achiever Newsletter</w:t>
            </w:r>
          </w:p>
        </w:tc>
        <w:tc>
          <w:tcPr>
            <w:tcW w:w="630" w:type="dxa"/>
            <w:shd w:val="clear" w:color="auto" w:fill="auto"/>
            <w:noWrap/>
            <w:vAlign w:val="bottom"/>
            <w:hideMark/>
          </w:tcPr>
          <w:p w:rsidR="0051770C" w:rsidRPr="00BE2C36" w:rsidRDefault="0051770C" w:rsidP="00590066">
            <w:pPr>
              <w:rPr>
                <w:rFonts w:ascii="Garamond" w:hAnsi="Garamond" w:cs="Arial"/>
              </w:rPr>
            </w:pPr>
          </w:p>
        </w:tc>
        <w:tc>
          <w:tcPr>
            <w:tcW w:w="1080" w:type="dxa"/>
            <w:shd w:val="clear" w:color="auto" w:fill="auto"/>
            <w:noWrap/>
            <w:vAlign w:val="bottom"/>
            <w:hideMark/>
          </w:tcPr>
          <w:p w:rsidR="0051770C" w:rsidRPr="00BE2C36" w:rsidRDefault="0051770C" w:rsidP="00590066">
            <w:pPr>
              <w:jc w:val="right"/>
              <w:rPr>
                <w:rFonts w:ascii="Garamond" w:hAnsi="Garamond" w:cs="Arial"/>
              </w:rPr>
            </w:pPr>
            <w:r w:rsidRPr="00BE2C36">
              <w:rPr>
                <w:rFonts w:ascii="Garamond" w:hAnsi="Garamond" w:cs="Arial"/>
              </w:rPr>
              <w:t>1,000.00</w:t>
            </w:r>
          </w:p>
        </w:tc>
        <w:tc>
          <w:tcPr>
            <w:tcW w:w="1710" w:type="dxa"/>
            <w:shd w:val="clear" w:color="auto" w:fill="auto"/>
            <w:noWrap/>
            <w:vAlign w:val="bottom"/>
            <w:hideMark/>
          </w:tcPr>
          <w:p w:rsidR="0051770C" w:rsidRPr="00BE2C36" w:rsidRDefault="0051770C" w:rsidP="00590066">
            <w:pPr>
              <w:jc w:val="right"/>
              <w:rPr>
                <w:rFonts w:ascii="Garamond" w:hAnsi="Garamond" w:cs="Arial"/>
              </w:rPr>
            </w:pPr>
          </w:p>
        </w:tc>
      </w:tr>
      <w:tr w:rsidR="0051770C" w:rsidRPr="00BE2C36" w:rsidTr="00631D39">
        <w:tc>
          <w:tcPr>
            <w:tcW w:w="222" w:type="dxa"/>
            <w:shd w:val="clear" w:color="auto" w:fill="auto"/>
            <w:noWrap/>
            <w:vAlign w:val="bottom"/>
            <w:hideMark/>
          </w:tcPr>
          <w:p w:rsidR="0051770C" w:rsidRPr="00BE2C36" w:rsidRDefault="0051770C" w:rsidP="00590066">
            <w:pPr>
              <w:rPr>
                <w:sz w:val="20"/>
                <w:szCs w:val="20"/>
              </w:rPr>
            </w:pPr>
          </w:p>
        </w:tc>
        <w:tc>
          <w:tcPr>
            <w:tcW w:w="4993" w:type="dxa"/>
            <w:shd w:val="clear" w:color="auto" w:fill="auto"/>
            <w:noWrap/>
            <w:vAlign w:val="bottom"/>
            <w:hideMark/>
          </w:tcPr>
          <w:p w:rsidR="0051770C" w:rsidRPr="00BE2C36" w:rsidRDefault="0051770C" w:rsidP="00590066">
            <w:pPr>
              <w:rPr>
                <w:rFonts w:ascii="Garamond" w:hAnsi="Garamond" w:cs="Arial"/>
              </w:rPr>
            </w:pPr>
            <w:r w:rsidRPr="00BE2C36">
              <w:rPr>
                <w:rFonts w:ascii="Garamond" w:hAnsi="Garamond" w:cs="Arial"/>
              </w:rPr>
              <w:t>Bond (Insurance)</w:t>
            </w:r>
          </w:p>
        </w:tc>
        <w:tc>
          <w:tcPr>
            <w:tcW w:w="630" w:type="dxa"/>
            <w:shd w:val="clear" w:color="auto" w:fill="auto"/>
            <w:noWrap/>
            <w:vAlign w:val="bottom"/>
            <w:hideMark/>
          </w:tcPr>
          <w:p w:rsidR="0051770C" w:rsidRPr="00BE2C36" w:rsidRDefault="0051770C" w:rsidP="00590066">
            <w:pPr>
              <w:rPr>
                <w:rFonts w:ascii="Garamond" w:hAnsi="Garamond" w:cs="Arial"/>
              </w:rPr>
            </w:pPr>
          </w:p>
        </w:tc>
        <w:tc>
          <w:tcPr>
            <w:tcW w:w="1080" w:type="dxa"/>
            <w:shd w:val="clear" w:color="auto" w:fill="auto"/>
            <w:noWrap/>
            <w:vAlign w:val="bottom"/>
            <w:hideMark/>
          </w:tcPr>
          <w:p w:rsidR="0051770C" w:rsidRPr="00BE2C36" w:rsidRDefault="0051770C" w:rsidP="00590066">
            <w:pPr>
              <w:jc w:val="right"/>
              <w:rPr>
                <w:rFonts w:ascii="Garamond" w:hAnsi="Garamond" w:cs="Arial"/>
              </w:rPr>
            </w:pPr>
            <w:r w:rsidRPr="00BE2C36">
              <w:rPr>
                <w:rFonts w:ascii="Garamond" w:hAnsi="Garamond" w:cs="Arial"/>
              </w:rPr>
              <w:t>320.00</w:t>
            </w:r>
          </w:p>
        </w:tc>
        <w:tc>
          <w:tcPr>
            <w:tcW w:w="1710" w:type="dxa"/>
            <w:shd w:val="clear" w:color="auto" w:fill="auto"/>
            <w:noWrap/>
            <w:vAlign w:val="bottom"/>
            <w:hideMark/>
          </w:tcPr>
          <w:p w:rsidR="0051770C" w:rsidRPr="00BE2C36" w:rsidRDefault="0051770C" w:rsidP="00590066">
            <w:pPr>
              <w:jc w:val="right"/>
              <w:rPr>
                <w:rFonts w:ascii="Garamond" w:hAnsi="Garamond" w:cs="Arial"/>
              </w:rPr>
            </w:pPr>
          </w:p>
        </w:tc>
      </w:tr>
      <w:tr w:rsidR="0051770C" w:rsidRPr="00BE2C36" w:rsidTr="00631D39">
        <w:tc>
          <w:tcPr>
            <w:tcW w:w="222" w:type="dxa"/>
            <w:shd w:val="clear" w:color="auto" w:fill="auto"/>
            <w:noWrap/>
            <w:vAlign w:val="bottom"/>
            <w:hideMark/>
          </w:tcPr>
          <w:p w:rsidR="0051770C" w:rsidRPr="00BE2C36" w:rsidRDefault="0051770C" w:rsidP="00590066">
            <w:pPr>
              <w:rPr>
                <w:sz w:val="20"/>
                <w:szCs w:val="20"/>
              </w:rPr>
            </w:pPr>
          </w:p>
        </w:tc>
        <w:tc>
          <w:tcPr>
            <w:tcW w:w="4993" w:type="dxa"/>
            <w:shd w:val="clear" w:color="auto" w:fill="auto"/>
            <w:noWrap/>
            <w:vAlign w:val="bottom"/>
            <w:hideMark/>
          </w:tcPr>
          <w:p w:rsidR="0051770C" w:rsidRPr="00BE2C36" w:rsidRDefault="0051770C" w:rsidP="00590066">
            <w:pPr>
              <w:rPr>
                <w:rFonts w:ascii="Garamond" w:hAnsi="Garamond" w:cs="Arial"/>
              </w:rPr>
            </w:pPr>
            <w:r w:rsidRPr="00BE2C36">
              <w:rPr>
                <w:rFonts w:ascii="Garamond" w:hAnsi="Garamond" w:cs="Arial"/>
              </w:rPr>
              <w:t>Filling Fee W/State of TN.</w:t>
            </w:r>
          </w:p>
        </w:tc>
        <w:tc>
          <w:tcPr>
            <w:tcW w:w="630" w:type="dxa"/>
            <w:shd w:val="clear" w:color="auto" w:fill="auto"/>
            <w:noWrap/>
            <w:vAlign w:val="bottom"/>
            <w:hideMark/>
          </w:tcPr>
          <w:p w:rsidR="0051770C" w:rsidRPr="00BE2C36" w:rsidRDefault="0051770C" w:rsidP="00590066">
            <w:pPr>
              <w:rPr>
                <w:rFonts w:ascii="Garamond" w:hAnsi="Garamond" w:cs="Arial"/>
              </w:rPr>
            </w:pPr>
          </w:p>
        </w:tc>
        <w:tc>
          <w:tcPr>
            <w:tcW w:w="1080" w:type="dxa"/>
            <w:shd w:val="clear" w:color="auto" w:fill="auto"/>
            <w:noWrap/>
            <w:vAlign w:val="bottom"/>
            <w:hideMark/>
          </w:tcPr>
          <w:p w:rsidR="0051770C" w:rsidRPr="00BE2C36" w:rsidRDefault="0051770C" w:rsidP="00590066">
            <w:pPr>
              <w:jc w:val="right"/>
              <w:rPr>
                <w:rFonts w:ascii="Garamond" w:hAnsi="Garamond" w:cs="Arial"/>
              </w:rPr>
            </w:pPr>
            <w:r w:rsidRPr="00BE2C36">
              <w:rPr>
                <w:rFonts w:ascii="Garamond" w:hAnsi="Garamond" w:cs="Arial"/>
              </w:rPr>
              <w:t>65.00</w:t>
            </w:r>
          </w:p>
        </w:tc>
        <w:tc>
          <w:tcPr>
            <w:tcW w:w="1710" w:type="dxa"/>
            <w:shd w:val="clear" w:color="auto" w:fill="auto"/>
            <w:noWrap/>
            <w:vAlign w:val="bottom"/>
            <w:hideMark/>
          </w:tcPr>
          <w:p w:rsidR="0051770C" w:rsidRPr="00BE2C36" w:rsidRDefault="0051770C" w:rsidP="00590066">
            <w:pPr>
              <w:jc w:val="right"/>
              <w:rPr>
                <w:rFonts w:ascii="Garamond" w:hAnsi="Garamond" w:cs="Arial"/>
              </w:rPr>
            </w:pPr>
          </w:p>
        </w:tc>
      </w:tr>
      <w:tr w:rsidR="0051770C" w:rsidRPr="00BE2C36" w:rsidTr="00631D39">
        <w:tc>
          <w:tcPr>
            <w:tcW w:w="222" w:type="dxa"/>
            <w:shd w:val="clear" w:color="auto" w:fill="auto"/>
            <w:noWrap/>
            <w:vAlign w:val="bottom"/>
            <w:hideMark/>
          </w:tcPr>
          <w:p w:rsidR="0051770C" w:rsidRPr="00BE2C36" w:rsidRDefault="0051770C" w:rsidP="00590066">
            <w:pPr>
              <w:rPr>
                <w:sz w:val="20"/>
                <w:szCs w:val="20"/>
              </w:rPr>
            </w:pPr>
          </w:p>
        </w:tc>
        <w:tc>
          <w:tcPr>
            <w:tcW w:w="4993" w:type="dxa"/>
            <w:shd w:val="clear" w:color="auto" w:fill="auto"/>
            <w:noWrap/>
            <w:vAlign w:val="bottom"/>
            <w:hideMark/>
          </w:tcPr>
          <w:p w:rsidR="0051770C" w:rsidRPr="00BE2C36" w:rsidRDefault="0051770C" w:rsidP="00590066">
            <w:pPr>
              <w:rPr>
                <w:rFonts w:ascii="Garamond" w:hAnsi="Garamond" w:cs="Arial"/>
              </w:rPr>
            </w:pPr>
            <w:r w:rsidRPr="00BE2C36">
              <w:rPr>
                <w:rFonts w:ascii="Garamond" w:hAnsi="Garamond" w:cs="Arial"/>
              </w:rPr>
              <w:t>Website, Membership &amp; Event Management Fees</w:t>
            </w:r>
          </w:p>
        </w:tc>
        <w:tc>
          <w:tcPr>
            <w:tcW w:w="630" w:type="dxa"/>
            <w:shd w:val="clear" w:color="auto" w:fill="auto"/>
            <w:noWrap/>
            <w:vAlign w:val="bottom"/>
            <w:hideMark/>
          </w:tcPr>
          <w:p w:rsidR="0051770C" w:rsidRPr="00BE2C36" w:rsidRDefault="0051770C" w:rsidP="00590066">
            <w:pPr>
              <w:rPr>
                <w:rFonts w:ascii="Garamond" w:hAnsi="Garamond" w:cs="Arial"/>
              </w:rPr>
            </w:pPr>
          </w:p>
        </w:tc>
        <w:tc>
          <w:tcPr>
            <w:tcW w:w="1080" w:type="dxa"/>
            <w:shd w:val="clear" w:color="auto" w:fill="auto"/>
            <w:noWrap/>
            <w:vAlign w:val="bottom"/>
            <w:hideMark/>
          </w:tcPr>
          <w:p w:rsidR="0051770C" w:rsidRPr="00BE2C36" w:rsidRDefault="0051770C" w:rsidP="00590066">
            <w:pPr>
              <w:jc w:val="right"/>
              <w:rPr>
                <w:rFonts w:ascii="Garamond" w:hAnsi="Garamond" w:cs="Arial"/>
              </w:rPr>
            </w:pPr>
            <w:r w:rsidRPr="00BE2C36">
              <w:rPr>
                <w:rFonts w:ascii="Garamond" w:hAnsi="Garamond" w:cs="Arial"/>
              </w:rPr>
              <w:t>525.00</w:t>
            </w:r>
          </w:p>
        </w:tc>
        <w:tc>
          <w:tcPr>
            <w:tcW w:w="1710" w:type="dxa"/>
            <w:shd w:val="clear" w:color="auto" w:fill="auto"/>
            <w:noWrap/>
            <w:vAlign w:val="bottom"/>
            <w:hideMark/>
          </w:tcPr>
          <w:p w:rsidR="0051770C" w:rsidRPr="00BE2C36" w:rsidRDefault="0051770C" w:rsidP="00590066">
            <w:pPr>
              <w:jc w:val="right"/>
              <w:rPr>
                <w:rFonts w:ascii="Garamond" w:hAnsi="Garamond" w:cs="Arial"/>
              </w:rPr>
            </w:pPr>
          </w:p>
        </w:tc>
      </w:tr>
      <w:tr w:rsidR="0051770C" w:rsidRPr="00BE2C36" w:rsidTr="00631D39">
        <w:tc>
          <w:tcPr>
            <w:tcW w:w="222" w:type="dxa"/>
            <w:shd w:val="clear" w:color="auto" w:fill="auto"/>
            <w:noWrap/>
            <w:vAlign w:val="bottom"/>
            <w:hideMark/>
          </w:tcPr>
          <w:p w:rsidR="0051770C" w:rsidRPr="00BE2C36" w:rsidRDefault="0051770C" w:rsidP="00590066">
            <w:pPr>
              <w:rPr>
                <w:sz w:val="20"/>
                <w:szCs w:val="20"/>
              </w:rPr>
            </w:pPr>
          </w:p>
        </w:tc>
        <w:tc>
          <w:tcPr>
            <w:tcW w:w="4993" w:type="dxa"/>
            <w:shd w:val="clear" w:color="auto" w:fill="auto"/>
            <w:noWrap/>
            <w:vAlign w:val="bottom"/>
            <w:hideMark/>
          </w:tcPr>
          <w:p w:rsidR="0051770C" w:rsidRPr="00BE2C36" w:rsidRDefault="0051770C" w:rsidP="00590066">
            <w:pPr>
              <w:rPr>
                <w:rFonts w:ascii="Garamond" w:hAnsi="Garamond" w:cs="Arial"/>
              </w:rPr>
            </w:pPr>
            <w:r w:rsidRPr="00BE2C36">
              <w:rPr>
                <w:rFonts w:ascii="Garamond" w:hAnsi="Garamond" w:cs="Arial"/>
              </w:rPr>
              <w:t>PayPal Fees</w:t>
            </w:r>
          </w:p>
        </w:tc>
        <w:tc>
          <w:tcPr>
            <w:tcW w:w="630" w:type="dxa"/>
            <w:shd w:val="clear" w:color="auto" w:fill="auto"/>
            <w:noWrap/>
            <w:vAlign w:val="bottom"/>
            <w:hideMark/>
          </w:tcPr>
          <w:p w:rsidR="0051770C" w:rsidRPr="00BE2C36" w:rsidRDefault="0051770C" w:rsidP="00590066">
            <w:pPr>
              <w:rPr>
                <w:rFonts w:ascii="Garamond" w:hAnsi="Garamond" w:cs="Arial"/>
              </w:rPr>
            </w:pPr>
          </w:p>
        </w:tc>
        <w:tc>
          <w:tcPr>
            <w:tcW w:w="1080" w:type="dxa"/>
            <w:shd w:val="clear" w:color="auto" w:fill="auto"/>
            <w:noWrap/>
            <w:vAlign w:val="bottom"/>
            <w:hideMark/>
          </w:tcPr>
          <w:p w:rsidR="0051770C" w:rsidRPr="00BE2C36" w:rsidRDefault="0051770C" w:rsidP="00590066">
            <w:pPr>
              <w:jc w:val="right"/>
              <w:rPr>
                <w:rFonts w:ascii="Garamond" w:hAnsi="Garamond" w:cs="Arial"/>
              </w:rPr>
            </w:pPr>
            <w:r w:rsidRPr="00BE2C36">
              <w:rPr>
                <w:rFonts w:ascii="Garamond" w:hAnsi="Garamond" w:cs="Arial"/>
              </w:rPr>
              <w:t>40.00</w:t>
            </w:r>
          </w:p>
        </w:tc>
        <w:tc>
          <w:tcPr>
            <w:tcW w:w="1710" w:type="dxa"/>
            <w:shd w:val="clear" w:color="auto" w:fill="auto"/>
            <w:noWrap/>
            <w:vAlign w:val="bottom"/>
            <w:hideMark/>
          </w:tcPr>
          <w:p w:rsidR="0051770C" w:rsidRPr="00BE2C36" w:rsidRDefault="0051770C" w:rsidP="00590066">
            <w:pPr>
              <w:jc w:val="right"/>
              <w:rPr>
                <w:rFonts w:ascii="Garamond" w:hAnsi="Garamond" w:cs="Arial"/>
              </w:rPr>
            </w:pPr>
          </w:p>
        </w:tc>
      </w:tr>
      <w:tr w:rsidR="0051770C" w:rsidRPr="00BE2C36" w:rsidTr="00631D39">
        <w:tc>
          <w:tcPr>
            <w:tcW w:w="222" w:type="dxa"/>
            <w:shd w:val="clear" w:color="auto" w:fill="auto"/>
            <w:noWrap/>
            <w:vAlign w:val="bottom"/>
            <w:hideMark/>
          </w:tcPr>
          <w:p w:rsidR="0051770C" w:rsidRPr="00BE2C36" w:rsidRDefault="0051770C" w:rsidP="00590066">
            <w:pPr>
              <w:rPr>
                <w:sz w:val="20"/>
                <w:szCs w:val="20"/>
              </w:rPr>
            </w:pPr>
          </w:p>
        </w:tc>
        <w:tc>
          <w:tcPr>
            <w:tcW w:w="4993" w:type="dxa"/>
            <w:shd w:val="clear" w:color="auto" w:fill="auto"/>
            <w:noWrap/>
            <w:vAlign w:val="bottom"/>
            <w:hideMark/>
          </w:tcPr>
          <w:p w:rsidR="0051770C" w:rsidRPr="00BE2C36" w:rsidRDefault="0051770C" w:rsidP="00590066">
            <w:pPr>
              <w:rPr>
                <w:rFonts w:ascii="Garamond" w:hAnsi="Garamond" w:cs="Arial"/>
              </w:rPr>
            </w:pPr>
            <w:r w:rsidRPr="00BE2C36">
              <w:rPr>
                <w:rFonts w:ascii="Garamond" w:hAnsi="Garamond" w:cs="Arial"/>
              </w:rPr>
              <w:t>Mailbox Rental (includes forwarding)</w:t>
            </w:r>
          </w:p>
        </w:tc>
        <w:tc>
          <w:tcPr>
            <w:tcW w:w="630" w:type="dxa"/>
            <w:shd w:val="clear" w:color="auto" w:fill="auto"/>
            <w:noWrap/>
            <w:vAlign w:val="bottom"/>
            <w:hideMark/>
          </w:tcPr>
          <w:p w:rsidR="0051770C" w:rsidRPr="00BE2C36" w:rsidRDefault="0051770C" w:rsidP="00590066">
            <w:pPr>
              <w:rPr>
                <w:rFonts w:ascii="Garamond" w:hAnsi="Garamond" w:cs="Arial"/>
              </w:rPr>
            </w:pPr>
          </w:p>
        </w:tc>
        <w:tc>
          <w:tcPr>
            <w:tcW w:w="1080" w:type="dxa"/>
            <w:shd w:val="clear" w:color="auto" w:fill="auto"/>
            <w:noWrap/>
            <w:vAlign w:val="bottom"/>
            <w:hideMark/>
          </w:tcPr>
          <w:p w:rsidR="0051770C" w:rsidRPr="00BE2C36" w:rsidRDefault="0051770C" w:rsidP="00590066">
            <w:pPr>
              <w:jc w:val="right"/>
              <w:rPr>
                <w:rFonts w:ascii="Garamond" w:hAnsi="Garamond" w:cs="Arial"/>
              </w:rPr>
            </w:pPr>
            <w:r w:rsidRPr="00BE2C36">
              <w:rPr>
                <w:rFonts w:ascii="Garamond" w:hAnsi="Garamond" w:cs="Arial"/>
              </w:rPr>
              <w:t>274.00</w:t>
            </w:r>
          </w:p>
        </w:tc>
        <w:tc>
          <w:tcPr>
            <w:tcW w:w="1710" w:type="dxa"/>
            <w:shd w:val="clear" w:color="auto" w:fill="auto"/>
            <w:noWrap/>
            <w:vAlign w:val="bottom"/>
            <w:hideMark/>
          </w:tcPr>
          <w:p w:rsidR="0051770C" w:rsidRPr="00BE2C36" w:rsidRDefault="0051770C" w:rsidP="00590066">
            <w:pPr>
              <w:jc w:val="right"/>
              <w:rPr>
                <w:rFonts w:ascii="Garamond" w:hAnsi="Garamond" w:cs="Arial"/>
              </w:rPr>
            </w:pPr>
          </w:p>
        </w:tc>
      </w:tr>
      <w:tr w:rsidR="0051770C" w:rsidRPr="00BE2C36" w:rsidTr="00631D39">
        <w:tc>
          <w:tcPr>
            <w:tcW w:w="222" w:type="dxa"/>
            <w:shd w:val="clear" w:color="auto" w:fill="auto"/>
            <w:noWrap/>
            <w:vAlign w:val="bottom"/>
            <w:hideMark/>
          </w:tcPr>
          <w:p w:rsidR="0051770C" w:rsidRPr="00BE2C36" w:rsidRDefault="0051770C" w:rsidP="00590066">
            <w:pPr>
              <w:rPr>
                <w:sz w:val="20"/>
                <w:szCs w:val="20"/>
              </w:rPr>
            </w:pPr>
          </w:p>
        </w:tc>
        <w:tc>
          <w:tcPr>
            <w:tcW w:w="4993" w:type="dxa"/>
            <w:shd w:val="clear" w:color="auto" w:fill="auto"/>
            <w:noWrap/>
            <w:vAlign w:val="bottom"/>
            <w:hideMark/>
          </w:tcPr>
          <w:p w:rsidR="0051770C" w:rsidRPr="00BE2C36" w:rsidRDefault="0051770C" w:rsidP="00590066">
            <w:pPr>
              <w:rPr>
                <w:rFonts w:ascii="Garamond" w:hAnsi="Garamond" w:cs="Arial"/>
              </w:rPr>
            </w:pPr>
            <w:r w:rsidRPr="00BE2C36">
              <w:rPr>
                <w:rFonts w:ascii="Garamond" w:hAnsi="Garamond" w:cs="Arial"/>
              </w:rPr>
              <w:t>Past President Memorial</w:t>
            </w:r>
          </w:p>
        </w:tc>
        <w:tc>
          <w:tcPr>
            <w:tcW w:w="630" w:type="dxa"/>
            <w:shd w:val="clear" w:color="auto" w:fill="auto"/>
            <w:noWrap/>
            <w:vAlign w:val="bottom"/>
            <w:hideMark/>
          </w:tcPr>
          <w:p w:rsidR="0051770C" w:rsidRPr="00BE2C36" w:rsidRDefault="0051770C" w:rsidP="00590066">
            <w:pPr>
              <w:rPr>
                <w:rFonts w:ascii="Garamond" w:hAnsi="Garamond" w:cs="Arial"/>
              </w:rPr>
            </w:pPr>
          </w:p>
        </w:tc>
        <w:tc>
          <w:tcPr>
            <w:tcW w:w="1080" w:type="dxa"/>
            <w:shd w:val="clear" w:color="auto" w:fill="auto"/>
            <w:noWrap/>
            <w:vAlign w:val="bottom"/>
            <w:hideMark/>
          </w:tcPr>
          <w:p w:rsidR="0051770C" w:rsidRPr="00BE2C36" w:rsidRDefault="0051770C" w:rsidP="00590066">
            <w:pPr>
              <w:jc w:val="right"/>
              <w:rPr>
                <w:rFonts w:ascii="Garamond" w:hAnsi="Garamond" w:cs="Arial"/>
              </w:rPr>
            </w:pPr>
            <w:r w:rsidRPr="00BE2C36">
              <w:rPr>
                <w:rFonts w:ascii="Garamond" w:hAnsi="Garamond" w:cs="Arial"/>
              </w:rPr>
              <w:t>100.00</w:t>
            </w:r>
          </w:p>
        </w:tc>
        <w:tc>
          <w:tcPr>
            <w:tcW w:w="1710" w:type="dxa"/>
            <w:shd w:val="clear" w:color="auto" w:fill="auto"/>
            <w:noWrap/>
            <w:vAlign w:val="bottom"/>
            <w:hideMark/>
          </w:tcPr>
          <w:p w:rsidR="0051770C" w:rsidRPr="00BE2C36" w:rsidRDefault="0051770C" w:rsidP="00590066">
            <w:pPr>
              <w:jc w:val="right"/>
              <w:rPr>
                <w:rFonts w:ascii="Garamond" w:hAnsi="Garamond" w:cs="Arial"/>
              </w:rPr>
            </w:pPr>
          </w:p>
        </w:tc>
      </w:tr>
      <w:tr w:rsidR="0051770C" w:rsidRPr="00BE2C36" w:rsidTr="00631D39">
        <w:tc>
          <w:tcPr>
            <w:tcW w:w="222" w:type="dxa"/>
            <w:shd w:val="clear" w:color="auto" w:fill="auto"/>
            <w:noWrap/>
            <w:vAlign w:val="bottom"/>
            <w:hideMark/>
          </w:tcPr>
          <w:p w:rsidR="0051770C" w:rsidRPr="00BE2C36" w:rsidRDefault="0051770C" w:rsidP="00590066">
            <w:pPr>
              <w:rPr>
                <w:sz w:val="20"/>
                <w:szCs w:val="20"/>
              </w:rPr>
            </w:pPr>
          </w:p>
        </w:tc>
        <w:tc>
          <w:tcPr>
            <w:tcW w:w="4993" w:type="dxa"/>
            <w:shd w:val="clear" w:color="auto" w:fill="auto"/>
            <w:noWrap/>
            <w:vAlign w:val="bottom"/>
            <w:hideMark/>
          </w:tcPr>
          <w:p w:rsidR="0051770C" w:rsidRPr="00BE2C36" w:rsidRDefault="0051770C" w:rsidP="00590066">
            <w:pPr>
              <w:rPr>
                <w:rFonts w:ascii="Garamond" w:hAnsi="Garamond" w:cs="Arial"/>
              </w:rPr>
            </w:pPr>
            <w:r w:rsidRPr="00BE2C36">
              <w:rPr>
                <w:rFonts w:ascii="Garamond" w:hAnsi="Garamond" w:cs="Arial"/>
              </w:rPr>
              <w:t>President Pin</w:t>
            </w:r>
          </w:p>
        </w:tc>
        <w:tc>
          <w:tcPr>
            <w:tcW w:w="630" w:type="dxa"/>
            <w:shd w:val="clear" w:color="auto" w:fill="auto"/>
            <w:noWrap/>
            <w:vAlign w:val="bottom"/>
            <w:hideMark/>
          </w:tcPr>
          <w:p w:rsidR="0051770C" w:rsidRPr="00BE2C36" w:rsidRDefault="0051770C" w:rsidP="00590066">
            <w:pPr>
              <w:rPr>
                <w:rFonts w:ascii="Garamond" w:hAnsi="Garamond" w:cs="Arial"/>
              </w:rPr>
            </w:pPr>
          </w:p>
        </w:tc>
        <w:tc>
          <w:tcPr>
            <w:tcW w:w="1080" w:type="dxa"/>
            <w:shd w:val="clear" w:color="auto" w:fill="auto"/>
            <w:noWrap/>
            <w:vAlign w:val="bottom"/>
            <w:hideMark/>
          </w:tcPr>
          <w:p w:rsidR="0051770C" w:rsidRPr="00BE2C36" w:rsidRDefault="0051770C" w:rsidP="00590066">
            <w:pPr>
              <w:jc w:val="right"/>
              <w:rPr>
                <w:rFonts w:ascii="Garamond" w:hAnsi="Garamond" w:cs="Arial"/>
              </w:rPr>
            </w:pPr>
            <w:r w:rsidRPr="00BE2C36">
              <w:rPr>
                <w:rFonts w:ascii="Garamond" w:hAnsi="Garamond" w:cs="Arial"/>
              </w:rPr>
              <w:t>374.00</w:t>
            </w:r>
          </w:p>
        </w:tc>
        <w:tc>
          <w:tcPr>
            <w:tcW w:w="1710" w:type="dxa"/>
            <w:shd w:val="clear" w:color="auto" w:fill="auto"/>
            <w:noWrap/>
            <w:vAlign w:val="bottom"/>
            <w:hideMark/>
          </w:tcPr>
          <w:p w:rsidR="0051770C" w:rsidRPr="00BE2C36" w:rsidRDefault="0051770C" w:rsidP="00590066">
            <w:pPr>
              <w:jc w:val="right"/>
              <w:rPr>
                <w:rFonts w:ascii="Garamond" w:hAnsi="Garamond" w:cs="Arial"/>
              </w:rPr>
            </w:pPr>
          </w:p>
        </w:tc>
      </w:tr>
      <w:tr w:rsidR="0051770C" w:rsidRPr="00BE2C36" w:rsidTr="00631D39">
        <w:tc>
          <w:tcPr>
            <w:tcW w:w="222" w:type="dxa"/>
            <w:shd w:val="clear" w:color="auto" w:fill="auto"/>
            <w:noWrap/>
            <w:vAlign w:val="bottom"/>
            <w:hideMark/>
          </w:tcPr>
          <w:p w:rsidR="0051770C" w:rsidRPr="00BE2C36" w:rsidRDefault="0051770C" w:rsidP="00590066">
            <w:pPr>
              <w:rPr>
                <w:sz w:val="20"/>
                <w:szCs w:val="20"/>
              </w:rPr>
            </w:pPr>
          </w:p>
        </w:tc>
        <w:tc>
          <w:tcPr>
            <w:tcW w:w="4993" w:type="dxa"/>
            <w:shd w:val="clear" w:color="auto" w:fill="auto"/>
            <w:noWrap/>
            <w:vAlign w:val="bottom"/>
            <w:hideMark/>
          </w:tcPr>
          <w:p w:rsidR="0051770C" w:rsidRPr="00BE2C36" w:rsidRDefault="0051770C" w:rsidP="00590066">
            <w:pPr>
              <w:rPr>
                <w:rFonts w:ascii="Garamond" w:hAnsi="Garamond" w:cs="Arial"/>
              </w:rPr>
            </w:pPr>
            <w:r w:rsidRPr="00BE2C36">
              <w:rPr>
                <w:rFonts w:ascii="Garamond" w:hAnsi="Garamond" w:cs="Arial"/>
              </w:rPr>
              <w:t>Office Supplies (i.e. postage, stationary)</w:t>
            </w:r>
          </w:p>
        </w:tc>
        <w:tc>
          <w:tcPr>
            <w:tcW w:w="630" w:type="dxa"/>
            <w:shd w:val="clear" w:color="auto" w:fill="auto"/>
            <w:noWrap/>
            <w:vAlign w:val="bottom"/>
            <w:hideMark/>
          </w:tcPr>
          <w:p w:rsidR="0051770C" w:rsidRPr="00BE2C36" w:rsidRDefault="0051770C" w:rsidP="00590066">
            <w:pPr>
              <w:rPr>
                <w:rFonts w:ascii="Garamond" w:hAnsi="Garamond" w:cs="Arial"/>
              </w:rPr>
            </w:pPr>
          </w:p>
        </w:tc>
        <w:tc>
          <w:tcPr>
            <w:tcW w:w="1080" w:type="dxa"/>
            <w:shd w:val="clear" w:color="auto" w:fill="auto"/>
            <w:noWrap/>
            <w:vAlign w:val="bottom"/>
            <w:hideMark/>
          </w:tcPr>
          <w:p w:rsidR="0051770C" w:rsidRPr="00BE2C36" w:rsidRDefault="0051770C" w:rsidP="00590066">
            <w:pPr>
              <w:jc w:val="right"/>
              <w:rPr>
                <w:rFonts w:ascii="Garamond" w:hAnsi="Garamond" w:cs="Arial"/>
              </w:rPr>
            </w:pPr>
            <w:r w:rsidRPr="00BE2C36">
              <w:rPr>
                <w:rFonts w:ascii="Garamond" w:hAnsi="Garamond" w:cs="Arial"/>
              </w:rPr>
              <w:t>115.00</w:t>
            </w:r>
          </w:p>
        </w:tc>
        <w:tc>
          <w:tcPr>
            <w:tcW w:w="1710" w:type="dxa"/>
            <w:shd w:val="clear" w:color="auto" w:fill="auto"/>
            <w:noWrap/>
            <w:vAlign w:val="bottom"/>
            <w:hideMark/>
          </w:tcPr>
          <w:p w:rsidR="0051770C" w:rsidRPr="00BE2C36" w:rsidRDefault="0051770C" w:rsidP="00590066">
            <w:pPr>
              <w:jc w:val="right"/>
              <w:rPr>
                <w:rFonts w:ascii="Garamond" w:hAnsi="Garamond" w:cs="Arial"/>
              </w:rPr>
            </w:pPr>
          </w:p>
        </w:tc>
      </w:tr>
      <w:tr w:rsidR="0051770C" w:rsidRPr="00BE2C36" w:rsidTr="00631D39">
        <w:tc>
          <w:tcPr>
            <w:tcW w:w="222" w:type="dxa"/>
            <w:shd w:val="clear" w:color="auto" w:fill="auto"/>
            <w:noWrap/>
            <w:vAlign w:val="bottom"/>
            <w:hideMark/>
          </w:tcPr>
          <w:p w:rsidR="0051770C" w:rsidRPr="00BE2C36" w:rsidRDefault="0051770C" w:rsidP="00590066">
            <w:pPr>
              <w:rPr>
                <w:sz w:val="20"/>
                <w:szCs w:val="20"/>
              </w:rPr>
            </w:pPr>
          </w:p>
        </w:tc>
        <w:tc>
          <w:tcPr>
            <w:tcW w:w="4993" w:type="dxa"/>
            <w:shd w:val="clear" w:color="auto" w:fill="auto"/>
            <w:noWrap/>
            <w:vAlign w:val="bottom"/>
            <w:hideMark/>
          </w:tcPr>
          <w:p w:rsidR="0051770C" w:rsidRPr="00BE2C36" w:rsidRDefault="0051770C" w:rsidP="00590066">
            <w:pPr>
              <w:rPr>
                <w:rFonts w:ascii="Garamond" w:hAnsi="Garamond" w:cs="Arial"/>
              </w:rPr>
            </w:pPr>
            <w:r w:rsidRPr="00BE2C36">
              <w:rPr>
                <w:rFonts w:ascii="Garamond" w:hAnsi="Garamond" w:cs="Arial"/>
              </w:rPr>
              <w:t>Miscellaneous</w:t>
            </w:r>
          </w:p>
        </w:tc>
        <w:tc>
          <w:tcPr>
            <w:tcW w:w="630" w:type="dxa"/>
            <w:shd w:val="clear" w:color="auto" w:fill="auto"/>
            <w:noWrap/>
            <w:vAlign w:val="bottom"/>
            <w:hideMark/>
          </w:tcPr>
          <w:p w:rsidR="0051770C" w:rsidRPr="00BE2C36" w:rsidRDefault="0051770C" w:rsidP="00590066">
            <w:pPr>
              <w:rPr>
                <w:rFonts w:ascii="Garamond" w:hAnsi="Garamond" w:cs="Arial"/>
              </w:rPr>
            </w:pPr>
          </w:p>
        </w:tc>
        <w:tc>
          <w:tcPr>
            <w:tcW w:w="1080" w:type="dxa"/>
            <w:shd w:val="clear" w:color="auto" w:fill="auto"/>
            <w:noWrap/>
            <w:vAlign w:val="bottom"/>
            <w:hideMark/>
          </w:tcPr>
          <w:p w:rsidR="0051770C" w:rsidRPr="00BE2C36" w:rsidRDefault="0051770C" w:rsidP="00590066">
            <w:pPr>
              <w:jc w:val="right"/>
              <w:rPr>
                <w:rFonts w:ascii="Garamond" w:hAnsi="Garamond" w:cs="Arial"/>
              </w:rPr>
            </w:pPr>
            <w:r w:rsidRPr="00BE2C36">
              <w:rPr>
                <w:rFonts w:ascii="Garamond" w:hAnsi="Garamond" w:cs="Arial"/>
              </w:rPr>
              <w:t>152.00</w:t>
            </w:r>
          </w:p>
        </w:tc>
        <w:tc>
          <w:tcPr>
            <w:tcW w:w="1710" w:type="dxa"/>
            <w:shd w:val="clear" w:color="auto" w:fill="auto"/>
            <w:noWrap/>
            <w:vAlign w:val="bottom"/>
            <w:hideMark/>
          </w:tcPr>
          <w:p w:rsidR="0051770C" w:rsidRPr="00BE2C36" w:rsidRDefault="0051770C" w:rsidP="00590066">
            <w:pPr>
              <w:jc w:val="right"/>
              <w:rPr>
                <w:rFonts w:ascii="Garamond" w:hAnsi="Garamond" w:cs="Arial"/>
              </w:rPr>
            </w:pPr>
          </w:p>
        </w:tc>
      </w:tr>
      <w:tr w:rsidR="0051770C" w:rsidRPr="00BE2C36" w:rsidTr="00631D39">
        <w:tc>
          <w:tcPr>
            <w:tcW w:w="222" w:type="dxa"/>
            <w:shd w:val="clear" w:color="auto" w:fill="auto"/>
            <w:noWrap/>
            <w:vAlign w:val="bottom"/>
            <w:hideMark/>
          </w:tcPr>
          <w:p w:rsidR="0051770C" w:rsidRPr="00BE2C36" w:rsidRDefault="0051770C" w:rsidP="00590066">
            <w:pPr>
              <w:rPr>
                <w:sz w:val="20"/>
                <w:szCs w:val="20"/>
              </w:rPr>
            </w:pPr>
          </w:p>
        </w:tc>
        <w:tc>
          <w:tcPr>
            <w:tcW w:w="4993" w:type="dxa"/>
            <w:shd w:val="clear" w:color="auto" w:fill="auto"/>
            <w:noWrap/>
            <w:vAlign w:val="bottom"/>
            <w:hideMark/>
          </w:tcPr>
          <w:p w:rsidR="0051770C" w:rsidRPr="00BE2C36" w:rsidRDefault="0051770C" w:rsidP="00590066">
            <w:pPr>
              <w:rPr>
                <w:sz w:val="20"/>
                <w:szCs w:val="20"/>
              </w:rPr>
            </w:pPr>
          </w:p>
        </w:tc>
        <w:tc>
          <w:tcPr>
            <w:tcW w:w="630" w:type="dxa"/>
            <w:shd w:val="clear" w:color="auto" w:fill="auto"/>
            <w:noWrap/>
            <w:vAlign w:val="bottom"/>
            <w:hideMark/>
          </w:tcPr>
          <w:p w:rsidR="0051770C" w:rsidRPr="00BE2C36" w:rsidRDefault="0051770C" w:rsidP="00590066">
            <w:pPr>
              <w:rPr>
                <w:sz w:val="20"/>
                <w:szCs w:val="20"/>
              </w:rPr>
            </w:pPr>
          </w:p>
        </w:tc>
        <w:tc>
          <w:tcPr>
            <w:tcW w:w="1080" w:type="dxa"/>
            <w:shd w:val="clear" w:color="auto" w:fill="auto"/>
            <w:noWrap/>
            <w:vAlign w:val="bottom"/>
            <w:hideMark/>
          </w:tcPr>
          <w:p w:rsidR="0051770C" w:rsidRPr="00BE2C36" w:rsidRDefault="0051770C" w:rsidP="00590066">
            <w:pPr>
              <w:rPr>
                <w:sz w:val="20"/>
                <w:szCs w:val="20"/>
              </w:rPr>
            </w:pPr>
          </w:p>
        </w:tc>
        <w:tc>
          <w:tcPr>
            <w:tcW w:w="1710" w:type="dxa"/>
            <w:shd w:val="clear" w:color="auto" w:fill="auto"/>
            <w:noWrap/>
            <w:vAlign w:val="bottom"/>
            <w:hideMark/>
          </w:tcPr>
          <w:p w:rsidR="0051770C" w:rsidRPr="00BE2C36" w:rsidRDefault="0051770C" w:rsidP="00590066">
            <w:pPr>
              <w:jc w:val="right"/>
              <w:rPr>
                <w:rFonts w:ascii="Garamond" w:hAnsi="Garamond" w:cs="Arial"/>
              </w:rPr>
            </w:pPr>
            <w:r w:rsidRPr="00BE2C36">
              <w:rPr>
                <w:rFonts w:ascii="Garamond" w:hAnsi="Garamond" w:cs="Arial"/>
              </w:rPr>
              <w:t xml:space="preserve"> $  4,315.00 </w:t>
            </w:r>
          </w:p>
        </w:tc>
      </w:tr>
      <w:tr w:rsidR="0051770C" w:rsidRPr="00BE2C36" w:rsidTr="00631D39">
        <w:tc>
          <w:tcPr>
            <w:tcW w:w="222" w:type="dxa"/>
            <w:shd w:val="clear" w:color="auto" w:fill="auto"/>
            <w:noWrap/>
            <w:vAlign w:val="bottom"/>
            <w:hideMark/>
          </w:tcPr>
          <w:p w:rsidR="0051770C" w:rsidRPr="00BE2C36" w:rsidRDefault="0051770C" w:rsidP="00590066">
            <w:pPr>
              <w:rPr>
                <w:rFonts w:ascii="Garamond" w:hAnsi="Garamond" w:cs="Arial"/>
              </w:rPr>
            </w:pPr>
          </w:p>
        </w:tc>
        <w:tc>
          <w:tcPr>
            <w:tcW w:w="4993" w:type="dxa"/>
            <w:shd w:val="clear" w:color="auto" w:fill="auto"/>
            <w:noWrap/>
            <w:vAlign w:val="bottom"/>
            <w:hideMark/>
          </w:tcPr>
          <w:p w:rsidR="0051770C" w:rsidRPr="00BE2C36" w:rsidRDefault="0051770C" w:rsidP="00590066">
            <w:pPr>
              <w:rPr>
                <w:sz w:val="20"/>
                <w:szCs w:val="20"/>
              </w:rPr>
            </w:pPr>
          </w:p>
        </w:tc>
        <w:tc>
          <w:tcPr>
            <w:tcW w:w="630" w:type="dxa"/>
            <w:shd w:val="clear" w:color="auto" w:fill="auto"/>
            <w:noWrap/>
            <w:vAlign w:val="bottom"/>
            <w:hideMark/>
          </w:tcPr>
          <w:p w:rsidR="0051770C" w:rsidRPr="00BE2C36" w:rsidRDefault="0051770C" w:rsidP="00590066">
            <w:pPr>
              <w:rPr>
                <w:sz w:val="20"/>
                <w:szCs w:val="20"/>
              </w:rPr>
            </w:pPr>
          </w:p>
        </w:tc>
        <w:tc>
          <w:tcPr>
            <w:tcW w:w="1080" w:type="dxa"/>
            <w:shd w:val="clear" w:color="auto" w:fill="auto"/>
            <w:noWrap/>
            <w:vAlign w:val="bottom"/>
            <w:hideMark/>
          </w:tcPr>
          <w:p w:rsidR="0051770C" w:rsidRPr="00BE2C36" w:rsidRDefault="0051770C" w:rsidP="00590066">
            <w:pPr>
              <w:rPr>
                <w:sz w:val="20"/>
                <w:szCs w:val="20"/>
              </w:rPr>
            </w:pPr>
          </w:p>
        </w:tc>
        <w:tc>
          <w:tcPr>
            <w:tcW w:w="1710" w:type="dxa"/>
            <w:shd w:val="clear" w:color="auto" w:fill="auto"/>
            <w:noWrap/>
            <w:vAlign w:val="bottom"/>
            <w:hideMark/>
          </w:tcPr>
          <w:p w:rsidR="0051770C" w:rsidRPr="00BE2C36" w:rsidRDefault="0051770C" w:rsidP="00590066">
            <w:pPr>
              <w:jc w:val="right"/>
              <w:rPr>
                <w:sz w:val="20"/>
                <w:szCs w:val="20"/>
              </w:rPr>
            </w:pPr>
          </w:p>
        </w:tc>
      </w:tr>
      <w:tr w:rsidR="0051770C" w:rsidRPr="00BE2C36" w:rsidTr="00631D39">
        <w:tc>
          <w:tcPr>
            <w:tcW w:w="222" w:type="dxa"/>
            <w:shd w:val="clear" w:color="auto" w:fill="auto"/>
            <w:noWrap/>
            <w:vAlign w:val="bottom"/>
            <w:hideMark/>
          </w:tcPr>
          <w:p w:rsidR="0051770C" w:rsidRPr="00BE2C36" w:rsidRDefault="0051770C" w:rsidP="00590066">
            <w:pPr>
              <w:rPr>
                <w:sz w:val="20"/>
                <w:szCs w:val="20"/>
              </w:rPr>
            </w:pPr>
          </w:p>
        </w:tc>
        <w:tc>
          <w:tcPr>
            <w:tcW w:w="4993" w:type="dxa"/>
            <w:shd w:val="clear" w:color="auto" w:fill="auto"/>
            <w:noWrap/>
            <w:vAlign w:val="bottom"/>
            <w:hideMark/>
          </w:tcPr>
          <w:p w:rsidR="0051770C" w:rsidRPr="00BE2C36" w:rsidRDefault="0051770C" w:rsidP="00590066">
            <w:pPr>
              <w:jc w:val="right"/>
              <w:rPr>
                <w:rFonts w:ascii="Garamond" w:hAnsi="Garamond" w:cs="Arial"/>
                <w:b/>
                <w:bCs/>
              </w:rPr>
            </w:pPr>
            <w:r w:rsidRPr="00BE2C36">
              <w:rPr>
                <w:rFonts w:ascii="Garamond" w:hAnsi="Garamond" w:cs="Arial"/>
                <w:b/>
                <w:bCs/>
              </w:rPr>
              <w:t>TOTAL EXPENSES</w:t>
            </w:r>
          </w:p>
        </w:tc>
        <w:tc>
          <w:tcPr>
            <w:tcW w:w="630" w:type="dxa"/>
            <w:shd w:val="clear" w:color="auto" w:fill="auto"/>
            <w:noWrap/>
            <w:vAlign w:val="bottom"/>
            <w:hideMark/>
          </w:tcPr>
          <w:p w:rsidR="0051770C" w:rsidRPr="00BE2C36" w:rsidRDefault="0051770C" w:rsidP="00590066">
            <w:pPr>
              <w:jc w:val="right"/>
              <w:rPr>
                <w:rFonts w:ascii="Garamond" w:hAnsi="Garamond" w:cs="Arial"/>
                <w:b/>
                <w:bCs/>
              </w:rPr>
            </w:pPr>
          </w:p>
        </w:tc>
        <w:tc>
          <w:tcPr>
            <w:tcW w:w="1080" w:type="dxa"/>
            <w:shd w:val="clear" w:color="auto" w:fill="auto"/>
            <w:noWrap/>
            <w:vAlign w:val="bottom"/>
            <w:hideMark/>
          </w:tcPr>
          <w:p w:rsidR="0051770C" w:rsidRPr="00BE2C36" w:rsidRDefault="0051770C" w:rsidP="00590066">
            <w:pPr>
              <w:rPr>
                <w:sz w:val="20"/>
                <w:szCs w:val="20"/>
              </w:rPr>
            </w:pPr>
          </w:p>
        </w:tc>
        <w:tc>
          <w:tcPr>
            <w:tcW w:w="1710" w:type="dxa"/>
            <w:shd w:val="clear" w:color="auto" w:fill="auto"/>
            <w:noWrap/>
            <w:vAlign w:val="bottom"/>
            <w:hideMark/>
          </w:tcPr>
          <w:p w:rsidR="0051770C" w:rsidRPr="00BE2C36" w:rsidRDefault="0051770C" w:rsidP="00590066">
            <w:pPr>
              <w:jc w:val="right"/>
              <w:rPr>
                <w:rFonts w:ascii="Garamond" w:hAnsi="Garamond" w:cs="Arial"/>
                <w:b/>
                <w:bCs/>
              </w:rPr>
            </w:pPr>
            <w:r w:rsidRPr="00BE2C36">
              <w:rPr>
                <w:rFonts w:ascii="Garamond" w:hAnsi="Garamond" w:cs="Arial"/>
                <w:b/>
                <w:bCs/>
              </w:rPr>
              <w:t xml:space="preserve"> $  5,340.00 </w:t>
            </w:r>
          </w:p>
        </w:tc>
      </w:tr>
    </w:tbl>
    <w:p w:rsidR="00E14FA0" w:rsidRDefault="00E14FA0" w:rsidP="00E14FA0">
      <w:pPr>
        <w:spacing w:after="160" w:line="259" w:lineRule="auto"/>
      </w:pPr>
    </w:p>
    <w:p w:rsidR="00E14FA0" w:rsidRDefault="00E14FA0" w:rsidP="00E14FA0">
      <w:pPr>
        <w:pStyle w:val="Heading2"/>
      </w:pPr>
      <w:bookmarkStart w:id="12" w:name="_Toc72047935"/>
      <w:r>
        <w:t>Issues Management Report</w:t>
      </w:r>
      <w:bookmarkEnd w:id="12"/>
    </w:p>
    <w:p w:rsidR="00E14FA0" w:rsidRDefault="00E14FA0" w:rsidP="00E14FA0">
      <w:pPr>
        <w:rPr>
          <w:b/>
        </w:rPr>
      </w:pPr>
      <w:r w:rsidRPr="00992499">
        <w:rPr>
          <w:b/>
        </w:rPr>
        <w:t>Martha Ervin, Committee Chair</w:t>
      </w:r>
    </w:p>
    <w:p w:rsidR="00E14FA0" w:rsidRPr="00992499" w:rsidRDefault="00E14FA0" w:rsidP="00E14FA0">
      <w:pPr>
        <w:rPr>
          <w:b/>
        </w:rPr>
      </w:pPr>
    </w:p>
    <w:p w:rsidR="00E14FA0" w:rsidRDefault="00E14FA0" w:rsidP="00E14FA0">
      <w:r>
        <w:t>During the 2020-2021 pandemic year, it was very difficult for members to participate in typical in person events as were experienced in past years.  With the use of Zoom meetings, members had opportunities to be creative with their events by meeting and networking online.</w:t>
      </w:r>
    </w:p>
    <w:p w:rsidR="00C4469B" w:rsidRDefault="00C4469B">
      <w:pPr>
        <w:spacing w:after="160" w:line="259" w:lineRule="auto"/>
      </w:pPr>
      <w:r>
        <w:lastRenderedPageBreak/>
        <w:br w:type="page"/>
      </w:r>
    </w:p>
    <w:p w:rsidR="00C4469B" w:rsidRDefault="00C4469B" w:rsidP="00D158F5">
      <w:pPr>
        <w:pStyle w:val="Heading2"/>
      </w:pPr>
      <w:bookmarkStart w:id="13" w:name="_Toc72047936"/>
      <w:r>
        <w:lastRenderedPageBreak/>
        <w:t>Governance Chair Report</w:t>
      </w:r>
      <w:bookmarkEnd w:id="13"/>
    </w:p>
    <w:p w:rsidR="00C4469B" w:rsidRDefault="00C4469B" w:rsidP="00C4469B">
      <w:pPr>
        <w:spacing w:after="160" w:line="259" w:lineRule="auto"/>
        <w:rPr>
          <w:b/>
        </w:rPr>
      </w:pPr>
      <w:r w:rsidRPr="00C4469B">
        <w:rPr>
          <w:b/>
        </w:rPr>
        <w:t>Charlotte Buchanan, Committee Chair</w:t>
      </w:r>
    </w:p>
    <w:p w:rsidR="00C4469B" w:rsidRPr="00D158F5" w:rsidRDefault="00D158F5" w:rsidP="00C4469B">
      <w:pPr>
        <w:spacing w:after="160" w:line="259" w:lineRule="auto"/>
      </w:pPr>
      <w:r>
        <w:t>The chair made a verbal report to the Pre Convention Board of Directors meeting to recommend to the convention body that a committee of three be appointed, one of whom should be the Parliamentarian to revise the current bylaws and report to the 2022 Convention for consideration.</w:t>
      </w:r>
    </w:p>
    <w:p w:rsidR="00E14FA0" w:rsidRDefault="00E14FA0" w:rsidP="00BD7DA9">
      <w:pPr>
        <w:pStyle w:val="Heading1"/>
      </w:pPr>
      <w:bookmarkStart w:id="14" w:name="_Toc72047937"/>
      <w:r>
        <w:t>Sub Committee Reports</w:t>
      </w:r>
      <w:bookmarkEnd w:id="14"/>
    </w:p>
    <w:p w:rsidR="00CF3D96" w:rsidRDefault="00CF3D96" w:rsidP="00E14FA0">
      <w:pPr>
        <w:pStyle w:val="Heading2"/>
      </w:pPr>
      <w:bookmarkStart w:id="15" w:name="_Toc72047938"/>
      <w:r>
        <w:t>Fundraising Report</w:t>
      </w:r>
      <w:bookmarkEnd w:id="15"/>
    </w:p>
    <w:p w:rsidR="00CF3D96" w:rsidRDefault="00CF3D96" w:rsidP="00CF3D96">
      <w:r>
        <w:t>Amber Farley, Fundraising Chair</w:t>
      </w:r>
    </w:p>
    <w:p w:rsidR="00CF3D96" w:rsidRDefault="00CF3D96" w:rsidP="00CF3D96"/>
    <w:p w:rsidR="00CF3D96" w:rsidRPr="00CF3D96" w:rsidRDefault="00CF3D96" w:rsidP="00CF3D96">
      <w:pPr>
        <w:jc w:val="both"/>
      </w:pPr>
      <w:r w:rsidRPr="00CF3D96">
        <w:t>The 2020-2021 Fundraising Chair, Sharon Taylor-Carrillo, stepped down as Fundraising Chair in August 2020 and Amber Farley was appointed to take the vacant sub-committee chair position. Sharon Taylor-Carrillo mailed Amber Farley the fundraising materials that she had on hand which included BPW/TN stickers and lapel pins. There were a few other items that were too large to mail so she will be bringing those to the next in person meeting with BPW/TN.</w:t>
      </w:r>
    </w:p>
    <w:p w:rsidR="00CF3D96" w:rsidRPr="00CF3D96" w:rsidRDefault="00CF3D96" w:rsidP="00CF3D96">
      <w:pPr>
        <w:jc w:val="both"/>
      </w:pPr>
    </w:p>
    <w:p w:rsidR="00CF3D96" w:rsidRPr="00CF3D96" w:rsidRDefault="00CF3D96" w:rsidP="00CF3D96">
      <w:pPr>
        <w:jc w:val="both"/>
      </w:pPr>
      <w:r w:rsidRPr="00CF3D96">
        <w:t>Although in-person fundraising was limited this year Amber assisted with various fundraisers for BPW/TN. These fundraisers were not limited to state fundraising but helping members through ought various BPW/TN areas.</w:t>
      </w:r>
    </w:p>
    <w:p w:rsidR="00CF3D96" w:rsidRPr="00CF3D96" w:rsidRDefault="00CF3D96" w:rsidP="00CF3D96">
      <w:pPr>
        <w:jc w:val="both"/>
      </w:pPr>
    </w:p>
    <w:p w:rsidR="00CF3D96" w:rsidRPr="00CF3D96" w:rsidRDefault="00CF3D96" w:rsidP="00CF3D96">
      <w:pPr>
        <w:pStyle w:val="ListParagraph"/>
        <w:numPr>
          <w:ilvl w:val="0"/>
          <w:numId w:val="10"/>
        </w:numPr>
        <w:jc w:val="both"/>
        <w:rPr>
          <w:rFonts w:ascii="Times New Roman" w:hAnsi="Times New Roman" w:cs="Times New Roman"/>
          <w:sz w:val="24"/>
          <w:szCs w:val="24"/>
        </w:rPr>
      </w:pPr>
      <w:r w:rsidRPr="00CF3D96">
        <w:rPr>
          <w:rFonts w:ascii="Times New Roman" w:hAnsi="Times New Roman" w:cs="Times New Roman"/>
          <w:sz w:val="24"/>
          <w:szCs w:val="24"/>
        </w:rPr>
        <w:t>2020 State Convention Fundraising</w:t>
      </w:r>
    </w:p>
    <w:p w:rsidR="00CF3D96" w:rsidRPr="00CF3D96" w:rsidRDefault="00CF3D96" w:rsidP="00CF3D96">
      <w:pPr>
        <w:pStyle w:val="ListParagraph"/>
        <w:numPr>
          <w:ilvl w:val="1"/>
          <w:numId w:val="10"/>
        </w:numPr>
        <w:rPr>
          <w:rFonts w:ascii="Times New Roman" w:hAnsi="Times New Roman" w:cs="Times New Roman"/>
          <w:sz w:val="24"/>
          <w:szCs w:val="24"/>
        </w:rPr>
      </w:pPr>
      <w:r w:rsidRPr="00CF3D96">
        <w:rPr>
          <w:rFonts w:ascii="Times New Roman" w:hAnsi="Times New Roman" w:cs="Times New Roman"/>
          <w:sz w:val="24"/>
          <w:szCs w:val="24"/>
        </w:rPr>
        <w:t xml:space="preserve">Silent Auction and </w:t>
      </w:r>
      <w:proofErr w:type="spellStart"/>
      <w:r w:rsidRPr="00CF3D96">
        <w:rPr>
          <w:rFonts w:ascii="Times New Roman" w:hAnsi="Times New Roman" w:cs="Times New Roman"/>
          <w:sz w:val="24"/>
          <w:szCs w:val="24"/>
        </w:rPr>
        <w:t>Bakeless</w:t>
      </w:r>
      <w:proofErr w:type="spellEnd"/>
      <w:r w:rsidRPr="00CF3D96">
        <w:rPr>
          <w:rFonts w:ascii="Times New Roman" w:hAnsi="Times New Roman" w:cs="Times New Roman"/>
          <w:sz w:val="24"/>
          <w:szCs w:val="24"/>
        </w:rPr>
        <w:t xml:space="preserve"> Bake Sale in August 2020</w:t>
      </w:r>
    </w:p>
    <w:p w:rsidR="00CF3D96" w:rsidRPr="00CF3D96" w:rsidRDefault="00CF3D96" w:rsidP="00CF3D96">
      <w:pPr>
        <w:pStyle w:val="ListParagraph"/>
        <w:numPr>
          <w:ilvl w:val="1"/>
          <w:numId w:val="10"/>
        </w:numPr>
        <w:rPr>
          <w:rFonts w:ascii="Times New Roman" w:hAnsi="Times New Roman" w:cs="Times New Roman"/>
          <w:sz w:val="24"/>
          <w:szCs w:val="24"/>
        </w:rPr>
      </w:pPr>
      <w:r w:rsidRPr="00CF3D96">
        <w:rPr>
          <w:rFonts w:ascii="Times New Roman" w:hAnsi="Times New Roman" w:cs="Times New Roman"/>
          <w:sz w:val="24"/>
          <w:szCs w:val="24"/>
        </w:rPr>
        <w:t>BPW/TN Mask Sales in August 2020</w:t>
      </w:r>
      <w:r w:rsidRPr="00CF3D96">
        <w:rPr>
          <w:rFonts w:ascii="Times New Roman" w:hAnsi="Times New Roman" w:cs="Times New Roman"/>
          <w:sz w:val="24"/>
          <w:szCs w:val="24"/>
        </w:rPr>
        <w:br/>
      </w:r>
    </w:p>
    <w:p w:rsidR="00CF3D96" w:rsidRPr="00CF3D96" w:rsidRDefault="00CF3D96" w:rsidP="00CF3D96">
      <w:pPr>
        <w:pStyle w:val="ListParagraph"/>
        <w:numPr>
          <w:ilvl w:val="0"/>
          <w:numId w:val="10"/>
        </w:numPr>
        <w:jc w:val="both"/>
        <w:rPr>
          <w:rFonts w:ascii="Times New Roman" w:hAnsi="Times New Roman" w:cs="Times New Roman"/>
          <w:sz w:val="24"/>
          <w:szCs w:val="24"/>
        </w:rPr>
      </w:pPr>
      <w:r w:rsidRPr="00CF3D96">
        <w:rPr>
          <w:rFonts w:ascii="Times New Roman" w:hAnsi="Times New Roman" w:cs="Times New Roman"/>
          <w:sz w:val="24"/>
          <w:szCs w:val="24"/>
        </w:rPr>
        <w:t>2020-2021 State Level Fundraising</w:t>
      </w:r>
    </w:p>
    <w:p w:rsidR="00CF3D96" w:rsidRPr="00CF3D96" w:rsidRDefault="00CF3D96" w:rsidP="00CF3D96">
      <w:pPr>
        <w:pStyle w:val="ListParagraph"/>
        <w:numPr>
          <w:ilvl w:val="1"/>
          <w:numId w:val="10"/>
        </w:numPr>
        <w:rPr>
          <w:rFonts w:ascii="Times New Roman" w:hAnsi="Times New Roman" w:cs="Times New Roman"/>
          <w:sz w:val="24"/>
          <w:szCs w:val="24"/>
        </w:rPr>
      </w:pPr>
      <w:r w:rsidRPr="00CF3D96">
        <w:rPr>
          <w:rFonts w:ascii="Times New Roman" w:hAnsi="Times New Roman" w:cs="Times New Roman"/>
          <w:sz w:val="24"/>
          <w:szCs w:val="24"/>
        </w:rPr>
        <w:t>No fundraisers held in 2020-2021</w:t>
      </w:r>
      <w:r w:rsidRPr="00CF3D96">
        <w:rPr>
          <w:rFonts w:ascii="Times New Roman" w:hAnsi="Times New Roman" w:cs="Times New Roman"/>
          <w:sz w:val="24"/>
          <w:szCs w:val="24"/>
        </w:rPr>
        <w:br/>
      </w:r>
    </w:p>
    <w:p w:rsidR="00CF3D96" w:rsidRPr="00CF3D96" w:rsidRDefault="00CF3D96" w:rsidP="00CF3D96">
      <w:pPr>
        <w:pStyle w:val="ListParagraph"/>
        <w:numPr>
          <w:ilvl w:val="0"/>
          <w:numId w:val="10"/>
        </w:numPr>
        <w:jc w:val="both"/>
        <w:rPr>
          <w:rFonts w:ascii="Times New Roman" w:hAnsi="Times New Roman" w:cs="Times New Roman"/>
          <w:sz w:val="24"/>
          <w:szCs w:val="24"/>
        </w:rPr>
      </w:pPr>
      <w:r w:rsidRPr="00CF3D96">
        <w:rPr>
          <w:rFonts w:ascii="Times New Roman" w:hAnsi="Times New Roman" w:cs="Times New Roman"/>
          <w:sz w:val="24"/>
          <w:szCs w:val="24"/>
        </w:rPr>
        <w:t>2020-2021 Scholarship Fundraising</w:t>
      </w:r>
    </w:p>
    <w:p w:rsidR="00CF3D96" w:rsidRPr="00CF3D96" w:rsidRDefault="00CF3D96" w:rsidP="00CF3D96">
      <w:pPr>
        <w:pStyle w:val="ListParagraph"/>
        <w:numPr>
          <w:ilvl w:val="1"/>
          <w:numId w:val="10"/>
        </w:numPr>
        <w:rPr>
          <w:rFonts w:ascii="Times New Roman" w:hAnsi="Times New Roman" w:cs="Times New Roman"/>
          <w:sz w:val="24"/>
          <w:szCs w:val="24"/>
        </w:rPr>
      </w:pPr>
      <w:r w:rsidRPr="00CF3D96">
        <w:rPr>
          <w:rFonts w:ascii="Times New Roman" w:hAnsi="Times New Roman" w:cs="Times New Roman"/>
          <w:sz w:val="24"/>
          <w:szCs w:val="24"/>
        </w:rPr>
        <w:t>Walk/Run for Education in October 2020</w:t>
      </w:r>
    </w:p>
    <w:p w:rsidR="00CF3D96" w:rsidRPr="00CF3D96" w:rsidRDefault="00CF3D96" w:rsidP="00CF3D96">
      <w:pPr>
        <w:pStyle w:val="ListParagraph"/>
        <w:numPr>
          <w:ilvl w:val="1"/>
          <w:numId w:val="10"/>
        </w:numPr>
        <w:rPr>
          <w:rFonts w:ascii="Times New Roman" w:hAnsi="Times New Roman" w:cs="Times New Roman"/>
          <w:sz w:val="24"/>
          <w:szCs w:val="24"/>
        </w:rPr>
      </w:pPr>
      <w:r w:rsidRPr="00CF3D96">
        <w:rPr>
          <w:rFonts w:ascii="Times New Roman" w:hAnsi="Times New Roman" w:cs="Times New Roman"/>
          <w:sz w:val="24"/>
          <w:szCs w:val="24"/>
        </w:rPr>
        <w:t>Walk/Run for Education in March 2020</w:t>
      </w:r>
      <w:r w:rsidRPr="00CF3D96">
        <w:rPr>
          <w:rFonts w:ascii="Times New Roman" w:hAnsi="Times New Roman" w:cs="Times New Roman"/>
          <w:sz w:val="24"/>
          <w:szCs w:val="24"/>
        </w:rPr>
        <w:br/>
      </w:r>
    </w:p>
    <w:p w:rsidR="00CF3D96" w:rsidRPr="00CF3D96" w:rsidRDefault="00CF3D96" w:rsidP="00CF3D96">
      <w:pPr>
        <w:pStyle w:val="ListParagraph"/>
        <w:numPr>
          <w:ilvl w:val="0"/>
          <w:numId w:val="10"/>
        </w:numPr>
        <w:jc w:val="both"/>
        <w:rPr>
          <w:rFonts w:ascii="Times New Roman" w:hAnsi="Times New Roman" w:cs="Times New Roman"/>
          <w:sz w:val="24"/>
          <w:szCs w:val="24"/>
        </w:rPr>
      </w:pPr>
      <w:r w:rsidRPr="00CF3D96">
        <w:rPr>
          <w:rFonts w:ascii="Times New Roman" w:hAnsi="Times New Roman" w:cs="Times New Roman"/>
          <w:sz w:val="24"/>
          <w:szCs w:val="24"/>
        </w:rPr>
        <w:t>2020-2021 East Region Fundraising</w:t>
      </w:r>
    </w:p>
    <w:p w:rsidR="00CF3D96" w:rsidRPr="00CF3D96" w:rsidRDefault="00CF3D96" w:rsidP="00CF3D96">
      <w:pPr>
        <w:pStyle w:val="ListParagraph"/>
        <w:numPr>
          <w:ilvl w:val="1"/>
          <w:numId w:val="10"/>
        </w:numPr>
        <w:jc w:val="both"/>
        <w:rPr>
          <w:rFonts w:ascii="Times New Roman" w:hAnsi="Times New Roman" w:cs="Times New Roman"/>
          <w:sz w:val="24"/>
          <w:szCs w:val="24"/>
        </w:rPr>
      </w:pPr>
      <w:r w:rsidRPr="00CF3D96">
        <w:rPr>
          <w:rFonts w:ascii="Times New Roman" w:hAnsi="Times New Roman" w:cs="Times New Roman"/>
          <w:sz w:val="24"/>
          <w:szCs w:val="24"/>
        </w:rPr>
        <w:t>Rada Fundraiser July 2020-July 2021</w:t>
      </w:r>
    </w:p>
    <w:p w:rsidR="00CF3D96" w:rsidRPr="00CF3D96" w:rsidRDefault="00CF3D96" w:rsidP="00CF3D96">
      <w:pPr>
        <w:jc w:val="both"/>
      </w:pPr>
    </w:p>
    <w:p w:rsidR="00CF3D96" w:rsidRPr="00CF3D96" w:rsidRDefault="00CF3D96" w:rsidP="00CF3D96">
      <w:pPr>
        <w:jc w:val="both"/>
        <w:rPr>
          <w:b/>
        </w:rPr>
      </w:pPr>
      <w:r w:rsidRPr="00CF3D96">
        <w:rPr>
          <w:b/>
        </w:rPr>
        <w:t>The fundraisers brought in the following funds:</w:t>
      </w:r>
    </w:p>
    <w:tbl>
      <w:tblPr>
        <w:tblStyle w:val="TableGrid"/>
        <w:tblW w:w="0" w:type="auto"/>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ook w:val="04A0" w:firstRow="1" w:lastRow="0" w:firstColumn="1" w:lastColumn="0" w:noHBand="0" w:noVBand="1"/>
      </w:tblPr>
      <w:tblGrid>
        <w:gridCol w:w="6980"/>
        <w:gridCol w:w="2010"/>
      </w:tblGrid>
      <w:tr w:rsidR="00CF3D96" w:rsidRPr="00CF3D96" w:rsidTr="00C4469B">
        <w:trPr>
          <w:jc w:val="center"/>
        </w:trPr>
        <w:tc>
          <w:tcPr>
            <w:tcW w:w="6980" w:type="dxa"/>
            <w:shd w:val="clear" w:color="auto" w:fill="000000" w:themeFill="text1"/>
          </w:tcPr>
          <w:p w:rsidR="00CF3D96" w:rsidRPr="00CF3D96" w:rsidRDefault="00CF3D96" w:rsidP="00590066">
            <w:pPr>
              <w:jc w:val="both"/>
              <w:rPr>
                <w:b/>
                <w:color w:val="FFFFFF" w:themeColor="background1"/>
              </w:rPr>
            </w:pPr>
            <w:r w:rsidRPr="00CF3D96">
              <w:rPr>
                <w:b/>
                <w:color w:val="FFFFFF" w:themeColor="background1"/>
              </w:rPr>
              <w:t>Fundraiser</w:t>
            </w:r>
          </w:p>
        </w:tc>
        <w:tc>
          <w:tcPr>
            <w:tcW w:w="2010" w:type="dxa"/>
            <w:shd w:val="clear" w:color="auto" w:fill="000000" w:themeFill="text1"/>
          </w:tcPr>
          <w:p w:rsidR="00CF3D96" w:rsidRPr="00CF3D96" w:rsidRDefault="00CF3D96" w:rsidP="00590066">
            <w:pPr>
              <w:jc w:val="both"/>
              <w:rPr>
                <w:b/>
                <w:color w:val="FFFFFF" w:themeColor="background1"/>
              </w:rPr>
            </w:pPr>
            <w:r w:rsidRPr="00CF3D96">
              <w:rPr>
                <w:b/>
                <w:color w:val="FFFFFF" w:themeColor="background1"/>
              </w:rPr>
              <w:t>Funds Raised</w:t>
            </w:r>
          </w:p>
        </w:tc>
      </w:tr>
      <w:tr w:rsidR="00CF3D96" w:rsidRPr="00CF3D96" w:rsidTr="00C4469B">
        <w:trPr>
          <w:jc w:val="center"/>
        </w:trPr>
        <w:tc>
          <w:tcPr>
            <w:tcW w:w="6980" w:type="dxa"/>
          </w:tcPr>
          <w:p w:rsidR="00CF3D96" w:rsidRPr="00CF3D96" w:rsidRDefault="00CF3D96" w:rsidP="00590066">
            <w:pPr>
              <w:jc w:val="both"/>
            </w:pPr>
            <w:r w:rsidRPr="00CF3D96">
              <w:t>BPW/TN Mask Sales – August 2020</w:t>
            </w:r>
          </w:p>
        </w:tc>
        <w:tc>
          <w:tcPr>
            <w:tcW w:w="2010" w:type="dxa"/>
          </w:tcPr>
          <w:p w:rsidR="00CF3D96" w:rsidRPr="00CF3D96" w:rsidRDefault="00742DB0" w:rsidP="00590066">
            <w:pPr>
              <w:jc w:val="right"/>
            </w:pPr>
            <w:r>
              <w:t>80.00</w:t>
            </w:r>
          </w:p>
        </w:tc>
      </w:tr>
      <w:tr w:rsidR="00CF3D96" w:rsidRPr="00CF3D96" w:rsidTr="00C4469B">
        <w:trPr>
          <w:jc w:val="center"/>
        </w:trPr>
        <w:tc>
          <w:tcPr>
            <w:tcW w:w="6980" w:type="dxa"/>
          </w:tcPr>
          <w:p w:rsidR="00CF3D96" w:rsidRPr="00CF3D96" w:rsidRDefault="00CF3D96" w:rsidP="00590066">
            <w:pPr>
              <w:jc w:val="both"/>
            </w:pPr>
            <w:r w:rsidRPr="00CF3D96">
              <w:t>Walk/Run for Education – October 2021</w:t>
            </w:r>
          </w:p>
        </w:tc>
        <w:tc>
          <w:tcPr>
            <w:tcW w:w="2010" w:type="dxa"/>
          </w:tcPr>
          <w:p w:rsidR="00CF3D96" w:rsidRPr="00CF3D96" w:rsidRDefault="00CF3D96" w:rsidP="00590066">
            <w:pPr>
              <w:jc w:val="right"/>
            </w:pPr>
            <w:r w:rsidRPr="00CF3D96">
              <w:t>125.00</w:t>
            </w:r>
          </w:p>
        </w:tc>
      </w:tr>
      <w:tr w:rsidR="00CF3D96" w:rsidRPr="00CF3D96" w:rsidTr="00C4469B">
        <w:trPr>
          <w:jc w:val="center"/>
        </w:trPr>
        <w:tc>
          <w:tcPr>
            <w:tcW w:w="6980" w:type="dxa"/>
          </w:tcPr>
          <w:p w:rsidR="00CF3D96" w:rsidRPr="00CF3D96" w:rsidRDefault="00CF3D96" w:rsidP="00590066">
            <w:pPr>
              <w:jc w:val="both"/>
            </w:pPr>
            <w:r w:rsidRPr="00CF3D96">
              <w:t>Walk/Run for Education – March 2021</w:t>
            </w:r>
          </w:p>
        </w:tc>
        <w:tc>
          <w:tcPr>
            <w:tcW w:w="2010" w:type="dxa"/>
          </w:tcPr>
          <w:p w:rsidR="00CF3D96" w:rsidRPr="00CF3D96" w:rsidRDefault="00CF3D96" w:rsidP="00590066">
            <w:pPr>
              <w:jc w:val="right"/>
            </w:pPr>
            <w:r w:rsidRPr="00CF3D96">
              <w:t>350.00</w:t>
            </w:r>
          </w:p>
        </w:tc>
      </w:tr>
      <w:tr w:rsidR="0008546E" w:rsidRPr="00CF3D96" w:rsidTr="00C4469B">
        <w:trPr>
          <w:jc w:val="center"/>
        </w:trPr>
        <w:tc>
          <w:tcPr>
            <w:tcW w:w="6980" w:type="dxa"/>
          </w:tcPr>
          <w:p w:rsidR="0008546E" w:rsidRPr="00CF3D96" w:rsidRDefault="0008546E" w:rsidP="00590066">
            <w:pPr>
              <w:jc w:val="both"/>
            </w:pPr>
          </w:p>
        </w:tc>
        <w:tc>
          <w:tcPr>
            <w:tcW w:w="2010" w:type="dxa"/>
          </w:tcPr>
          <w:p w:rsidR="0008546E" w:rsidRPr="00CF3D96" w:rsidRDefault="0008546E" w:rsidP="00590066">
            <w:pPr>
              <w:jc w:val="right"/>
            </w:pPr>
          </w:p>
        </w:tc>
      </w:tr>
      <w:tr w:rsidR="0008546E" w:rsidRPr="00CF3D96" w:rsidTr="00C4469B">
        <w:trPr>
          <w:jc w:val="center"/>
        </w:trPr>
        <w:tc>
          <w:tcPr>
            <w:tcW w:w="6980" w:type="dxa"/>
          </w:tcPr>
          <w:p w:rsidR="0008546E" w:rsidRPr="0008546E" w:rsidRDefault="0008546E" w:rsidP="0008546E">
            <w:pPr>
              <w:jc w:val="both"/>
              <w:rPr>
                <w:b/>
              </w:rPr>
            </w:pPr>
            <w:r w:rsidRPr="0008546E">
              <w:rPr>
                <w:b/>
              </w:rPr>
              <w:t xml:space="preserve">State Fundraiser </w:t>
            </w:r>
            <w:r w:rsidRPr="0008546E">
              <w:rPr>
                <w:b/>
              </w:rPr>
              <w:t>Total</w:t>
            </w:r>
          </w:p>
        </w:tc>
        <w:tc>
          <w:tcPr>
            <w:tcW w:w="2010" w:type="dxa"/>
          </w:tcPr>
          <w:p w:rsidR="0008546E" w:rsidRPr="0008546E" w:rsidRDefault="0008546E" w:rsidP="00590066">
            <w:pPr>
              <w:jc w:val="right"/>
              <w:rPr>
                <w:b/>
              </w:rPr>
            </w:pPr>
            <w:r w:rsidRPr="0008546E">
              <w:rPr>
                <w:b/>
              </w:rPr>
              <w:t>$555.00</w:t>
            </w:r>
          </w:p>
        </w:tc>
      </w:tr>
    </w:tbl>
    <w:p w:rsidR="00CF3D96" w:rsidRPr="00CF3D96" w:rsidRDefault="00CF3D96" w:rsidP="00CF3D96"/>
    <w:p w:rsidR="00E14FA0" w:rsidRPr="002A0395" w:rsidRDefault="00E14FA0" w:rsidP="00E14FA0"/>
    <w:p w:rsidR="00E14FA0" w:rsidRDefault="00E14FA0" w:rsidP="00E14FA0">
      <w:pPr>
        <w:pStyle w:val="Heading2"/>
      </w:pPr>
      <w:bookmarkStart w:id="16" w:name="_Toc72047939"/>
      <w:bookmarkEnd w:id="0"/>
      <w:r>
        <w:t>Equal Pay Day</w:t>
      </w:r>
      <w:r w:rsidR="00D93F98">
        <w:t xml:space="preserve"> Report</w:t>
      </w:r>
      <w:bookmarkEnd w:id="16"/>
    </w:p>
    <w:p w:rsidR="00E14FA0" w:rsidRPr="00D93F98" w:rsidRDefault="00D93F98" w:rsidP="00E14FA0">
      <w:pPr>
        <w:rPr>
          <w:b/>
        </w:rPr>
      </w:pPr>
      <w:r w:rsidRPr="00D93F98">
        <w:rPr>
          <w:b/>
        </w:rPr>
        <w:t>Michelle White, Equal Pay Day Chair</w:t>
      </w:r>
    </w:p>
    <w:p w:rsidR="00D93F98" w:rsidRDefault="00D93F98" w:rsidP="00E14FA0"/>
    <w:p w:rsidR="00D93F98" w:rsidRDefault="00D93F98" w:rsidP="00E14FA0">
      <w:r>
        <w:t>A zoom meeting was held on Wednesday, March 24, 2021 at 7:00 pm (CST) / 8:00 pm (EST) on Zoom.  The event “Unhappy Hour for Equal Pay Day was attended by BPW members from across the state as we raised a toast to our BPW sisters to celebrate Equal Pay Day.</w:t>
      </w:r>
    </w:p>
    <w:p w:rsidR="00D93F98" w:rsidRDefault="00D93F98" w:rsidP="00E14FA0"/>
    <w:p w:rsidR="00BD7DA9" w:rsidRDefault="00BD7DA9" w:rsidP="00E14FA0">
      <w:pPr>
        <w:pStyle w:val="Heading2"/>
      </w:pPr>
      <w:bookmarkStart w:id="17" w:name="_Toc72047940"/>
      <w:r>
        <w:t>Scholarship Committee Report</w:t>
      </w:r>
      <w:bookmarkEnd w:id="17"/>
    </w:p>
    <w:p w:rsidR="00BD7DA9" w:rsidRPr="00BD7DA9" w:rsidRDefault="00BD7DA9" w:rsidP="00BD7DA9">
      <w:pPr>
        <w:rPr>
          <w:b/>
        </w:rPr>
      </w:pPr>
      <w:r w:rsidRPr="00BD7DA9">
        <w:rPr>
          <w:b/>
        </w:rPr>
        <w:t>Beth Bates, Committee Chair</w:t>
      </w:r>
    </w:p>
    <w:p w:rsidR="00BD7DA9" w:rsidRPr="00BD7DA9" w:rsidRDefault="00BD7DA9" w:rsidP="00BD7DA9"/>
    <w:p w:rsidR="00BD7DA9" w:rsidRDefault="00BD7DA9" w:rsidP="00BD7DA9">
      <w:r>
        <w:t>Both the ALT-YC and Career Advancement scholarships are consolidated and managed by BPWTN.</w:t>
      </w:r>
    </w:p>
    <w:p w:rsidR="00BD7DA9" w:rsidRDefault="00BD7DA9" w:rsidP="00BD7DA9"/>
    <w:p w:rsidR="00BD7DA9" w:rsidRDefault="00BD7DA9" w:rsidP="00BD7DA9">
      <w:pPr>
        <w:ind w:left="720"/>
      </w:pPr>
      <w:r>
        <w:t>With a fall Walk Run during National Businesswomen’s Week and a Spring Walk Run for Equal Pay Day, we raised $475 in 2020-21. We also collect an additional $50 in entry fees. We have three applicants for the ALT YC scholarship!! A recent record.</w:t>
      </w:r>
    </w:p>
    <w:p w:rsidR="00FE20CB" w:rsidRPr="006D3160" w:rsidRDefault="00FE20CB" w:rsidP="00D93F98">
      <w:pPr>
        <w:pStyle w:val="Heading2"/>
      </w:pPr>
      <w:bookmarkStart w:id="18" w:name="_Toc71135815"/>
      <w:bookmarkStart w:id="19" w:name="_Toc71135937"/>
      <w:bookmarkStart w:id="20" w:name="_Toc72047941"/>
      <w:r>
        <w:t>Webmaster</w:t>
      </w:r>
      <w:r w:rsidRPr="006D3160">
        <w:t xml:space="preserve"> Report</w:t>
      </w:r>
      <w:bookmarkEnd w:id="18"/>
      <w:bookmarkEnd w:id="19"/>
      <w:bookmarkEnd w:id="20"/>
    </w:p>
    <w:p w:rsidR="00FE20CB" w:rsidRPr="006D3160" w:rsidRDefault="00FE20CB" w:rsidP="00FE20CB">
      <w:pPr>
        <w:rPr>
          <w:b/>
        </w:rPr>
      </w:pPr>
      <w:r w:rsidRPr="006D3160">
        <w:rPr>
          <w:b/>
        </w:rPr>
        <w:t>Martha Erv</w:t>
      </w:r>
      <w:r>
        <w:rPr>
          <w:b/>
        </w:rPr>
        <w:t>in, Webmaster</w:t>
      </w:r>
    </w:p>
    <w:p w:rsidR="00FE20CB" w:rsidRDefault="00FE20CB" w:rsidP="00FE20CB"/>
    <w:p w:rsidR="00FE20CB" w:rsidRDefault="00FE20CB" w:rsidP="00FE20CB">
      <w:r>
        <w:t xml:space="preserve">The website is hosted by 1and1.com and includes two domains, </w:t>
      </w:r>
      <w:hyperlink r:id="rId16" w:history="1">
        <w:r w:rsidRPr="00F1613B">
          <w:rPr>
            <w:rStyle w:val="Hyperlink"/>
          </w:rPr>
          <w:t>www.bpwtn.org</w:t>
        </w:r>
      </w:hyperlink>
      <w:r>
        <w:t xml:space="preserve"> and </w:t>
      </w:r>
      <w:hyperlink r:id="rId17" w:history="1">
        <w:r w:rsidRPr="00F1613B">
          <w:rPr>
            <w:rStyle w:val="Hyperlink"/>
          </w:rPr>
          <w:t>www.bpwtn.com</w:t>
        </w:r>
      </w:hyperlink>
      <w:r>
        <w:t>.  The package/contract was engaged on September 8, 2010.</w:t>
      </w:r>
    </w:p>
    <w:p w:rsidR="00FE20CB" w:rsidRDefault="00FE20CB" w:rsidP="00FE20CB"/>
    <w:p w:rsidR="00FE20CB" w:rsidRDefault="00FE20CB" w:rsidP="00FE20CB">
      <w:r>
        <w:t>The business package includes the following:</w:t>
      </w:r>
    </w:p>
    <w:p w:rsidR="00FE20CB" w:rsidRDefault="00FE20CB" w:rsidP="00FE20CB">
      <w:pPr>
        <w:numPr>
          <w:ilvl w:val="0"/>
          <w:numId w:val="2"/>
        </w:numPr>
      </w:pPr>
      <w:r>
        <w:t xml:space="preserve">E-Mail – The organization utilizes this feature to protect the security of our executive and board of directors members by supplying an email address with the extension of </w:t>
      </w:r>
      <w:hyperlink r:id="rId18" w:history="1">
        <w:r w:rsidRPr="00F1613B">
          <w:rPr>
            <w:rStyle w:val="Hyperlink"/>
          </w:rPr>
          <w:t>@bpwtn.org</w:t>
        </w:r>
      </w:hyperlink>
      <w:r>
        <w:t xml:space="preserve">.  This also gives a more professional look when someone chooses to interact with the officer from the website.  </w:t>
      </w:r>
    </w:p>
    <w:p w:rsidR="00FE20CB" w:rsidRDefault="00FE20CB" w:rsidP="00FE20CB">
      <w:pPr>
        <w:numPr>
          <w:ilvl w:val="0"/>
          <w:numId w:val="2"/>
        </w:numPr>
      </w:pPr>
      <w:r>
        <w:t xml:space="preserve">Online storage – Utilizing this to retain various organizational documents such as bylaws, handbooks, forms, newsletters, reports.  The documents are only accessed through a folder and link from the website.  Any documents that are retired, are stored in an area where access is </w:t>
      </w:r>
      <w:proofErr w:type="spellStart"/>
      <w:r>
        <w:t>retricted</w:t>
      </w:r>
      <w:proofErr w:type="spellEnd"/>
      <w:r>
        <w:t>.</w:t>
      </w:r>
    </w:p>
    <w:p w:rsidR="00FE20CB" w:rsidRDefault="00FE20CB" w:rsidP="00FE20CB">
      <w:pPr>
        <w:numPr>
          <w:ilvl w:val="0"/>
          <w:numId w:val="2"/>
        </w:numPr>
      </w:pPr>
      <w:r>
        <w:t xml:space="preserve">Security and </w:t>
      </w:r>
      <w:proofErr w:type="gramStart"/>
      <w:r>
        <w:t>service  -</w:t>
      </w:r>
      <w:proofErr w:type="gramEnd"/>
      <w:r>
        <w:t xml:space="preserve"> The package includes virus protection to ensure our website is safe for visitors as well as ourselves.</w:t>
      </w:r>
    </w:p>
    <w:p w:rsidR="00FE20CB" w:rsidRDefault="00FE20CB" w:rsidP="00FE20CB"/>
    <w:p w:rsidR="00FE20CB" w:rsidRDefault="00FE20CB" w:rsidP="00FE20CB">
      <w:r>
        <w:t xml:space="preserve">The content management is currently with Weebly.com.  The reason for selecting was </w:t>
      </w:r>
    </w:p>
    <w:p w:rsidR="00FE20CB" w:rsidRDefault="00FE20CB" w:rsidP="00FE20CB">
      <w:pPr>
        <w:numPr>
          <w:ilvl w:val="0"/>
          <w:numId w:val="4"/>
        </w:numPr>
      </w:pPr>
      <w:r>
        <w:t xml:space="preserve">Ease of use and the ability to update from anywhere that has an internet connection.  </w:t>
      </w:r>
    </w:p>
    <w:p w:rsidR="00FE20CB" w:rsidRDefault="00FE20CB" w:rsidP="00FE20CB">
      <w:pPr>
        <w:numPr>
          <w:ilvl w:val="0"/>
          <w:numId w:val="4"/>
        </w:numPr>
      </w:pPr>
      <w:r>
        <w:t>Ability to create online forms to reduce paperwork management among the members</w:t>
      </w:r>
    </w:p>
    <w:p w:rsidR="00FE20CB" w:rsidRDefault="00FE20CB" w:rsidP="00FE20CB">
      <w:pPr>
        <w:numPr>
          <w:ilvl w:val="0"/>
          <w:numId w:val="4"/>
        </w:numPr>
      </w:pPr>
      <w:r>
        <w:t>Ability to download form information (event registrations) in an excel format and share with committee members</w:t>
      </w:r>
    </w:p>
    <w:p w:rsidR="00FE20CB" w:rsidRDefault="00FE20CB" w:rsidP="00FE20CB">
      <w:pPr>
        <w:numPr>
          <w:ilvl w:val="0"/>
          <w:numId w:val="4"/>
        </w:numPr>
      </w:pPr>
      <w:r>
        <w:t>Assign administrators to specific pages for updating without site degradation</w:t>
      </w:r>
    </w:p>
    <w:p w:rsidR="00FE20CB" w:rsidRDefault="00FE20CB" w:rsidP="00FE20CB"/>
    <w:p w:rsidR="00FE20CB" w:rsidRDefault="00FE20CB" w:rsidP="00FE20CB">
      <w:r>
        <w:t>Actions this year:</w:t>
      </w:r>
    </w:p>
    <w:p w:rsidR="00FE20CB" w:rsidRDefault="00FE20CB" w:rsidP="00FE20CB">
      <w:pPr>
        <w:numPr>
          <w:ilvl w:val="0"/>
          <w:numId w:val="3"/>
        </w:numPr>
      </w:pPr>
      <w:r>
        <w:lastRenderedPageBreak/>
        <w:t xml:space="preserve">Updated various pages when officers and board of directors changed to include updating the data on the actual page as well as redirecting person email addresses to BPW assigned email addresses.  An example is </w:t>
      </w:r>
      <w:hyperlink r:id="rId19" w:history="1">
        <w:r w:rsidRPr="00F1613B">
          <w:rPr>
            <w:rStyle w:val="Hyperlink"/>
          </w:rPr>
          <w:t>Martha.Ervin@ErvinHypnosisCenter.com</w:t>
        </w:r>
      </w:hyperlink>
      <w:r>
        <w:t xml:space="preserve"> was directed to </w:t>
      </w:r>
      <w:hyperlink r:id="rId20" w:history="1">
        <w:r w:rsidRPr="00F1613B">
          <w:rPr>
            <w:rStyle w:val="Hyperlink"/>
          </w:rPr>
          <w:t>Webmaster@bpwtn.org</w:t>
        </w:r>
      </w:hyperlink>
    </w:p>
    <w:p w:rsidR="00FE20CB" w:rsidRDefault="00FE20CB" w:rsidP="00FE20CB">
      <w:pPr>
        <w:numPr>
          <w:ilvl w:val="0"/>
          <w:numId w:val="3"/>
        </w:numPr>
      </w:pPr>
      <w:r>
        <w:t xml:space="preserve">Filed the Achievers at 1and1.com, updated the website with the link.  </w:t>
      </w:r>
    </w:p>
    <w:p w:rsidR="00FE20CB" w:rsidRDefault="00FE20CB" w:rsidP="00FE20CB">
      <w:pPr>
        <w:numPr>
          <w:ilvl w:val="0"/>
          <w:numId w:val="3"/>
        </w:numPr>
      </w:pPr>
      <w:proofErr w:type="spellStart"/>
      <w:r>
        <w:t>MailChimp</w:t>
      </w:r>
      <w:proofErr w:type="spellEnd"/>
      <w:r>
        <w:t xml:space="preserve"> is the official email source for communicating with members.  As webmaster, emails were forwarded to members regarding online meetings held during the year.  If anyone does not receive an email, the cause can be one of the following:</w:t>
      </w:r>
    </w:p>
    <w:p w:rsidR="00FE20CB" w:rsidRDefault="00FE20CB" w:rsidP="00FE20CB">
      <w:pPr>
        <w:numPr>
          <w:ilvl w:val="1"/>
          <w:numId w:val="3"/>
        </w:numPr>
      </w:pPr>
      <w:r>
        <w:t>The address on file is incorrect.</w:t>
      </w:r>
    </w:p>
    <w:p w:rsidR="00FE20CB" w:rsidRDefault="00FE20CB" w:rsidP="00FE20CB">
      <w:pPr>
        <w:numPr>
          <w:ilvl w:val="1"/>
          <w:numId w:val="3"/>
        </w:numPr>
      </w:pPr>
      <w:r>
        <w:t xml:space="preserve">The address was not submitted for inclusion in </w:t>
      </w:r>
      <w:proofErr w:type="spellStart"/>
      <w:r>
        <w:t>MailChimp</w:t>
      </w:r>
      <w:proofErr w:type="spellEnd"/>
      <w:r>
        <w:t xml:space="preserve"> mailings.</w:t>
      </w:r>
    </w:p>
    <w:p w:rsidR="00FE20CB" w:rsidRDefault="00FE20CB" w:rsidP="00FE20CB">
      <w:pPr>
        <w:numPr>
          <w:ilvl w:val="1"/>
          <w:numId w:val="3"/>
        </w:numPr>
      </w:pPr>
      <w:r>
        <w:t xml:space="preserve">The member has a special configuration (filters, employer blocks external email, etc…) in their email program that does not allow the email from </w:t>
      </w:r>
      <w:proofErr w:type="spellStart"/>
      <w:r>
        <w:t>MailChimp</w:t>
      </w:r>
      <w:proofErr w:type="spellEnd"/>
      <w:r>
        <w:t>.</w:t>
      </w:r>
    </w:p>
    <w:p w:rsidR="00FE20CB" w:rsidRDefault="00FE20CB" w:rsidP="00FE20CB">
      <w:pPr>
        <w:numPr>
          <w:ilvl w:val="1"/>
          <w:numId w:val="3"/>
        </w:numPr>
      </w:pPr>
      <w:r>
        <w:t xml:space="preserve">The member unsubscribed from </w:t>
      </w:r>
      <w:proofErr w:type="spellStart"/>
      <w:r>
        <w:t>MailChimp</w:t>
      </w:r>
      <w:proofErr w:type="spellEnd"/>
      <w:r>
        <w:t>.</w:t>
      </w:r>
    </w:p>
    <w:p w:rsidR="00FE20CB" w:rsidRDefault="00FE20CB" w:rsidP="00FE20CB">
      <w:pPr>
        <w:numPr>
          <w:ilvl w:val="0"/>
          <w:numId w:val="3"/>
        </w:numPr>
      </w:pPr>
      <w:r>
        <w:t>Updated the website with current information for events such as required meetings (Interim Board, Convention, Regional Meetings)</w:t>
      </w:r>
    </w:p>
    <w:p w:rsidR="00FE20CB" w:rsidRDefault="00FE20CB" w:rsidP="00FE20CB">
      <w:pPr>
        <w:numPr>
          <w:ilvl w:val="0"/>
          <w:numId w:val="3"/>
        </w:numPr>
      </w:pPr>
      <w:r>
        <w:t>When required added updated forms and other additional content.</w:t>
      </w:r>
    </w:p>
    <w:p w:rsidR="00FE20CB" w:rsidRDefault="00FE20CB" w:rsidP="00FE20CB">
      <w:pPr>
        <w:ind w:left="720"/>
      </w:pPr>
    </w:p>
    <w:p w:rsidR="00FE20CB" w:rsidRDefault="00FE20CB" w:rsidP="00FE20CB">
      <w:r>
        <w:t>Typical visits per week are 1259 page views with 534 unique visitors per week which increases during annual events like Business Women’s Week, Day on the Hill and Equal Pay Day.  These times of the year are opportunities for our organization to shine and attract new members.  However, to do so requires more marketing information from the members.</w:t>
      </w:r>
    </w:p>
    <w:p w:rsidR="00FE20CB" w:rsidRDefault="00FE20CB" w:rsidP="00FE20CB"/>
    <w:p w:rsidR="00216956" w:rsidRDefault="00216956" w:rsidP="00FE20CB">
      <w:r>
        <w:t>Equal Pay Day Report</w:t>
      </w:r>
    </w:p>
    <w:p w:rsidR="00216956" w:rsidRDefault="00216956" w:rsidP="00FE20CB"/>
    <w:p w:rsidR="00216956" w:rsidRDefault="00216956" w:rsidP="00216956">
      <w:r>
        <w:t xml:space="preserve">This year recognizing the earliest year yet that women have earned the amount the male counterparts did the year before. In </w:t>
      </w:r>
      <w:proofErr w:type="gramStart"/>
      <w:r>
        <w:t>addition</w:t>
      </w:r>
      <w:proofErr w:type="gramEnd"/>
      <w:r>
        <w:t xml:space="preserve"> Michelle reminded everyone that there will be a virtual unhappy hour to recognize this year's date. </w:t>
      </w:r>
    </w:p>
    <w:p w:rsidR="00216956" w:rsidRDefault="00216956" w:rsidP="00FE20CB"/>
    <w:p w:rsidR="00DA0BA0" w:rsidRDefault="00DA0BA0"/>
    <w:p w:rsidR="00FE20CB" w:rsidRDefault="00FE20CB">
      <w:pPr>
        <w:spacing w:after="160" w:line="259" w:lineRule="auto"/>
      </w:pPr>
      <w:r>
        <w:br w:type="page"/>
      </w:r>
    </w:p>
    <w:p w:rsidR="00FE20CB" w:rsidRDefault="00FE20CB" w:rsidP="00FE20CB">
      <w:pPr>
        <w:pStyle w:val="Heading1"/>
      </w:pPr>
      <w:bookmarkStart w:id="21" w:name="_Toc72047942"/>
      <w:r>
        <w:lastRenderedPageBreak/>
        <w:t>Local President Reports</w:t>
      </w:r>
      <w:bookmarkEnd w:id="21"/>
    </w:p>
    <w:p w:rsidR="004D687B" w:rsidRDefault="004D687B" w:rsidP="004D687B">
      <w:pPr>
        <w:pStyle w:val="Heading2"/>
        <w:rPr>
          <w:rStyle w:val="Style1"/>
          <w:rFonts w:asciiTheme="majorHAnsi" w:hAnsiTheme="majorHAnsi"/>
          <w:sz w:val="26"/>
        </w:rPr>
      </w:pPr>
      <w:bookmarkStart w:id="22" w:name="_Toc72047943"/>
      <w:r w:rsidRPr="004D687B">
        <w:rPr>
          <w:rStyle w:val="Style1"/>
          <w:rFonts w:asciiTheme="majorHAnsi" w:hAnsiTheme="majorHAnsi"/>
          <w:sz w:val="26"/>
        </w:rPr>
        <w:t>Business and Professional Women’s Club of Rogersville</w:t>
      </w:r>
      <w:bookmarkEnd w:id="22"/>
    </w:p>
    <w:tbl>
      <w:tblPr>
        <w:tblStyle w:val="TableGrid"/>
        <w:tblW w:w="0" w:type="auto"/>
        <w:tblInd w:w="-5" w:type="dxa"/>
        <w:tblLook w:val="04A0" w:firstRow="1" w:lastRow="0" w:firstColumn="1" w:lastColumn="0" w:noHBand="0" w:noVBand="1"/>
      </w:tblPr>
      <w:tblGrid>
        <w:gridCol w:w="1255"/>
        <w:gridCol w:w="1025"/>
        <w:gridCol w:w="1460"/>
        <w:gridCol w:w="758"/>
        <w:gridCol w:w="4497"/>
      </w:tblGrid>
      <w:tr w:rsidR="004D687B" w:rsidRPr="00236F2B" w:rsidTr="00590066">
        <w:tc>
          <w:tcPr>
            <w:tcW w:w="4675" w:type="dxa"/>
            <w:gridSpan w:val="4"/>
          </w:tcPr>
          <w:p w:rsidR="004D687B" w:rsidRPr="00236F2B" w:rsidRDefault="004D687B" w:rsidP="00590066">
            <w:r w:rsidRPr="00236F2B">
              <w:t>Name of Local Organization</w:t>
            </w:r>
          </w:p>
        </w:tc>
        <w:tc>
          <w:tcPr>
            <w:tcW w:w="4675" w:type="dxa"/>
          </w:tcPr>
          <w:p w:rsidR="004D687B" w:rsidRPr="00236F2B" w:rsidRDefault="004D687B" w:rsidP="00590066">
            <w:pPr>
              <w:rPr>
                <w:rStyle w:val="Style1"/>
                <w:rFonts w:asciiTheme="minorHAnsi" w:hAnsiTheme="minorHAnsi" w:cstheme="minorHAnsi"/>
              </w:rPr>
            </w:pPr>
            <w:r>
              <w:rPr>
                <w:rStyle w:val="Style1"/>
                <w:rFonts w:asciiTheme="minorHAnsi" w:hAnsiTheme="minorHAnsi" w:cstheme="minorHAnsi"/>
              </w:rPr>
              <w:t>Business and Professional Women’s Club of Rogersville</w:t>
            </w:r>
          </w:p>
        </w:tc>
      </w:tr>
      <w:tr w:rsidR="004D687B" w:rsidRPr="00236F2B" w:rsidTr="00590066">
        <w:tc>
          <w:tcPr>
            <w:tcW w:w="4675" w:type="dxa"/>
            <w:gridSpan w:val="4"/>
          </w:tcPr>
          <w:p w:rsidR="004D687B" w:rsidRPr="00236F2B" w:rsidRDefault="004D687B" w:rsidP="00590066">
            <w:r w:rsidRPr="00236F2B">
              <w:t>Enter Meeting Location, Date and Time</w:t>
            </w:r>
          </w:p>
        </w:tc>
        <w:tc>
          <w:tcPr>
            <w:tcW w:w="4675" w:type="dxa"/>
          </w:tcPr>
          <w:p w:rsidR="004D687B" w:rsidRPr="00236F2B" w:rsidRDefault="004D687B" w:rsidP="00590066">
            <w:pPr>
              <w:rPr>
                <w:rStyle w:val="Style1"/>
                <w:rFonts w:asciiTheme="minorHAnsi" w:hAnsiTheme="minorHAnsi" w:cstheme="minorHAnsi"/>
              </w:rPr>
            </w:pPr>
            <w:r>
              <w:rPr>
                <w:rStyle w:val="Style1"/>
                <w:rFonts w:asciiTheme="minorHAnsi" w:hAnsiTheme="minorHAnsi" w:cstheme="minorHAnsi"/>
              </w:rPr>
              <w:t>1</w:t>
            </w:r>
            <w:r w:rsidRPr="009A06E0">
              <w:rPr>
                <w:rStyle w:val="Style1"/>
                <w:rFonts w:asciiTheme="minorHAnsi" w:hAnsiTheme="minorHAnsi" w:cstheme="minorHAnsi"/>
                <w:vertAlign w:val="superscript"/>
              </w:rPr>
              <w:t>st</w:t>
            </w:r>
            <w:r>
              <w:rPr>
                <w:rStyle w:val="Style1"/>
                <w:rFonts w:asciiTheme="minorHAnsi" w:hAnsiTheme="minorHAnsi" w:cstheme="minorHAnsi"/>
              </w:rPr>
              <w:t xml:space="preserve"> Tuesday of each month, 6:00 PM at Price Public Community Center</w:t>
            </w:r>
          </w:p>
        </w:tc>
      </w:tr>
      <w:tr w:rsidR="004D687B" w:rsidRPr="00236F2B" w:rsidTr="00590066">
        <w:tc>
          <w:tcPr>
            <w:tcW w:w="4675" w:type="dxa"/>
            <w:gridSpan w:val="4"/>
            <w:tcBorders>
              <w:bottom w:val="single" w:sz="4" w:space="0" w:color="auto"/>
            </w:tcBorders>
          </w:tcPr>
          <w:p w:rsidR="004D687B" w:rsidRPr="00236F2B" w:rsidRDefault="004D687B" w:rsidP="00590066">
            <w:r w:rsidRPr="00236F2B">
              <w:t>Enter Member’s Dues</w:t>
            </w:r>
          </w:p>
        </w:tc>
        <w:tc>
          <w:tcPr>
            <w:tcW w:w="4675" w:type="dxa"/>
            <w:tcBorders>
              <w:bottom w:val="single" w:sz="4" w:space="0" w:color="auto"/>
            </w:tcBorders>
          </w:tcPr>
          <w:p w:rsidR="004D687B" w:rsidRPr="00236F2B" w:rsidRDefault="004D687B" w:rsidP="00590066">
            <w:pPr>
              <w:rPr>
                <w:rStyle w:val="Style1"/>
                <w:rFonts w:asciiTheme="minorHAnsi" w:hAnsiTheme="minorHAnsi" w:cstheme="minorHAnsi"/>
              </w:rPr>
            </w:pPr>
            <w:r>
              <w:rPr>
                <w:rStyle w:val="Style1"/>
                <w:rFonts w:asciiTheme="minorHAnsi" w:hAnsiTheme="minorHAnsi" w:cstheme="minorHAnsi"/>
              </w:rPr>
              <w:t>$35.00</w:t>
            </w:r>
          </w:p>
        </w:tc>
      </w:tr>
      <w:tr w:rsidR="004D687B" w:rsidRPr="00236F2B" w:rsidTr="00590066">
        <w:tc>
          <w:tcPr>
            <w:tcW w:w="9350" w:type="dxa"/>
            <w:gridSpan w:val="5"/>
            <w:tcBorders>
              <w:top w:val="single" w:sz="4" w:space="0" w:color="auto"/>
              <w:left w:val="nil"/>
              <w:bottom w:val="nil"/>
              <w:right w:val="nil"/>
            </w:tcBorders>
          </w:tcPr>
          <w:p w:rsidR="004D687B" w:rsidRPr="00236F2B" w:rsidRDefault="004D687B" w:rsidP="00590066">
            <w:pPr>
              <w:rPr>
                <w:rStyle w:val="Style1"/>
                <w:rFonts w:asciiTheme="minorHAnsi" w:hAnsiTheme="minorHAnsi" w:cstheme="minorHAnsi"/>
              </w:rPr>
            </w:pPr>
          </w:p>
        </w:tc>
      </w:tr>
      <w:tr w:rsidR="004D687B" w:rsidRPr="00236F2B" w:rsidTr="00590066">
        <w:tc>
          <w:tcPr>
            <w:tcW w:w="9350" w:type="dxa"/>
            <w:gridSpan w:val="5"/>
            <w:tcBorders>
              <w:top w:val="nil"/>
              <w:left w:val="nil"/>
              <w:bottom w:val="nil"/>
              <w:right w:val="nil"/>
            </w:tcBorders>
          </w:tcPr>
          <w:p w:rsidR="004D687B" w:rsidRPr="00236F2B" w:rsidRDefault="004D687B" w:rsidP="00590066">
            <w:pPr>
              <w:rPr>
                <w:rStyle w:val="Style1"/>
                <w:rFonts w:asciiTheme="minorHAnsi" w:hAnsiTheme="minorHAnsi" w:cstheme="minorHAnsi"/>
                <w:b/>
              </w:rPr>
            </w:pPr>
            <w:r w:rsidRPr="00236F2B">
              <w:rPr>
                <w:rStyle w:val="Style1"/>
                <w:rFonts w:asciiTheme="minorHAnsi" w:hAnsiTheme="minorHAnsi" w:cstheme="minorHAnsi"/>
                <w:b/>
              </w:rPr>
              <w:t>Officer Information (2020 – 2021)</w:t>
            </w:r>
          </w:p>
        </w:tc>
      </w:tr>
      <w:tr w:rsidR="004D687B" w:rsidRPr="00236F2B" w:rsidTr="00590066">
        <w:tc>
          <w:tcPr>
            <w:tcW w:w="9350" w:type="dxa"/>
            <w:gridSpan w:val="5"/>
            <w:tcBorders>
              <w:top w:val="nil"/>
              <w:left w:val="nil"/>
              <w:bottom w:val="nil"/>
              <w:right w:val="nil"/>
            </w:tcBorders>
          </w:tcPr>
          <w:p w:rsidR="004D687B" w:rsidRPr="00236F2B" w:rsidRDefault="004D687B" w:rsidP="00590066">
            <w:pPr>
              <w:rPr>
                <w:rStyle w:val="Style1"/>
                <w:rFonts w:asciiTheme="minorHAnsi" w:hAnsiTheme="minorHAnsi" w:cstheme="minorHAnsi"/>
              </w:rPr>
            </w:pPr>
            <w:r w:rsidRPr="00236F2B">
              <w:t>All the following fields are required.  If a person is serving in dual roles, enter their name in both fields.  If there are multiple VPs, identify the title along with the person's name.  If an officer does not have an email address, please provide the email address of the person who will forward email communications to the officer.</w:t>
            </w:r>
          </w:p>
        </w:tc>
      </w:tr>
      <w:tr w:rsidR="004D687B" w:rsidRPr="00236F2B" w:rsidTr="00590066">
        <w:tc>
          <w:tcPr>
            <w:tcW w:w="2337" w:type="dxa"/>
            <w:gridSpan w:val="2"/>
            <w:tcBorders>
              <w:top w:val="nil"/>
            </w:tcBorders>
            <w:shd w:val="clear" w:color="auto" w:fill="000000" w:themeFill="text1"/>
          </w:tcPr>
          <w:p w:rsidR="004D687B" w:rsidRPr="00236F2B" w:rsidRDefault="004D687B" w:rsidP="00590066">
            <w:pPr>
              <w:rPr>
                <w:b/>
                <w:color w:val="FFFFFF" w:themeColor="background1"/>
                <w:highlight w:val="black"/>
              </w:rPr>
            </w:pPr>
            <w:r w:rsidRPr="00236F2B">
              <w:rPr>
                <w:b/>
                <w:color w:val="FFFFFF" w:themeColor="background1"/>
                <w:highlight w:val="black"/>
              </w:rPr>
              <w:t>Office</w:t>
            </w:r>
          </w:p>
        </w:tc>
        <w:tc>
          <w:tcPr>
            <w:tcW w:w="2338" w:type="dxa"/>
            <w:gridSpan w:val="2"/>
            <w:tcBorders>
              <w:top w:val="nil"/>
            </w:tcBorders>
            <w:shd w:val="clear" w:color="auto" w:fill="000000" w:themeFill="text1"/>
          </w:tcPr>
          <w:p w:rsidR="004D687B" w:rsidRPr="00236F2B" w:rsidRDefault="004D687B" w:rsidP="00590066">
            <w:pPr>
              <w:rPr>
                <w:b/>
                <w:color w:val="FFFFFF" w:themeColor="background1"/>
                <w:highlight w:val="black"/>
              </w:rPr>
            </w:pPr>
            <w:r w:rsidRPr="00236F2B">
              <w:rPr>
                <w:b/>
                <w:color w:val="FFFFFF" w:themeColor="background1"/>
                <w:highlight w:val="black"/>
              </w:rPr>
              <w:t>Name</w:t>
            </w:r>
          </w:p>
        </w:tc>
        <w:tc>
          <w:tcPr>
            <w:tcW w:w="4675" w:type="dxa"/>
            <w:tcBorders>
              <w:top w:val="nil"/>
            </w:tcBorders>
            <w:shd w:val="clear" w:color="auto" w:fill="000000" w:themeFill="text1"/>
          </w:tcPr>
          <w:p w:rsidR="004D687B" w:rsidRPr="00236F2B" w:rsidRDefault="004D687B" w:rsidP="00590066">
            <w:pPr>
              <w:rPr>
                <w:rStyle w:val="Style1"/>
                <w:rFonts w:asciiTheme="minorHAnsi" w:hAnsiTheme="minorHAnsi" w:cstheme="minorHAnsi"/>
                <w:b/>
                <w:color w:val="FFFFFF" w:themeColor="background1"/>
                <w:highlight w:val="black"/>
              </w:rPr>
            </w:pPr>
            <w:proofErr w:type="spellStart"/>
            <w:r w:rsidRPr="00236F2B">
              <w:rPr>
                <w:b/>
                <w:color w:val="FFFFFF" w:themeColor="background1"/>
                <w:highlight w:val="black"/>
              </w:rPr>
              <w:t>eMail</w:t>
            </w:r>
            <w:proofErr w:type="spellEnd"/>
            <w:r w:rsidRPr="00236F2B">
              <w:rPr>
                <w:b/>
                <w:color w:val="FFFFFF" w:themeColor="background1"/>
                <w:highlight w:val="black"/>
              </w:rPr>
              <w:t xml:space="preserve"> Address</w:t>
            </w:r>
          </w:p>
        </w:tc>
      </w:tr>
      <w:tr w:rsidR="004D687B" w:rsidRPr="00236F2B" w:rsidTr="00590066">
        <w:tc>
          <w:tcPr>
            <w:tcW w:w="2337" w:type="dxa"/>
            <w:gridSpan w:val="2"/>
          </w:tcPr>
          <w:p w:rsidR="004D687B" w:rsidRPr="00236F2B" w:rsidRDefault="004D687B" w:rsidP="00590066">
            <w:pPr>
              <w:rPr>
                <w:b/>
              </w:rPr>
            </w:pPr>
            <w:r w:rsidRPr="00236F2B">
              <w:rPr>
                <w:b/>
              </w:rPr>
              <w:t>President</w:t>
            </w:r>
          </w:p>
        </w:tc>
        <w:tc>
          <w:tcPr>
            <w:tcW w:w="2338" w:type="dxa"/>
            <w:gridSpan w:val="2"/>
          </w:tcPr>
          <w:p w:rsidR="004D687B" w:rsidRPr="00236F2B" w:rsidRDefault="004D687B" w:rsidP="00590066">
            <w:r>
              <w:t>Tammy Gibson</w:t>
            </w:r>
          </w:p>
        </w:tc>
        <w:tc>
          <w:tcPr>
            <w:tcW w:w="4675" w:type="dxa"/>
          </w:tcPr>
          <w:p w:rsidR="004D687B" w:rsidRPr="00236F2B" w:rsidRDefault="00590066" w:rsidP="00590066">
            <w:pPr>
              <w:rPr>
                <w:rStyle w:val="Style1"/>
                <w:rFonts w:asciiTheme="minorHAnsi" w:hAnsiTheme="minorHAnsi" w:cstheme="minorHAnsi"/>
              </w:rPr>
            </w:pPr>
            <w:hyperlink r:id="rId21" w:history="1">
              <w:r w:rsidR="004D687B" w:rsidRPr="00A21795">
                <w:rPr>
                  <w:rStyle w:val="Hyperlink"/>
                  <w:rFonts w:cstheme="minorHAnsi"/>
                </w:rPr>
                <w:t>Tammy.gibson@hck12.net</w:t>
              </w:r>
            </w:hyperlink>
            <w:r w:rsidR="004D687B">
              <w:rPr>
                <w:rStyle w:val="Style1"/>
                <w:rFonts w:asciiTheme="minorHAnsi" w:hAnsiTheme="minorHAnsi" w:cstheme="minorHAnsi"/>
              </w:rPr>
              <w:t xml:space="preserve">. </w:t>
            </w:r>
          </w:p>
        </w:tc>
      </w:tr>
      <w:tr w:rsidR="004D687B" w:rsidRPr="00236F2B" w:rsidTr="00590066">
        <w:tc>
          <w:tcPr>
            <w:tcW w:w="2337" w:type="dxa"/>
            <w:gridSpan w:val="2"/>
          </w:tcPr>
          <w:p w:rsidR="004D687B" w:rsidRPr="00236F2B" w:rsidRDefault="004D687B" w:rsidP="00590066">
            <w:pPr>
              <w:rPr>
                <w:b/>
              </w:rPr>
            </w:pPr>
            <w:r w:rsidRPr="00236F2B">
              <w:rPr>
                <w:b/>
              </w:rPr>
              <w:t>Vice President</w:t>
            </w:r>
          </w:p>
        </w:tc>
        <w:tc>
          <w:tcPr>
            <w:tcW w:w="2338" w:type="dxa"/>
            <w:gridSpan w:val="2"/>
          </w:tcPr>
          <w:p w:rsidR="004D687B" w:rsidRPr="00236F2B" w:rsidRDefault="004D687B" w:rsidP="00590066">
            <w:r>
              <w:t>Angela Jackson</w:t>
            </w:r>
          </w:p>
        </w:tc>
        <w:tc>
          <w:tcPr>
            <w:tcW w:w="4675" w:type="dxa"/>
          </w:tcPr>
          <w:p w:rsidR="004D687B" w:rsidRPr="00236F2B" w:rsidRDefault="00590066" w:rsidP="00590066">
            <w:pPr>
              <w:rPr>
                <w:rStyle w:val="Style1"/>
                <w:rFonts w:asciiTheme="minorHAnsi" w:hAnsiTheme="minorHAnsi" w:cstheme="minorHAnsi"/>
              </w:rPr>
            </w:pPr>
            <w:hyperlink r:id="rId22" w:history="1">
              <w:r w:rsidR="004D687B" w:rsidRPr="00A21795">
                <w:rPr>
                  <w:rStyle w:val="Hyperlink"/>
                  <w:rFonts w:cstheme="minorHAnsi"/>
                </w:rPr>
                <w:t>Angela.jackson@hck12.net</w:t>
              </w:r>
            </w:hyperlink>
            <w:r w:rsidR="004D687B">
              <w:rPr>
                <w:rStyle w:val="Style1"/>
                <w:rFonts w:asciiTheme="minorHAnsi" w:hAnsiTheme="minorHAnsi" w:cstheme="minorHAnsi"/>
              </w:rPr>
              <w:t xml:space="preserve">. </w:t>
            </w:r>
          </w:p>
        </w:tc>
      </w:tr>
      <w:tr w:rsidR="004D687B" w:rsidRPr="00236F2B" w:rsidTr="00590066">
        <w:tc>
          <w:tcPr>
            <w:tcW w:w="2337" w:type="dxa"/>
            <w:gridSpan w:val="2"/>
          </w:tcPr>
          <w:p w:rsidR="004D687B" w:rsidRPr="00236F2B" w:rsidRDefault="004D687B" w:rsidP="00590066">
            <w:pPr>
              <w:rPr>
                <w:b/>
              </w:rPr>
            </w:pPr>
            <w:r w:rsidRPr="00236F2B">
              <w:rPr>
                <w:b/>
              </w:rPr>
              <w:t>Secretary</w:t>
            </w:r>
          </w:p>
        </w:tc>
        <w:tc>
          <w:tcPr>
            <w:tcW w:w="2338" w:type="dxa"/>
            <w:gridSpan w:val="2"/>
          </w:tcPr>
          <w:p w:rsidR="004D687B" w:rsidRPr="00236F2B" w:rsidRDefault="004D687B" w:rsidP="00590066">
            <w:r>
              <w:t xml:space="preserve">Jennifer </w:t>
            </w:r>
            <w:proofErr w:type="spellStart"/>
            <w:r>
              <w:t>Simerly</w:t>
            </w:r>
            <w:proofErr w:type="spellEnd"/>
          </w:p>
        </w:tc>
        <w:tc>
          <w:tcPr>
            <w:tcW w:w="4675" w:type="dxa"/>
          </w:tcPr>
          <w:p w:rsidR="004D687B" w:rsidRPr="00236F2B" w:rsidRDefault="00590066" w:rsidP="00590066">
            <w:pPr>
              <w:rPr>
                <w:rStyle w:val="Style1"/>
                <w:rFonts w:asciiTheme="minorHAnsi" w:hAnsiTheme="minorHAnsi" w:cstheme="minorHAnsi"/>
              </w:rPr>
            </w:pPr>
            <w:hyperlink r:id="rId23" w:history="1">
              <w:r w:rsidR="004D687B" w:rsidRPr="00A21795">
                <w:rPr>
                  <w:rStyle w:val="Hyperlink"/>
                  <w:rFonts w:cstheme="minorHAnsi"/>
                </w:rPr>
                <w:t>Jennifer.simerly@hck12.net</w:t>
              </w:r>
            </w:hyperlink>
          </w:p>
        </w:tc>
      </w:tr>
      <w:tr w:rsidR="004D687B" w:rsidRPr="00236F2B" w:rsidTr="00590066">
        <w:tc>
          <w:tcPr>
            <w:tcW w:w="2337" w:type="dxa"/>
            <w:gridSpan w:val="2"/>
          </w:tcPr>
          <w:p w:rsidR="004D687B" w:rsidRPr="00236F2B" w:rsidRDefault="004D687B" w:rsidP="00590066">
            <w:pPr>
              <w:rPr>
                <w:b/>
              </w:rPr>
            </w:pPr>
            <w:r w:rsidRPr="00236F2B">
              <w:rPr>
                <w:b/>
              </w:rPr>
              <w:t>Treasurer</w:t>
            </w:r>
          </w:p>
        </w:tc>
        <w:tc>
          <w:tcPr>
            <w:tcW w:w="2338" w:type="dxa"/>
            <w:gridSpan w:val="2"/>
          </w:tcPr>
          <w:p w:rsidR="004D687B" w:rsidRPr="00236F2B" w:rsidRDefault="004D687B" w:rsidP="00590066">
            <w:r>
              <w:t xml:space="preserve">Jeanette </w:t>
            </w:r>
            <w:proofErr w:type="spellStart"/>
            <w:r>
              <w:t>Edens</w:t>
            </w:r>
            <w:proofErr w:type="spellEnd"/>
          </w:p>
        </w:tc>
        <w:tc>
          <w:tcPr>
            <w:tcW w:w="4675" w:type="dxa"/>
          </w:tcPr>
          <w:p w:rsidR="004D687B" w:rsidRDefault="00590066" w:rsidP="00590066">
            <w:pPr>
              <w:rPr>
                <w:rFonts w:ascii="Calibri" w:hAnsi="Calibri" w:cs="Calibri"/>
                <w:color w:val="0563C1"/>
                <w:u w:val="single"/>
              </w:rPr>
            </w:pPr>
            <w:hyperlink r:id="rId24" w:history="1">
              <w:r w:rsidR="004D687B">
                <w:rPr>
                  <w:rStyle w:val="Hyperlink"/>
                  <w:rFonts w:ascii="Calibri" w:hAnsi="Calibri" w:cs="Calibri"/>
                </w:rPr>
                <w:t>jeanetteedens@ymail.com</w:t>
              </w:r>
            </w:hyperlink>
          </w:p>
          <w:p w:rsidR="004D687B" w:rsidRPr="00236F2B" w:rsidRDefault="004D687B" w:rsidP="00590066">
            <w:pPr>
              <w:rPr>
                <w:rStyle w:val="Style1"/>
                <w:rFonts w:asciiTheme="minorHAnsi" w:hAnsiTheme="minorHAnsi" w:cstheme="minorHAnsi"/>
              </w:rPr>
            </w:pPr>
          </w:p>
        </w:tc>
      </w:tr>
      <w:tr w:rsidR="004D687B" w:rsidRPr="00236F2B" w:rsidTr="00590066">
        <w:tc>
          <w:tcPr>
            <w:tcW w:w="2337" w:type="dxa"/>
            <w:gridSpan w:val="2"/>
            <w:tcBorders>
              <w:bottom w:val="single" w:sz="4" w:space="0" w:color="auto"/>
            </w:tcBorders>
          </w:tcPr>
          <w:p w:rsidR="004D687B" w:rsidRPr="00236F2B" w:rsidRDefault="004D687B" w:rsidP="00590066">
            <w:pPr>
              <w:rPr>
                <w:b/>
              </w:rPr>
            </w:pPr>
            <w:r w:rsidRPr="00236F2B">
              <w:rPr>
                <w:b/>
              </w:rPr>
              <w:t>Additional Officers not listed:</w:t>
            </w:r>
            <w:r>
              <w:rPr>
                <w:b/>
              </w:rPr>
              <w:t xml:space="preserve"> </w:t>
            </w:r>
            <w:proofErr w:type="spellStart"/>
            <w:r>
              <w:rPr>
                <w:b/>
              </w:rPr>
              <w:t>Cooresponding</w:t>
            </w:r>
            <w:proofErr w:type="spellEnd"/>
            <w:r>
              <w:rPr>
                <w:b/>
              </w:rPr>
              <w:t xml:space="preserve"> Secretary</w:t>
            </w:r>
          </w:p>
        </w:tc>
        <w:tc>
          <w:tcPr>
            <w:tcW w:w="2338" w:type="dxa"/>
            <w:gridSpan w:val="2"/>
            <w:tcBorders>
              <w:bottom w:val="single" w:sz="4" w:space="0" w:color="auto"/>
            </w:tcBorders>
          </w:tcPr>
          <w:p w:rsidR="004D687B" w:rsidRPr="00236F2B" w:rsidRDefault="004D687B" w:rsidP="00590066">
            <w:r>
              <w:t xml:space="preserve">June </w:t>
            </w:r>
            <w:proofErr w:type="spellStart"/>
            <w:r>
              <w:t>McMakin</w:t>
            </w:r>
            <w:proofErr w:type="spellEnd"/>
          </w:p>
        </w:tc>
        <w:tc>
          <w:tcPr>
            <w:tcW w:w="4675" w:type="dxa"/>
            <w:tcBorders>
              <w:bottom w:val="single" w:sz="4" w:space="0" w:color="auto"/>
            </w:tcBorders>
          </w:tcPr>
          <w:p w:rsidR="004D687B" w:rsidRDefault="00590066" w:rsidP="00590066">
            <w:pPr>
              <w:rPr>
                <w:rFonts w:ascii="Calibri" w:hAnsi="Calibri" w:cs="Calibri"/>
                <w:color w:val="0563C1"/>
                <w:u w:val="single"/>
              </w:rPr>
            </w:pPr>
            <w:hyperlink r:id="rId25" w:history="1">
              <w:r w:rsidR="004D687B">
                <w:rPr>
                  <w:rStyle w:val="Hyperlink"/>
                  <w:rFonts w:ascii="Calibri" w:hAnsi="Calibri" w:cs="Calibri"/>
                </w:rPr>
                <w:t>jmcmakin@chartertn.net</w:t>
              </w:r>
            </w:hyperlink>
          </w:p>
          <w:p w:rsidR="004D687B" w:rsidRPr="00236F2B" w:rsidRDefault="004D687B" w:rsidP="00590066">
            <w:pPr>
              <w:rPr>
                <w:rStyle w:val="Style1"/>
                <w:rFonts w:asciiTheme="minorHAnsi" w:hAnsiTheme="minorHAnsi" w:cstheme="minorHAnsi"/>
              </w:rPr>
            </w:pPr>
          </w:p>
        </w:tc>
      </w:tr>
      <w:tr w:rsidR="004D687B" w:rsidRPr="00236F2B" w:rsidTr="00590066">
        <w:tc>
          <w:tcPr>
            <w:tcW w:w="9350" w:type="dxa"/>
            <w:gridSpan w:val="5"/>
            <w:tcBorders>
              <w:left w:val="nil"/>
              <w:bottom w:val="nil"/>
              <w:right w:val="nil"/>
            </w:tcBorders>
          </w:tcPr>
          <w:p w:rsidR="004D687B" w:rsidRPr="00236F2B" w:rsidRDefault="004D687B" w:rsidP="00590066">
            <w:pPr>
              <w:rPr>
                <w:rStyle w:val="Style1"/>
                <w:rFonts w:asciiTheme="minorHAnsi" w:hAnsiTheme="minorHAnsi" w:cstheme="minorHAnsi"/>
              </w:rPr>
            </w:pPr>
          </w:p>
        </w:tc>
      </w:tr>
      <w:tr w:rsidR="004D687B" w:rsidRPr="00236F2B" w:rsidTr="00590066">
        <w:tc>
          <w:tcPr>
            <w:tcW w:w="9350" w:type="dxa"/>
            <w:gridSpan w:val="5"/>
            <w:tcBorders>
              <w:top w:val="nil"/>
              <w:left w:val="nil"/>
              <w:bottom w:val="nil"/>
              <w:right w:val="nil"/>
            </w:tcBorders>
          </w:tcPr>
          <w:p w:rsidR="004D687B" w:rsidRPr="00236F2B" w:rsidRDefault="004D687B" w:rsidP="00590066">
            <w:pPr>
              <w:rPr>
                <w:rStyle w:val="Style1"/>
                <w:rFonts w:asciiTheme="minorHAnsi" w:hAnsiTheme="minorHAnsi" w:cstheme="minorHAnsi"/>
              </w:rPr>
            </w:pPr>
            <w:r w:rsidRPr="00236F2B">
              <w:rPr>
                <w:rStyle w:val="Style1"/>
                <w:rFonts w:asciiTheme="minorHAnsi" w:hAnsiTheme="minorHAnsi" w:cstheme="minorHAnsi"/>
                <w:b/>
              </w:rPr>
              <w:t>Officer Information (2021 – 2022)</w:t>
            </w:r>
          </w:p>
        </w:tc>
      </w:tr>
      <w:tr w:rsidR="004D687B" w:rsidRPr="00236F2B" w:rsidTr="00590066">
        <w:tc>
          <w:tcPr>
            <w:tcW w:w="9350" w:type="dxa"/>
            <w:gridSpan w:val="5"/>
            <w:tcBorders>
              <w:top w:val="nil"/>
              <w:left w:val="nil"/>
              <w:right w:val="nil"/>
            </w:tcBorders>
          </w:tcPr>
          <w:p w:rsidR="004D687B" w:rsidRPr="00236F2B" w:rsidRDefault="004D687B" w:rsidP="00590066">
            <w:pPr>
              <w:rPr>
                <w:rStyle w:val="Style1"/>
                <w:rFonts w:asciiTheme="minorHAnsi" w:hAnsiTheme="minorHAnsi" w:cstheme="minorHAnsi"/>
              </w:rPr>
            </w:pPr>
            <w:r w:rsidRPr="00236F2B">
              <w:rPr>
                <w:rStyle w:val="Strong"/>
                <w:rFonts w:cstheme="minorHAnsi"/>
              </w:rPr>
              <w:t>Please complete if officers are elected before May 15th.</w:t>
            </w:r>
            <w:r w:rsidRPr="00236F2B">
              <w:t>  If a person is serving in dual roles, enter their name in both fields.  If there are multiple VPs, identify the title along with the person's name.  If an officer does not have an email address, please provide the email address of the person who will forward email communications to the officer.</w:t>
            </w:r>
          </w:p>
        </w:tc>
      </w:tr>
      <w:tr w:rsidR="004D687B" w:rsidRPr="00236F2B" w:rsidTr="00590066">
        <w:tc>
          <w:tcPr>
            <w:tcW w:w="2337" w:type="dxa"/>
            <w:gridSpan w:val="2"/>
            <w:shd w:val="clear" w:color="auto" w:fill="000000" w:themeFill="text1"/>
          </w:tcPr>
          <w:p w:rsidR="004D687B" w:rsidRPr="00236F2B" w:rsidRDefault="004D687B" w:rsidP="00590066">
            <w:r w:rsidRPr="00236F2B">
              <w:rPr>
                <w:b/>
                <w:color w:val="FFFFFF" w:themeColor="background1"/>
                <w:highlight w:val="black"/>
              </w:rPr>
              <w:t>Office</w:t>
            </w:r>
          </w:p>
        </w:tc>
        <w:tc>
          <w:tcPr>
            <w:tcW w:w="2338" w:type="dxa"/>
            <w:gridSpan w:val="2"/>
            <w:shd w:val="clear" w:color="auto" w:fill="000000" w:themeFill="text1"/>
          </w:tcPr>
          <w:p w:rsidR="004D687B" w:rsidRPr="00236F2B" w:rsidRDefault="004D687B" w:rsidP="00590066">
            <w:r w:rsidRPr="00236F2B">
              <w:rPr>
                <w:b/>
                <w:color w:val="FFFFFF" w:themeColor="background1"/>
                <w:highlight w:val="black"/>
              </w:rPr>
              <w:t>Name</w:t>
            </w:r>
          </w:p>
        </w:tc>
        <w:tc>
          <w:tcPr>
            <w:tcW w:w="4675" w:type="dxa"/>
            <w:shd w:val="clear" w:color="auto" w:fill="000000" w:themeFill="text1"/>
          </w:tcPr>
          <w:p w:rsidR="004D687B" w:rsidRPr="00236F2B" w:rsidRDefault="004D687B" w:rsidP="00590066">
            <w:pPr>
              <w:rPr>
                <w:rStyle w:val="Style1"/>
                <w:rFonts w:asciiTheme="minorHAnsi" w:hAnsiTheme="minorHAnsi" w:cstheme="minorHAnsi"/>
              </w:rPr>
            </w:pPr>
            <w:proofErr w:type="spellStart"/>
            <w:r w:rsidRPr="00236F2B">
              <w:rPr>
                <w:b/>
                <w:color w:val="FFFFFF" w:themeColor="background1"/>
                <w:highlight w:val="black"/>
              </w:rPr>
              <w:t>eMail</w:t>
            </w:r>
            <w:proofErr w:type="spellEnd"/>
            <w:r w:rsidRPr="00236F2B">
              <w:rPr>
                <w:b/>
                <w:color w:val="FFFFFF" w:themeColor="background1"/>
                <w:highlight w:val="black"/>
              </w:rPr>
              <w:t xml:space="preserve"> Address</w:t>
            </w:r>
          </w:p>
        </w:tc>
      </w:tr>
      <w:tr w:rsidR="004D687B" w:rsidRPr="00236F2B" w:rsidTr="00590066">
        <w:tc>
          <w:tcPr>
            <w:tcW w:w="2337" w:type="dxa"/>
            <w:gridSpan w:val="2"/>
          </w:tcPr>
          <w:p w:rsidR="004D687B" w:rsidRPr="00236F2B" w:rsidRDefault="004D687B" w:rsidP="00590066">
            <w:pPr>
              <w:rPr>
                <w:b/>
              </w:rPr>
            </w:pPr>
            <w:r w:rsidRPr="00236F2B">
              <w:rPr>
                <w:b/>
              </w:rPr>
              <w:t>President</w:t>
            </w:r>
          </w:p>
        </w:tc>
        <w:tc>
          <w:tcPr>
            <w:tcW w:w="2338" w:type="dxa"/>
            <w:gridSpan w:val="2"/>
          </w:tcPr>
          <w:p w:rsidR="004D687B" w:rsidRPr="00236F2B" w:rsidRDefault="004D687B" w:rsidP="00590066">
            <w:r>
              <w:t>Tammy Gibson</w:t>
            </w:r>
          </w:p>
        </w:tc>
        <w:tc>
          <w:tcPr>
            <w:tcW w:w="4675" w:type="dxa"/>
          </w:tcPr>
          <w:p w:rsidR="004D687B" w:rsidRPr="00236F2B" w:rsidRDefault="00590066" w:rsidP="00590066">
            <w:pPr>
              <w:rPr>
                <w:rStyle w:val="Style1"/>
                <w:rFonts w:asciiTheme="minorHAnsi" w:hAnsiTheme="minorHAnsi" w:cstheme="minorHAnsi"/>
              </w:rPr>
            </w:pPr>
            <w:hyperlink r:id="rId26" w:history="1">
              <w:r w:rsidR="004D687B" w:rsidRPr="00A21795">
                <w:rPr>
                  <w:rStyle w:val="Hyperlink"/>
                  <w:rFonts w:cstheme="minorHAnsi"/>
                </w:rPr>
                <w:t>Tammy.gibson@hck12.net</w:t>
              </w:r>
            </w:hyperlink>
            <w:r w:rsidR="004D687B">
              <w:rPr>
                <w:rStyle w:val="Style1"/>
                <w:rFonts w:asciiTheme="minorHAnsi" w:hAnsiTheme="minorHAnsi" w:cstheme="minorHAnsi"/>
              </w:rPr>
              <w:t xml:space="preserve">. </w:t>
            </w:r>
          </w:p>
        </w:tc>
      </w:tr>
      <w:tr w:rsidR="004D687B" w:rsidRPr="00236F2B" w:rsidTr="00590066">
        <w:tc>
          <w:tcPr>
            <w:tcW w:w="2337" w:type="dxa"/>
            <w:gridSpan w:val="2"/>
          </w:tcPr>
          <w:p w:rsidR="004D687B" w:rsidRPr="00236F2B" w:rsidRDefault="004D687B" w:rsidP="00590066">
            <w:pPr>
              <w:rPr>
                <w:b/>
              </w:rPr>
            </w:pPr>
            <w:r w:rsidRPr="00236F2B">
              <w:rPr>
                <w:b/>
              </w:rPr>
              <w:t>Vice President</w:t>
            </w:r>
          </w:p>
        </w:tc>
        <w:tc>
          <w:tcPr>
            <w:tcW w:w="2338" w:type="dxa"/>
            <w:gridSpan w:val="2"/>
          </w:tcPr>
          <w:p w:rsidR="004D687B" w:rsidRPr="00236F2B" w:rsidRDefault="004D687B" w:rsidP="00590066">
            <w:r>
              <w:t>Angela Jackson</w:t>
            </w:r>
          </w:p>
        </w:tc>
        <w:tc>
          <w:tcPr>
            <w:tcW w:w="4675" w:type="dxa"/>
          </w:tcPr>
          <w:p w:rsidR="004D687B" w:rsidRPr="00236F2B" w:rsidRDefault="00590066" w:rsidP="00590066">
            <w:pPr>
              <w:rPr>
                <w:rStyle w:val="Style1"/>
                <w:rFonts w:asciiTheme="minorHAnsi" w:hAnsiTheme="minorHAnsi" w:cstheme="minorHAnsi"/>
              </w:rPr>
            </w:pPr>
            <w:hyperlink r:id="rId27" w:history="1">
              <w:r w:rsidR="004D687B" w:rsidRPr="00A21795">
                <w:rPr>
                  <w:rStyle w:val="Hyperlink"/>
                  <w:rFonts w:cstheme="minorHAnsi"/>
                </w:rPr>
                <w:t>Angela.jackson@hck12.net</w:t>
              </w:r>
            </w:hyperlink>
            <w:r w:rsidR="004D687B">
              <w:rPr>
                <w:rStyle w:val="Style1"/>
                <w:rFonts w:asciiTheme="minorHAnsi" w:hAnsiTheme="minorHAnsi" w:cstheme="minorHAnsi"/>
              </w:rPr>
              <w:t xml:space="preserve">. </w:t>
            </w:r>
          </w:p>
        </w:tc>
      </w:tr>
      <w:tr w:rsidR="004D687B" w:rsidRPr="00236F2B" w:rsidTr="00590066">
        <w:tc>
          <w:tcPr>
            <w:tcW w:w="2337" w:type="dxa"/>
            <w:gridSpan w:val="2"/>
          </w:tcPr>
          <w:p w:rsidR="004D687B" w:rsidRPr="00236F2B" w:rsidRDefault="004D687B" w:rsidP="00590066">
            <w:pPr>
              <w:rPr>
                <w:b/>
              </w:rPr>
            </w:pPr>
            <w:r w:rsidRPr="00236F2B">
              <w:rPr>
                <w:b/>
              </w:rPr>
              <w:t>Secretary</w:t>
            </w:r>
          </w:p>
        </w:tc>
        <w:tc>
          <w:tcPr>
            <w:tcW w:w="2338" w:type="dxa"/>
            <w:gridSpan w:val="2"/>
          </w:tcPr>
          <w:p w:rsidR="004D687B" w:rsidRPr="00236F2B" w:rsidRDefault="004D687B" w:rsidP="00590066">
            <w:r>
              <w:t xml:space="preserve">Jennifer </w:t>
            </w:r>
            <w:proofErr w:type="spellStart"/>
            <w:r>
              <w:t>Simerly</w:t>
            </w:r>
            <w:proofErr w:type="spellEnd"/>
          </w:p>
        </w:tc>
        <w:tc>
          <w:tcPr>
            <w:tcW w:w="4675" w:type="dxa"/>
          </w:tcPr>
          <w:p w:rsidR="004D687B" w:rsidRPr="00236F2B" w:rsidRDefault="00590066" w:rsidP="00590066">
            <w:pPr>
              <w:rPr>
                <w:rStyle w:val="Style1"/>
                <w:rFonts w:asciiTheme="minorHAnsi" w:hAnsiTheme="minorHAnsi" w:cstheme="minorHAnsi"/>
              </w:rPr>
            </w:pPr>
            <w:hyperlink r:id="rId28" w:history="1">
              <w:r w:rsidR="004D687B" w:rsidRPr="00A21795">
                <w:rPr>
                  <w:rStyle w:val="Hyperlink"/>
                  <w:rFonts w:cstheme="minorHAnsi"/>
                </w:rPr>
                <w:t>Jennifer.simerly@hck12.net</w:t>
              </w:r>
            </w:hyperlink>
          </w:p>
        </w:tc>
      </w:tr>
      <w:tr w:rsidR="004D687B" w:rsidRPr="00236F2B" w:rsidTr="00590066">
        <w:tc>
          <w:tcPr>
            <w:tcW w:w="2337" w:type="dxa"/>
            <w:gridSpan w:val="2"/>
          </w:tcPr>
          <w:p w:rsidR="004D687B" w:rsidRPr="00236F2B" w:rsidRDefault="004D687B" w:rsidP="00590066">
            <w:pPr>
              <w:rPr>
                <w:b/>
              </w:rPr>
            </w:pPr>
            <w:r w:rsidRPr="00236F2B">
              <w:rPr>
                <w:b/>
              </w:rPr>
              <w:t>Treasurer</w:t>
            </w:r>
          </w:p>
        </w:tc>
        <w:tc>
          <w:tcPr>
            <w:tcW w:w="2338" w:type="dxa"/>
            <w:gridSpan w:val="2"/>
          </w:tcPr>
          <w:p w:rsidR="004D687B" w:rsidRPr="00236F2B" w:rsidRDefault="004D687B" w:rsidP="00590066">
            <w:r>
              <w:t xml:space="preserve">Jeanette </w:t>
            </w:r>
            <w:proofErr w:type="spellStart"/>
            <w:r>
              <w:t>Edens</w:t>
            </w:r>
            <w:proofErr w:type="spellEnd"/>
          </w:p>
        </w:tc>
        <w:tc>
          <w:tcPr>
            <w:tcW w:w="4675" w:type="dxa"/>
          </w:tcPr>
          <w:p w:rsidR="004D687B" w:rsidRDefault="00590066" w:rsidP="00590066">
            <w:pPr>
              <w:rPr>
                <w:rFonts w:ascii="Calibri" w:hAnsi="Calibri" w:cs="Calibri"/>
                <w:color w:val="0563C1"/>
                <w:u w:val="single"/>
              </w:rPr>
            </w:pPr>
            <w:hyperlink r:id="rId29" w:history="1">
              <w:r w:rsidR="004D687B">
                <w:rPr>
                  <w:rStyle w:val="Hyperlink"/>
                  <w:rFonts w:ascii="Calibri" w:hAnsi="Calibri" w:cs="Calibri"/>
                </w:rPr>
                <w:t>jeanetteedens@ymail.com</w:t>
              </w:r>
            </w:hyperlink>
          </w:p>
          <w:p w:rsidR="004D687B" w:rsidRPr="00236F2B" w:rsidRDefault="004D687B" w:rsidP="00590066">
            <w:pPr>
              <w:rPr>
                <w:rStyle w:val="Style1"/>
                <w:rFonts w:asciiTheme="minorHAnsi" w:hAnsiTheme="minorHAnsi" w:cstheme="minorHAnsi"/>
              </w:rPr>
            </w:pPr>
          </w:p>
        </w:tc>
      </w:tr>
      <w:tr w:rsidR="004D687B" w:rsidRPr="00236F2B" w:rsidTr="00590066">
        <w:tc>
          <w:tcPr>
            <w:tcW w:w="2337" w:type="dxa"/>
            <w:gridSpan w:val="2"/>
            <w:tcBorders>
              <w:bottom w:val="single" w:sz="4" w:space="0" w:color="auto"/>
            </w:tcBorders>
          </w:tcPr>
          <w:p w:rsidR="004D687B" w:rsidRPr="00236F2B" w:rsidRDefault="004D687B" w:rsidP="00590066">
            <w:r w:rsidRPr="00236F2B">
              <w:rPr>
                <w:b/>
              </w:rPr>
              <w:t>Additional Officers not listed:</w:t>
            </w:r>
          </w:p>
        </w:tc>
        <w:tc>
          <w:tcPr>
            <w:tcW w:w="2338" w:type="dxa"/>
            <w:gridSpan w:val="2"/>
            <w:tcBorders>
              <w:bottom w:val="single" w:sz="4" w:space="0" w:color="auto"/>
            </w:tcBorders>
          </w:tcPr>
          <w:p w:rsidR="004D687B" w:rsidRPr="00236F2B" w:rsidRDefault="004D687B" w:rsidP="00590066">
            <w:r>
              <w:t xml:space="preserve">June </w:t>
            </w:r>
            <w:proofErr w:type="spellStart"/>
            <w:r>
              <w:t>McMakin</w:t>
            </w:r>
            <w:proofErr w:type="spellEnd"/>
          </w:p>
        </w:tc>
        <w:tc>
          <w:tcPr>
            <w:tcW w:w="4675" w:type="dxa"/>
            <w:tcBorders>
              <w:bottom w:val="single" w:sz="4" w:space="0" w:color="auto"/>
            </w:tcBorders>
          </w:tcPr>
          <w:p w:rsidR="004D687B" w:rsidRDefault="00590066" w:rsidP="00590066">
            <w:pPr>
              <w:rPr>
                <w:rFonts w:ascii="Calibri" w:hAnsi="Calibri" w:cs="Calibri"/>
                <w:color w:val="0563C1"/>
                <w:u w:val="single"/>
              </w:rPr>
            </w:pPr>
            <w:hyperlink r:id="rId30" w:history="1">
              <w:r w:rsidR="004D687B">
                <w:rPr>
                  <w:rStyle w:val="Hyperlink"/>
                  <w:rFonts w:ascii="Calibri" w:hAnsi="Calibri" w:cs="Calibri"/>
                </w:rPr>
                <w:t>jmcmakin@chartertn.net</w:t>
              </w:r>
            </w:hyperlink>
          </w:p>
          <w:p w:rsidR="004D687B" w:rsidRPr="00236F2B" w:rsidRDefault="004D687B" w:rsidP="00590066">
            <w:pPr>
              <w:rPr>
                <w:rStyle w:val="Style1"/>
                <w:rFonts w:asciiTheme="minorHAnsi" w:hAnsiTheme="minorHAnsi" w:cstheme="minorHAnsi"/>
              </w:rPr>
            </w:pPr>
          </w:p>
        </w:tc>
      </w:tr>
      <w:tr w:rsidR="004D687B" w:rsidRPr="00236F2B" w:rsidTr="00590066">
        <w:tc>
          <w:tcPr>
            <w:tcW w:w="9350" w:type="dxa"/>
            <w:gridSpan w:val="5"/>
            <w:tcBorders>
              <w:left w:val="nil"/>
              <w:bottom w:val="nil"/>
              <w:right w:val="nil"/>
            </w:tcBorders>
          </w:tcPr>
          <w:p w:rsidR="004D687B" w:rsidRPr="00236F2B" w:rsidRDefault="004D687B" w:rsidP="00590066">
            <w:pPr>
              <w:rPr>
                <w:rStyle w:val="Style1"/>
                <w:rFonts w:asciiTheme="minorHAnsi" w:hAnsiTheme="minorHAnsi" w:cstheme="minorHAnsi"/>
              </w:rPr>
            </w:pPr>
          </w:p>
        </w:tc>
      </w:tr>
      <w:tr w:rsidR="004D687B" w:rsidRPr="00236F2B" w:rsidTr="00590066">
        <w:tc>
          <w:tcPr>
            <w:tcW w:w="9350" w:type="dxa"/>
            <w:gridSpan w:val="5"/>
            <w:tcBorders>
              <w:top w:val="nil"/>
              <w:left w:val="nil"/>
              <w:bottom w:val="nil"/>
              <w:right w:val="nil"/>
            </w:tcBorders>
          </w:tcPr>
          <w:p w:rsidR="004D687B" w:rsidRPr="00236F2B" w:rsidRDefault="004D687B" w:rsidP="00590066">
            <w:pPr>
              <w:rPr>
                <w:rStyle w:val="Style1"/>
                <w:rFonts w:asciiTheme="minorHAnsi" w:hAnsiTheme="minorHAnsi" w:cstheme="minorHAnsi"/>
                <w:b/>
                <w:bCs/>
              </w:rPr>
            </w:pPr>
            <w:r w:rsidRPr="00236F2B">
              <w:rPr>
                <w:b/>
                <w:bCs/>
              </w:rPr>
              <w:t>Membership Categories - for all awards</w:t>
            </w:r>
          </w:p>
        </w:tc>
      </w:tr>
      <w:tr w:rsidR="004D687B" w:rsidRPr="00236F2B" w:rsidTr="00590066">
        <w:tc>
          <w:tcPr>
            <w:tcW w:w="9350" w:type="dxa"/>
            <w:gridSpan w:val="5"/>
            <w:tcBorders>
              <w:top w:val="nil"/>
              <w:left w:val="nil"/>
              <w:bottom w:val="nil"/>
              <w:right w:val="nil"/>
            </w:tcBorders>
          </w:tcPr>
          <w:p w:rsidR="004D687B" w:rsidRPr="00236F2B" w:rsidRDefault="004D687B" w:rsidP="00590066">
            <w:r w:rsidRPr="00236F2B">
              <w:t>Membership as of April 30</w:t>
            </w:r>
            <w:r w:rsidRPr="00236F2B">
              <w:rPr>
                <w:vertAlign w:val="superscript"/>
              </w:rPr>
              <w:t>th</w:t>
            </w:r>
            <w:r w:rsidRPr="00236F2B">
              <w:t xml:space="preserve"> is used to calculate the award</w:t>
            </w:r>
          </w:p>
          <w:p w:rsidR="004D687B" w:rsidRPr="00236F2B" w:rsidRDefault="004D687B" w:rsidP="004D687B">
            <w:pPr>
              <w:pStyle w:val="ListParagraph"/>
              <w:numPr>
                <w:ilvl w:val="0"/>
                <w:numId w:val="9"/>
              </w:numPr>
              <w:spacing w:after="0" w:line="240" w:lineRule="auto"/>
              <w:rPr>
                <w:rFonts w:eastAsia="Times New Roman"/>
              </w:rPr>
            </w:pPr>
            <w:r w:rsidRPr="00236F2B">
              <w:rPr>
                <w:rFonts w:eastAsia="Times New Roman"/>
              </w:rPr>
              <w:t>​Local organizations with 10 members or fewer</w:t>
            </w:r>
          </w:p>
          <w:p w:rsidR="004D687B" w:rsidRPr="004B635F" w:rsidRDefault="004D687B" w:rsidP="004D687B">
            <w:pPr>
              <w:pStyle w:val="ListParagraph"/>
              <w:numPr>
                <w:ilvl w:val="0"/>
                <w:numId w:val="9"/>
              </w:numPr>
              <w:spacing w:after="0" w:line="240" w:lineRule="auto"/>
              <w:rPr>
                <w:rFonts w:eastAsia="Times New Roman"/>
                <w:highlight w:val="yellow"/>
              </w:rPr>
            </w:pPr>
            <w:r w:rsidRPr="004B635F">
              <w:rPr>
                <w:rFonts w:eastAsia="Times New Roman"/>
                <w:highlight w:val="yellow"/>
              </w:rPr>
              <w:t>Local organizations with 11-20 members</w:t>
            </w:r>
          </w:p>
          <w:p w:rsidR="004D687B" w:rsidRPr="00236F2B" w:rsidRDefault="004D687B" w:rsidP="004D687B">
            <w:pPr>
              <w:pStyle w:val="ListParagraph"/>
              <w:numPr>
                <w:ilvl w:val="0"/>
                <w:numId w:val="9"/>
              </w:numPr>
              <w:spacing w:after="0" w:line="240" w:lineRule="auto"/>
              <w:rPr>
                <w:rStyle w:val="Style1"/>
                <w:rFonts w:asciiTheme="minorHAnsi" w:eastAsia="Times New Roman" w:hAnsiTheme="minorHAnsi" w:cstheme="minorHAnsi"/>
                <w:szCs w:val="24"/>
              </w:rPr>
            </w:pPr>
            <w:r w:rsidRPr="00236F2B">
              <w:rPr>
                <w:rFonts w:eastAsia="Times New Roman"/>
              </w:rPr>
              <w:t>Local organizations with 21 or more members</w:t>
            </w:r>
          </w:p>
        </w:tc>
      </w:tr>
      <w:tr w:rsidR="004D687B" w:rsidRPr="00236F2B" w:rsidTr="00590066">
        <w:tc>
          <w:tcPr>
            <w:tcW w:w="9350" w:type="dxa"/>
            <w:gridSpan w:val="5"/>
            <w:tcBorders>
              <w:top w:val="nil"/>
              <w:left w:val="nil"/>
              <w:bottom w:val="nil"/>
              <w:right w:val="nil"/>
            </w:tcBorders>
          </w:tcPr>
          <w:p w:rsidR="004D687B" w:rsidRPr="00236F2B" w:rsidRDefault="004D687B" w:rsidP="00590066">
            <w:pPr>
              <w:rPr>
                <w:rStyle w:val="Style1"/>
                <w:rFonts w:asciiTheme="minorHAnsi" w:hAnsiTheme="minorHAnsi" w:cstheme="minorHAnsi"/>
                <w:b/>
              </w:rPr>
            </w:pPr>
            <w:r w:rsidRPr="00236F2B">
              <w:rPr>
                <w:rStyle w:val="Style1"/>
                <w:rFonts w:asciiTheme="minorHAnsi" w:hAnsiTheme="minorHAnsi" w:cstheme="minorHAnsi"/>
                <w:b/>
              </w:rPr>
              <w:t>Program or Events for 2020-2021</w:t>
            </w:r>
          </w:p>
          <w:p w:rsidR="004D687B" w:rsidRPr="00236F2B" w:rsidRDefault="004D687B" w:rsidP="00590066">
            <w:r w:rsidRPr="00236F2B">
              <w:lastRenderedPageBreak/>
              <w:t>Due to the pandemic, we understand that many locals have not had the opportunity to participate or present their normal in person annual Issues Management, Legislation, Personal Development or Membership Outreach programs.</w:t>
            </w:r>
          </w:p>
          <w:p w:rsidR="004D687B" w:rsidRPr="00236F2B" w:rsidRDefault="004D687B" w:rsidP="00590066"/>
          <w:p w:rsidR="004D687B" w:rsidRPr="00236F2B" w:rsidRDefault="004D687B" w:rsidP="00590066">
            <w:r w:rsidRPr="00236F2B">
              <w:t xml:space="preserve">In the following section, please provide any activities or programs the local presented or participated in and the medium used such as Zoom, </w:t>
            </w:r>
            <w:proofErr w:type="spellStart"/>
            <w:r w:rsidRPr="00236F2B">
              <w:t>FaceBook</w:t>
            </w:r>
            <w:proofErr w:type="spellEnd"/>
            <w:r w:rsidRPr="00236F2B">
              <w:t xml:space="preserve"> Live, etc…  Show us your creative side and let others know how your local overcame the social distancing and mask wearing restrictions.</w:t>
            </w:r>
          </w:p>
          <w:p w:rsidR="004D687B" w:rsidRPr="00236F2B" w:rsidRDefault="004D687B" w:rsidP="00590066"/>
          <w:p w:rsidR="004D687B" w:rsidRPr="00236F2B" w:rsidRDefault="004D687B" w:rsidP="00590066">
            <w:r w:rsidRPr="00236F2B">
              <w:t>Award recipients will be determined by information contained in this report.  Certificates of appreciation are awarded to the local having not just the best programs promoting the mission and objectives of BPW/TN.  Certificates will also be awarded for creativity!  So show us how you shined during one of the worst events in our organizations history.</w:t>
            </w:r>
          </w:p>
          <w:p w:rsidR="004D687B" w:rsidRPr="00236F2B" w:rsidRDefault="004D687B" w:rsidP="00590066">
            <w:pPr>
              <w:rPr>
                <w:rStyle w:val="Style1"/>
                <w:rFonts w:asciiTheme="minorHAnsi" w:hAnsiTheme="minorHAnsi" w:cstheme="minorHAnsi"/>
              </w:rPr>
            </w:pPr>
          </w:p>
        </w:tc>
      </w:tr>
      <w:tr w:rsidR="004D687B" w:rsidRPr="00236F2B" w:rsidTr="00590066">
        <w:trPr>
          <w:trHeight w:val="1440"/>
        </w:trPr>
        <w:tc>
          <w:tcPr>
            <w:tcW w:w="9350" w:type="dxa"/>
            <w:gridSpan w:val="5"/>
            <w:tcBorders>
              <w:top w:val="nil"/>
              <w:left w:val="nil"/>
              <w:bottom w:val="single" w:sz="4" w:space="0" w:color="auto"/>
              <w:right w:val="nil"/>
            </w:tcBorders>
            <w:shd w:val="clear" w:color="auto" w:fill="F2F2F2" w:themeFill="background1" w:themeFillShade="F2"/>
          </w:tcPr>
          <w:p w:rsidR="004D687B" w:rsidRPr="00236F2B" w:rsidRDefault="004D687B" w:rsidP="00590066">
            <w:pPr>
              <w:rPr>
                <w:rStyle w:val="Style1"/>
                <w:rFonts w:asciiTheme="minorHAnsi" w:hAnsiTheme="minorHAnsi" w:cstheme="minorHAnsi"/>
                <w:b/>
              </w:rPr>
            </w:pPr>
            <w:r w:rsidRPr="00236F2B">
              <w:rPr>
                <w:rStyle w:val="Style1"/>
                <w:rFonts w:asciiTheme="minorHAnsi" w:hAnsiTheme="minorHAnsi" w:cstheme="minorHAnsi"/>
                <w:b/>
              </w:rPr>
              <w:lastRenderedPageBreak/>
              <w:t>Format example:</w:t>
            </w:r>
          </w:p>
          <w:p w:rsidR="004D687B" w:rsidRPr="00236F2B" w:rsidRDefault="004D687B" w:rsidP="00590066">
            <w:pPr>
              <w:rPr>
                <w:b/>
              </w:rPr>
            </w:pPr>
            <w:r w:rsidRPr="00236F2B">
              <w:rPr>
                <w:b/>
              </w:rPr>
              <w:t>Issues Management</w:t>
            </w:r>
          </w:p>
          <w:p w:rsidR="004D687B" w:rsidRPr="00236F2B" w:rsidRDefault="004D687B" w:rsidP="00590066">
            <w:r w:rsidRPr="00236F2B">
              <w:t>Zoom meeting during National Business Women’s Week to network with local business women.</w:t>
            </w:r>
          </w:p>
          <w:p w:rsidR="004D687B" w:rsidRPr="00236F2B" w:rsidRDefault="004D687B" w:rsidP="00590066">
            <w:pPr>
              <w:rPr>
                <w:b/>
              </w:rPr>
            </w:pPr>
            <w:r w:rsidRPr="00236F2B">
              <w:rPr>
                <w:b/>
              </w:rPr>
              <w:t>Legislation Management</w:t>
            </w:r>
          </w:p>
          <w:p w:rsidR="004D687B" w:rsidRPr="00236F2B" w:rsidRDefault="004D687B" w:rsidP="00590066">
            <w:r w:rsidRPr="00236F2B">
              <w:t>Members of the organization attended the Women’s Collaboration Day on the Hill event</w:t>
            </w:r>
          </w:p>
          <w:p w:rsidR="004D687B" w:rsidRPr="00236F2B" w:rsidRDefault="004D687B" w:rsidP="00590066">
            <w:pPr>
              <w:rPr>
                <w:b/>
              </w:rPr>
            </w:pPr>
            <w:r w:rsidRPr="00236F2B">
              <w:rPr>
                <w:b/>
              </w:rPr>
              <w:t>Personal Development</w:t>
            </w:r>
          </w:p>
          <w:p w:rsidR="004D687B" w:rsidRPr="00236F2B" w:rsidRDefault="004D687B" w:rsidP="00590066">
            <w:r w:rsidRPr="00236F2B">
              <w:t>Webinar on Zoom to conduct Individual Development training</w:t>
            </w:r>
          </w:p>
          <w:p w:rsidR="004D687B" w:rsidRPr="00236F2B" w:rsidRDefault="004D687B" w:rsidP="00590066">
            <w:pPr>
              <w:rPr>
                <w:b/>
              </w:rPr>
            </w:pPr>
            <w:r w:rsidRPr="00236F2B">
              <w:rPr>
                <w:b/>
              </w:rPr>
              <w:t>Membership Outreach</w:t>
            </w:r>
          </w:p>
          <w:p w:rsidR="004D687B" w:rsidRPr="00236F2B" w:rsidRDefault="004D687B" w:rsidP="00590066">
            <w:pPr>
              <w:rPr>
                <w:rStyle w:val="Style1"/>
                <w:rFonts w:asciiTheme="minorHAnsi" w:hAnsiTheme="minorHAnsi" w:cstheme="minorHAnsi"/>
              </w:rPr>
            </w:pPr>
            <w:r w:rsidRPr="00236F2B">
              <w:t xml:space="preserve">Mary Smith and Betty </w:t>
            </w:r>
            <w:proofErr w:type="spellStart"/>
            <w:r w:rsidRPr="00236F2B">
              <w:t>Boop</w:t>
            </w:r>
            <w:proofErr w:type="spellEnd"/>
            <w:r w:rsidRPr="00236F2B">
              <w:t xml:space="preserve"> represented Local XYZ to talk about Business and Professional Women of Tennessee.</w:t>
            </w:r>
          </w:p>
        </w:tc>
      </w:tr>
      <w:tr w:rsidR="004D687B" w:rsidRPr="00236F2B" w:rsidTr="004D687B">
        <w:trPr>
          <w:trHeight w:val="20"/>
        </w:trPr>
        <w:tc>
          <w:tcPr>
            <w:tcW w:w="9350" w:type="dxa"/>
            <w:gridSpan w:val="5"/>
            <w:tcBorders>
              <w:top w:val="single" w:sz="4" w:space="0" w:color="auto"/>
              <w:left w:val="single" w:sz="4" w:space="0" w:color="auto"/>
              <w:bottom w:val="single" w:sz="4" w:space="0" w:color="auto"/>
              <w:right w:val="single" w:sz="4" w:space="0" w:color="auto"/>
            </w:tcBorders>
          </w:tcPr>
          <w:p w:rsidR="004D687B" w:rsidRDefault="004D687B" w:rsidP="00590066">
            <w:pPr>
              <w:rPr>
                <w:rStyle w:val="Style1"/>
                <w:rFonts w:asciiTheme="minorHAnsi" w:hAnsiTheme="minorHAnsi" w:cstheme="minorHAnsi"/>
                <w:b/>
              </w:rPr>
            </w:pPr>
            <w:r>
              <w:rPr>
                <w:rStyle w:val="Style1"/>
                <w:rFonts w:asciiTheme="minorHAnsi" w:hAnsiTheme="minorHAnsi" w:cstheme="minorHAnsi"/>
                <w:b/>
              </w:rPr>
              <w:t>Personal Development</w:t>
            </w:r>
          </w:p>
          <w:p w:rsidR="004D687B" w:rsidRDefault="004D687B" w:rsidP="00590066">
            <w:pPr>
              <w:rPr>
                <w:rStyle w:val="Style1"/>
                <w:rFonts w:asciiTheme="minorHAnsi" w:hAnsiTheme="minorHAnsi" w:cstheme="minorHAnsi"/>
              </w:rPr>
            </w:pPr>
            <w:r>
              <w:rPr>
                <w:rStyle w:val="Style1"/>
                <w:rFonts w:asciiTheme="minorHAnsi" w:hAnsiTheme="minorHAnsi" w:cstheme="minorHAnsi"/>
              </w:rPr>
              <w:t>January 7, 2021 -New Year, New You-Members were given tips to help with self-care and emotional well-being</w:t>
            </w:r>
          </w:p>
          <w:p w:rsidR="004D687B" w:rsidRDefault="004D687B" w:rsidP="00590066">
            <w:pPr>
              <w:rPr>
                <w:rStyle w:val="Style1"/>
                <w:rFonts w:asciiTheme="minorHAnsi" w:hAnsiTheme="minorHAnsi" w:cstheme="minorHAnsi"/>
              </w:rPr>
            </w:pPr>
          </w:p>
          <w:p w:rsidR="004D687B" w:rsidRPr="004B635F" w:rsidRDefault="004D687B" w:rsidP="00590066">
            <w:pPr>
              <w:rPr>
                <w:rStyle w:val="Style1"/>
                <w:rFonts w:asciiTheme="minorHAnsi" w:hAnsiTheme="minorHAnsi" w:cstheme="minorHAnsi"/>
              </w:rPr>
            </w:pPr>
            <w:r>
              <w:rPr>
                <w:rStyle w:val="Style1"/>
                <w:rFonts w:asciiTheme="minorHAnsi" w:hAnsiTheme="minorHAnsi" w:cstheme="minorHAnsi"/>
              </w:rPr>
              <w:t>March 3, 2021-Financial Planning-Information was shared with members regarding planning for the future wisely.</w:t>
            </w:r>
          </w:p>
        </w:tc>
      </w:tr>
      <w:tr w:rsidR="004D687B" w:rsidRPr="00236F2B" w:rsidTr="00590066">
        <w:tc>
          <w:tcPr>
            <w:tcW w:w="9350" w:type="dxa"/>
            <w:gridSpan w:val="5"/>
            <w:tcBorders>
              <w:top w:val="nil"/>
              <w:left w:val="nil"/>
              <w:bottom w:val="nil"/>
              <w:right w:val="nil"/>
            </w:tcBorders>
          </w:tcPr>
          <w:p w:rsidR="004D687B" w:rsidRPr="00236F2B" w:rsidRDefault="004D687B" w:rsidP="00590066">
            <w:pPr>
              <w:rPr>
                <w:b/>
              </w:rPr>
            </w:pPr>
          </w:p>
        </w:tc>
      </w:tr>
      <w:tr w:rsidR="004D687B" w:rsidRPr="00236F2B" w:rsidTr="00590066">
        <w:tc>
          <w:tcPr>
            <w:tcW w:w="9350" w:type="dxa"/>
            <w:gridSpan w:val="5"/>
            <w:tcBorders>
              <w:top w:val="nil"/>
              <w:left w:val="nil"/>
              <w:bottom w:val="nil"/>
              <w:right w:val="nil"/>
            </w:tcBorders>
          </w:tcPr>
          <w:p w:rsidR="004D687B" w:rsidRPr="00236F2B" w:rsidRDefault="004D687B" w:rsidP="00590066">
            <w:pPr>
              <w:rPr>
                <w:b/>
              </w:rPr>
            </w:pPr>
            <w:r w:rsidRPr="00236F2B">
              <w:rPr>
                <w:b/>
              </w:rPr>
              <w:t>Social Media Outreach</w:t>
            </w:r>
          </w:p>
        </w:tc>
      </w:tr>
      <w:tr w:rsidR="004D687B" w:rsidRPr="00236F2B" w:rsidTr="00590066">
        <w:tc>
          <w:tcPr>
            <w:tcW w:w="9350" w:type="dxa"/>
            <w:gridSpan w:val="5"/>
            <w:tcBorders>
              <w:top w:val="nil"/>
              <w:left w:val="nil"/>
              <w:bottom w:val="nil"/>
              <w:right w:val="nil"/>
            </w:tcBorders>
          </w:tcPr>
          <w:p w:rsidR="004D687B" w:rsidRPr="00236F2B" w:rsidRDefault="004D687B" w:rsidP="00590066">
            <w:pPr>
              <w:rPr>
                <w:b/>
              </w:rPr>
            </w:pPr>
            <w:r w:rsidRPr="00236F2B">
              <w:t>Social media is an important part of getting the message out for events within the communities.  Please identify how local events were communicated to members and the community.</w:t>
            </w:r>
          </w:p>
        </w:tc>
      </w:tr>
      <w:tr w:rsidR="004D687B" w:rsidRPr="00236F2B" w:rsidTr="00590066">
        <w:tc>
          <w:tcPr>
            <w:tcW w:w="1255" w:type="dxa"/>
            <w:tcBorders>
              <w:top w:val="nil"/>
            </w:tcBorders>
            <w:shd w:val="clear" w:color="auto" w:fill="000000" w:themeFill="text1"/>
          </w:tcPr>
          <w:p w:rsidR="004D687B" w:rsidRPr="00236F2B" w:rsidRDefault="004D687B" w:rsidP="00590066">
            <w:pPr>
              <w:rPr>
                <w:color w:val="FFFFFF" w:themeColor="background1"/>
              </w:rPr>
            </w:pPr>
            <w:r w:rsidRPr="00236F2B">
              <w:rPr>
                <w:color w:val="FFFFFF" w:themeColor="background1"/>
              </w:rPr>
              <w:t>Check All that Apply</w:t>
            </w:r>
          </w:p>
        </w:tc>
        <w:tc>
          <w:tcPr>
            <w:tcW w:w="2610" w:type="dxa"/>
            <w:gridSpan w:val="2"/>
            <w:tcBorders>
              <w:top w:val="nil"/>
            </w:tcBorders>
            <w:shd w:val="clear" w:color="auto" w:fill="000000" w:themeFill="text1"/>
          </w:tcPr>
          <w:p w:rsidR="004D687B" w:rsidRPr="00236F2B" w:rsidRDefault="004D687B" w:rsidP="00590066">
            <w:pPr>
              <w:rPr>
                <w:color w:val="FFFFFF" w:themeColor="background1"/>
              </w:rPr>
            </w:pPr>
            <w:r w:rsidRPr="00236F2B">
              <w:rPr>
                <w:color w:val="FFFFFF" w:themeColor="background1"/>
              </w:rPr>
              <w:t xml:space="preserve">Social Media </w:t>
            </w:r>
          </w:p>
        </w:tc>
        <w:tc>
          <w:tcPr>
            <w:tcW w:w="5485" w:type="dxa"/>
            <w:gridSpan w:val="2"/>
            <w:tcBorders>
              <w:top w:val="nil"/>
            </w:tcBorders>
            <w:shd w:val="clear" w:color="auto" w:fill="000000" w:themeFill="text1"/>
          </w:tcPr>
          <w:p w:rsidR="004D687B" w:rsidRPr="00236F2B" w:rsidRDefault="004D687B" w:rsidP="00590066">
            <w:pPr>
              <w:rPr>
                <w:color w:val="FFFFFF" w:themeColor="background1"/>
              </w:rPr>
            </w:pPr>
          </w:p>
        </w:tc>
      </w:tr>
      <w:tr w:rsidR="004D687B" w:rsidRPr="00236F2B" w:rsidTr="00590066">
        <w:tc>
          <w:tcPr>
            <w:tcW w:w="1255" w:type="dxa"/>
          </w:tcPr>
          <w:p w:rsidR="004D687B" w:rsidRPr="00236F2B" w:rsidRDefault="004D687B" w:rsidP="00590066">
            <w:r>
              <w:t>*</w:t>
            </w:r>
          </w:p>
        </w:tc>
        <w:tc>
          <w:tcPr>
            <w:tcW w:w="2610" w:type="dxa"/>
            <w:gridSpan w:val="2"/>
          </w:tcPr>
          <w:p w:rsidR="004D687B" w:rsidRPr="00236F2B" w:rsidRDefault="004D687B" w:rsidP="00590066">
            <w:pPr>
              <w:rPr>
                <w:b/>
              </w:rPr>
            </w:pPr>
            <w:proofErr w:type="spellStart"/>
            <w:r w:rsidRPr="00236F2B">
              <w:t>FaceBook</w:t>
            </w:r>
            <w:proofErr w:type="spellEnd"/>
            <w:r w:rsidRPr="00236F2B">
              <w:t xml:space="preserve"> (Local’s Page)</w:t>
            </w:r>
          </w:p>
        </w:tc>
        <w:tc>
          <w:tcPr>
            <w:tcW w:w="5485" w:type="dxa"/>
            <w:gridSpan w:val="2"/>
          </w:tcPr>
          <w:p w:rsidR="004D687B" w:rsidRPr="00236F2B" w:rsidRDefault="004D687B" w:rsidP="00590066">
            <w:r>
              <w:t>Business and Professional Women’s Club of Rogersville</w:t>
            </w:r>
          </w:p>
        </w:tc>
      </w:tr>
      <w:tr w:rsidR="004D687B" w:rsidRPr="00236F2B" w:rsidTr="00590066">
        <w:tc>
          <w:tcPr>
            <w:tcW w:w="1255" w:type="dxa"/>
          </w:tcPr>
          <w:p w:rsidR="004D687B" w:rsidRPr="00236F2B" w:rsidRDefault="004D687B" w:rsidP="00590066">
            <w:r w:rsidRPr="00236F2B">
              <w:t xml:space="preserve"> </w:t>
            </w:r>
          </w:p>
        </w:tc>
        <w:tc>
          <w:tcPr>
            <w:tcW w:w="2610" w:type="dxa"/>
            <w:gridSpan w:val="2"/>
          </w:tcPr>
          <w:p w:rsidR="004D687B" w:rsidRPr="00236F2B" w:rsidRDefault="004D687B" w:rsidP="00590066">
            <w:pPr>
              <w:rPr>
                <w:b/>
              </w:rPr>
            </w:pPr>
            <w:r w:rsidRPr="00236F2B">
              <w:t>Pinterest</w:t>
            </w:r>
          </w:p>
        </w:tc>
        <w:tc>
          <w:tcPr>
            <w:tcW w:w="5485" w:type="dxa"/>
            <w:gridSpan w:val="2"/>
          </w:tcPr>
          <w:p w:rsidR="004D687B" w:rsidRPr="00236F2B" w:rsidRDefault="004D687B" w:rsidP="00590066"/>
        </w:tc>
      </w:tr>
      <w:tr w:rsidR="004D687B" w:rsidRPr="00236F2B" w:rsidTr="00590066">
        <w:tc>
          <w:tcPr>
            <w:tcW w:w="1255" w:type="dxa"/>
          </w:tcPr>
          <w:p w:rsidR="004D687B" w:rsidRPr="00236F2B" w:rsidRDefault="004D687B" w:rsidP="00590066"/>
        </w:tc>
        <w:tc>
          <w:tcPr>
            <w:tcW w:w="2610" w:type="dxa"/>
            <w:gridSpan w:val="2"/>
          </w:tcPr>
          <w:p w:rsidR="004D687B" w:rsidRPr="00236F2B" w:rsidRDefault="004D687B" w:rsidP="00590066">
            <w:pPr>
              <w:rPr>
                <w:b/>
              </w:rPr>
            </w:pPr>
            <w:r w:rsidRPr="00236F2B">
              <w:t>Twitter</w:t>
            </w:r>
          </w:p>
        </w:tc>
        <w:tc>
          <w:tcPr>
            <w:tcW w:w="5485" w:type="dxa"/>
            <w:gridSpan w:val="2"/>
          </w:tcPr>
          <w:p w:rsidR="004D687B" w:rsidRPr="00236F2B" w:rsidRDefault="004D687B" w:rsidP="00590066"/>
        </w:tc>
      </w:tr>
      <w:tr w:rsidR="004D687B" w:rsidRPr="00236F2B" w:rsidTr="00590066">
        <w:tc>
          <w:tcPr>
            <w:tcW w:w="1255" w:type="dxa"/>
          </w:tcPr>
          <w:p w:rsidR="004D687B" w:rsidRPr="00236F2B" w:rsidRDefault="004D687B" w:rsidP="00590066"/>
        </w:tc>
        <w:tc>
          <w:tcPr>
            <w:tcW w:w="2610" w:type="dxa"/>
            <w:gridSpan w:val="2"/>
          </w:tcPr>
          <w:p w:rsidR="004D687B" w:rsidRPr="00236F2B" w:rsidRDefault="004D687B" w:rsidP="00590066">
            <w:pPr>
              <w:rPr>
                <w:b/>
              </w:rPr>
            </w:pPr>
            <w:r w:rsidRPr="00236F2B">
              <w:t>Local’s Website</w:t>
            </w:r>
          </w:p>
        </w:tc>
        <w:tc>
          <w:tcPr>
            <w:tcW w:w="5485" w:type="dxa"/>
            <w:gridSpan w:val="2"/>
          </w:tcPr>
          <w:p w:rsidR="004D687B" w:rsidRPr="00236F2B" w:rsidRDefault="004D687B" w:rsidP="00590066"/>
        </w:tc>
      </w:tr>
      <w:tr w:rsidR="004D687B" w:rsidRPr="00236F2B" w:rsidTr="00590066">
        <w:tc>
          <w:tcPr>
            <w:tcW w:w="1255" w:type="dxa"/>
            <w:tcBorders>
              <w:bottom w:val="single" w:sz="4" w:space="0" w:color="auto"/>
            </w:tcBorders>
          </w:tcPr>
          <w:p w:rsidR="004D687B" w:rsidRPr="00236F2B" w:rsidRDefault="004D687B" w:rsidP="00590066"/>
        </w:tc>
        <w:tc>
          <w:tcPr>
            <w:tcW w:w="2610" w:type="dxa"/>
            <w:gridSpan w:val="2"/>
            <w:tcBorders>
              <w:bottom w:val="single" w:sz="4" w:space="0" w:color="auto"/>
            </w:tcBorders>
          </w:tcPr>
          <w:p w:rsidR="004D687B" w:rsidRPr="00236F2B" w:rsidRDefault="004D687B" w:rsidP="00590066">
            <w:pPr>
              <w:rPr>
                <w:b/>
              </w:rPr>
            </w:pPr>
            <w:r w:rsidRPr="00236F2B">
              <w:t>Other</w:t>
            </w:r>
          </w:p>
        </w:tc>
        <w:tc>
          <w:tcPr>
            <w:tcW w:w="5485" w:type="dxa"/>
            <w:gridSpan w:val="2"/>
            <w:tcBorders>
              <w:bottom w:val="single" w:sz="4" w:space="0" w:color="auto"/>
            </w:tcBorders>
          </w:tcPr>
          <w:p w:rsidR="004D687B" w:rsidRPr="00236F2B" w:rsidRDefault="004D687B" w:rsidP="00590066"/>
        </w:tc>
      </w:tr>
    </w:tbl>
    <w:p w:rsidR="004D687B" w:rsidRDefault="004D687B" w:rsidP="004D687B"/>
    <w:p w:rsidR="004D687B" w:rsidRPr="00236F2B" w:rsidRDefault="004D687B" w:rsidP="004D687B"/>
    <w:tbl>
      <w:tblPr>
        <w:tblStyle w:val="TableGrid"/>
        <w:tblW w:w="0" w:type="auto"/>
        <w:tblInd w:w="5" w:type="dxa"/>
        <w:tblLook w:val="04A0" w:firstRow="1" w:lastRow="0" w:firstColumn="1" w:lastColumn="0" w:noHBand="0" w:noVBand="1"/>
      </w:tblPr>
      <w:tblGrid>
        <w:gridCol w:w="4295"/>
        <w:gridCol w:w="267"/>
        <w:gridCol w:w="4433"/>
      </w:tblGrid>
      <w:tr w:rsidR="004D687B" w:rsidRPr="00236F2B" w:rsidTr="00590066">
        <w:tc>
          <w:tcPr>
            <w:tcW w:w="4405" w:type="dxa"/>
            <w:tcBorders>
              <w:top w:val="nil"/>
              <w:left w:val="nil"/>
              <w:bottom w:val="single" w:sz="4" w:space="0" w:color="auto"/>
              <w:right w:val="nil"/>
            </w:tcBorders>
          </w:tcPr>
          <w:p w:rsidR="004D687B" w:rsidRDefault="004D687B" w:rsidP="00590066"/>
          <w:p w:rsidR="004D687B" w:rsidRPr="00236F2B" w:rsidRDefault="004D687B" w:rsidP="00590066">
            <w:r>
              <w:t>Tammy Gibson</w:t>
            </w:r>
          </w:p>
        </w:tc>
        <w:tc>
          <w:tcPr>
            <w:tcW w:w="270" w:type="dxa"/>
            <w:tcBorders>
              <w:top w:val="nil"/>
              <w:left w:val="nil"/>
              <w:bottom w:val="nil"/>
              <w:right w:val="nil"/>
            </w:tcBorders>
          </w:tcPr>
          <w:p w:rsidR="004D687B" w:rsidRPr="00236F2B" w:rsidRDefault="004D687B" w:rsidP="00590066"/>
        </w:tc>
        <w:tc>
          <w:tcPr>
            <w:tcW w:w="4675" w:type="dxa"/>
            <w:tcBorders>
              <w:top w:val="nil"/>
              <w:left w:val="nil"/>
              <w:bottom w:val="single" w:sz="4" w:space="0" w:color="auto"/>
              <w:right w:val="nil"/>
            </w:tcBorders>
          </w:tcPr>
          <w:p w:rsidR="004D687B" w:rsidRDefault="004D687B" w:rsidP="004D687B"/>
          <w:p w:rsidR="004D687B" w:rsidRPr="00236F2B" w:rsidRDefault="004D687B" w:rsidP="004D687B">
            <w:r>
              <w:t>May 14, 2021</w:t>
            </w:r>
          </w:p>
        </w:tc>
      </w:tr>
      <w:tr w:rsidR="004D687B" w:rsidRPr="00236F2B" w:rsidTr="00590066">
        <w:tc>
          <w:tcPr>
            <w:tcW w:w="4405" w:type="dxa"/>
            <w:tcBorders>
              <w:top w:val="single" w:sz="4" w:space="0" w:color="auto"/>
              <w:left w:val="nil"/>
              <w:bottom w:val="nil"/>
              <w:right w:val="nil"/>
            </w:tcBorders>
          </w:tcPr>
          <w:p w:rsidR="004D687B" w:rsidRPr="00236F2B" w:rsidRDefault="004D687B" w:rsidP="00590066">
            <w:r w:rsidRPr="00236F2B">
              <w:t>Submitted By</w:t>
            </w:r>
          </w:p>
        </w:tc>
        <w:tc>
          <w:tcPr>
            <w:tcW w:w="270" w:type="dxa"/>
            <w:tcBorders>
              <w:top w:val="nil"/>
              <w:left w:val="nil"/>
              <w:bottom w:val="nil"/>
              <w:right w:val="nil"/>
            </w:tcBorders>
          </w:tcPr>
          <w:p w:rsidR="004D687B" w:rsidRPr="00236F2B" w:rsidRDefault="004D687B" w:rsidP="00590066"/>
        </w:tc>
        <w:tc>
          <w:tcPr>
            <w:tcW w:w="4675" w:type="dxa"/>
            <w:tcBorders>
              <w:top w:val="single" w:sz="4" w:space="0" w:color="auto"/>
              <w:left w:val="nil"/>
              <w:bottom w:val="nil"/>
              <w:right w:val="nil"/>
            </w:tcBorders>
          </w:tcPr>
          <w:p w:rsidR="004D687B" w:rsidRPr="00236F2B" w:rsidRDefault="004D687B" w:rsidP="00590066">
            <w:r w:rsidRPr="00236F2B">
              <w:t>Date Submitted</w:t>
            </w:r>
          </w:p>
        </w:tc>
      </w:tr>
      <w:tr w:rsidR="004D687B" w:rsidRPr="00236F2B" w:rsidTr="00590066">
        <w:tc>
          <w:tcPr>
            <w:tcW w:w="4405" w:type="dxa"/>
            <w:tcBorders>
              <w:top w:val="nil"/>
              <w:left w:val="nil"/>
              <w:bottom w:val="single" w:sz="4" w:space="0" w:color="auto"/>
              <w:right w:val="nil"/>
            </w:tcBorders>
          </w:tcPr>
          <w:p w:rsidR="004D687B" w:rsidRDefault="004D687B" w:rsidP="00590066"/>
          <w:p w:rsidR="004D687B" w:rsidRPr="00236F2B" w:rsidRDefault="004D687B" w:rsidP="004D687B">
            <w:r>
              <w:t>Tammy.gibson@hck12.net</w:t>
            </w:r>
          </w:p>
        </w:tc>
        <w:tc>
          <w:tcPr>
            <w:tcW w:w="270" w:type="dxa"/>
            <w:tcBorders>
              <w:top w:val="nil"/>
              <w:left w:val="nil"/>
              <w:bottom w:val="nil"/>
              <w:right w:val="nil"/>
            </w:tcBorders>
          </w:tcPr>
          <w:p w:rsidR="004D687B" w:rsidRPr="00236F2B" w:rsidRDefault="004D687B" w:rsidP="00590066"/>
        </w:tc>
        <w:tc>
          <w:tcPr>
            <w:tcW w:w="4675" w:type="dxa"/>
            <w:tcBorders>
              <w:top w:val="nil"/>
              <w:left w:val="nil"/>
              <w:bottom w:val="single" w:sz="4" w:space="0" w:color="auto"/>
              <w:right w:val="nil"/>
            </w:tcBorders>
          </w:tcPr>
          <w:p w:rsidR="004D687B" w:rsidRDefault="004D687B" w:rsidP="004D687B"/>
          <w:p w:rsidR="004D687B" w:rsidRPr="00236F2B" w:rsidRDefault="004D687B" w:rsidP="004D687B">
            <w:r>
              <w:t>423-921-4868</w:t>
            </w:r>
          </w:p>
        </w:tc>
      </w:tr>
      <w:tr w:rsidR="004D687B" w:rsidRPr="00236F2B" w:rsidTr="00590066">
        <w:tc>
          <w:tcPr>
            <w:tcW w:w="4405" w:type="dxa"/>
            <w:tcBorders>
              <w:top w:val="single" w:sz="4" w:space="0" w:color="auto"/>
              <w:left w:val="nil"/>
              <w:bottom w:val="nil"/>
              <w:right w:val="nil"/>
            </w:tcBorders>
          </w:tcPr>
          <w:p w:rsidR="004D687B" w:rsidRPr="00236F2B" w:rsidRDefault="004D687B" w:rsidP="00590066">
            <w:proofErr w:type="spellStart"/>
            <w:r w:rsidRPr="00236F2B">
              <w:t>eMail</w:t>
            </w:r>
            <w:proofErr w:type="spellEnd"/>
            <w:r w:rsidRPr="00236F2B">
              <w:t xml:space="preserve"> Address of Submitter</w:t>
            </w:r>
          </w:p>
        </w:tc>
        <w:tc>
          <w:tcPr>
            <w:tcW w:w="270" w:type="dxa"/>
            <w:tcBorders>
              <w:top w:val="nil"/>
              <w:left w:val="nil"/>
              <w:bottom w:val="nil"/>
              <w:right w:val="nil"/>
            </w:tcBorders>
          </w:tcPr>
          <w:p w:rsidR="004D687B" w:rsidRPr="00236F2B" w:rsidRDefault="004D687B" w:rsidP="00590066"/>
        </w:tc>
        <w:tc>
          <w:tcPr>
            <w:tcW w:w="4675" w:type="dxa"/>
            <w:tcBorders>
              <w:top w:val="single" w:sz="4" w:space="0" w:color="auto"/>
              <w:left w:val="nil"/>
              <w:bottom w:val="nil"/>
              <w:right w:val="nil"/>
            </w:tcBorders>
          </w:tcPr>
          <w:p w:rsidR="004D687B" w:rsidRPr="00236F2B" w:rsidRDefault="004D687B" w:rsidP="00590066">
            <w:r w:rsidRPr="00236F2B">
              <w:t>Phone Number</w:t>
            </w:r>
          </w:p>
        </w:tc>
      </w:tr>
    </w:tbl>
    <w:p w:rsidR="004D687B" w:rsidRPr="004D687B" w:rsidRDefault="004D687B" w:rsidP="004D687B"/>
    <w:p w:rsidR="004D687B" w:rsidRDefault="004D687B">
      <w:pPr>
        <w:spacing w:after="160" w:line="259" w:lineRule="auto"/>
        <w:rPr>
          <w:rStyle w:val="Style1"/>
          <w:rFonts w:asciiTheme="majorHAnsi" w:eastAsiaTheme="majorEastAsia" w:hAnsiTheme="majorHAnsi" w:cstheme="majorHAnsi"/>
          <w:color w:val="2E74B5" w:themeColor="accent1" w:themeShade="BF"/>
          <w:sz w:val="26"/>
          <w:szCs w:val="26"/>
        </w:rPr>
      </w:pPr>
      <w:r>
        <w:rPr>
          <w:rStyle w:val="Style1"/>
          <w:rFonts w:asciiTheme="majorHAnsi" w:hAnsiTheme="majorHAnsi" w:cstheme="majorHAnsi"/>
          <w:sz w:val="26"/>
        </w:rPr>
        <w:br w:type="page"/>
      </w:r>
    </w:p>
    <w:p w:rsidR="00E93CC4" w:rsidRDefault="00E93CC4" w:rsidP="00E93CC4">
      <w:pPr>
        <w:pStyle w:val="Heading2"/>
        <w:rPr>
          <w:rStyle w:val="Style1"/>
          <w:rFonts w:asciiTheme="majorHAnsi" w:hAnsiTheme="majorHAnsi" w:cstheme="majorHAnsi"/>
          <w:sz w:val="26"/>
        </w:rPr>
      </w:pPr>
      <w:bookmarkStart w:id="23" w:name="_Toc72047944"/>
      <w:r w:rsidRPr="00E93CC4">
        <w:rPr>
          <w:rStyle w:val="Style1"/>
          <w:rFonts w:asciiTheme="majorHAnsi" w:hAnsiTheme="majorHAnsi" w:cstheme="majorHAnsi"/>
          <w:sz w:val="26"/>
        </w:rPr>
        <w:lastRenderedPageBreak/>
        <w:t>Chattanooga Business Women</w:t>
      </w:r>
      <w:bookmarkEnd w:id="23"/>
    </w:p>
    <w:p w:rsidR="00E93CC4" w:rsidRDefault="00E93CC4" w:rsidP="00E93CC4">
      <w:pPr>
        <w:pStyle w:val="Heading2"/>
        <w:rPr>
          <w:rStyle w:val="Style1"/>
          <w:rFonts w:asciiTheme="majorHAnsi" w:hAnsiTheme="majorHAnsi" w:cstheme="majorHAnsi"/>
          <w:sz w:val="26"/>
        </w:rPr>
      </w:pPr>
    </w:p>
    <w:tbl>
      <w:tblPr>
        <w:tblStyle w:val="TableGrid"/>
        <w:tblW w:w="0" w:type="auto"/>
        <w:tblInd w:w="-5" w:type="dxa"/>
        <w:tblLook w:val="04A0" w:firstRow="1" w:lastRow="0" w:firstColumn="1" w:lastColumn="0" w:noHBand="0" w:noVBand="1"/>
      </w:tblPr>
      <w:tblGrid>
        <w:gridCol w:w="2254"/>
        <w:gridCol w:w="2244"/>
        <w:gridCol w:w="4497"/>
      </w:tblGrid>
      <w:tr w:rsidR="00D9530D" w:rsidTr="00992499">
        <w:tc>
          <w:tcPr>
            <w:tcW w:w="4675" w:type="dxa"/>
            <w:gridSpan w:val="2"/>
          </w:tcPr>
          <w:p w:rsidR="00D9530D" w:rsidRDefault="00D9530D" w:rsidP="00992499">
            <w:r>
              <w:t>Name of Local Organization</w:t>
            </w:r>
          </w:p>
        </w:tc>
        <w:tc>
          <w:tcPr>
            <w:tcW w:w="4675" w:type="dxa"/>
          </w:tcPr>
          <w:p w:rsidR="00D9530D" w:rsidRPr="00B81EE0" w:rsidRDefault="00D9530D" w:rsidP="00992499">
            <w:pPr>
              <w:rPr>
                <w:rStyle w:val="Style1"/>
                <w:rFonts w:asciiTheme="minorHAnsi" w:hAnsiTheme="minorHAnsi" w:cstheme="minorHAnsi"/>
                <w:sz w:val="22"/>
              </w:rPr>
            </w:pPr>
            <w:r>
              <w:rPr>
                <w:rStyle w:val="Style1"/>
                <w:rFonts w:asciiTheme="minorHAnsi" w:hAnsiTheme="minorHAnsi" w:cstheme="minorHAnsi"/>
                <w:sz w:val="22"/>
              </w:rPr>
              <w:t>Chattanooga Business Women</w:t>
            </w:r>
          </w:p>
        </w:tc>
      </w:tr>
      <w:tr w:rsidR="00D9530D" w:rsidTr="00992499">
        <w:tc>
          <w:tcPr>
            <w:tcW w:w="4675" w:type="dxa"/>
            <w:gridSpan w:val="2"/>
          </w:tcPr>
          <w:p w:rsidR="00D9530D" w:rsidRDefault="00D9530D" w:rsidP="00992499">
            <w:r>
              <w:t>Enter Meeting Location, Date and Time</w:t>
            </w:r>
          </w:p>
        </w:tc>
        <w:tc>
          <w:tcPr>
            <w:tcW w:w="4675" w:type="dxa"/>
          </w:tcPr>
          <w:p w:rsidR="00D9530D" w:rsidRPr="00B81EE0" w:rsidRDefault="00D9530D" w:rsidP="00992499">
            <w:pPr>
              <w:rPr>
                <w:rStyle w:val="Style1"/>
                <w:rFonts w:asciiTheme="minorHAnsi" w:hAnsiTheme="minorHAnsi" w:cstheme="minorHAnsi"/>
                <w:sz w:val="22"/>
              </w:rPr>
            </w:pPr>
            <w:r>
              <w:rPr>
                <w:rStyle w:val="Style1"/>
                <w:rFonts w:asciiTheme="minorHAnsi" w:hAnsiTheme="minorHAnsi" w:cstheme="minorHAnsi"/>
                <w:sz w:val="22"/>
              </w:rPr>
              <w:t>None</w:t>
            </w:r>
          </w:p>
        </w:tc>
      </w:tr>
      <w:tr w:rsidR="00D9530D" w:rsidTr="00992499">
        <w:tc>
          <w:tcPr>
            <w:tcW w:w="4675" w:type="dxa"/>
            <w:gridSpan w:val="2"/>
            <w:tcBorders>
              <w:bottom w:val="single" w:sz="4" w:space="0" w:color="auto"/>
            </w:tcBorders>
          </w:tcPr>
          <w:p w:rsidR="00D9530D" w:rsidRDefault="00D9530D" w:rsidP="00992499">
            <w:r>
              <w:t>Enter Member’s Dues</w:t>
            </w:r>
          </w:p>
        </w:tc>
        <w:tc>
          <w:tcPr>
            <w:tcW w:w="4675" w:type="dxa"/>
            <w:tcBorders>
              <w:bottom w:val="single" w:sz="4" w:space="0" w:color="auto"/>
            </w:tcBorders>
          </w:tcPr>
          <w:p w:rsidR="00D9530D" w:rsidRPr="00B81EE0" w:rsidRDefault="00D9530D" w:rsidP="00992499">
            <w:pPr>
              <w:rPr>
                <w:rStyle w:val="Style1"/>
                <w:rFonts w:asciiTheme="minorHAnsi" w:hAnsiTheme="minorHAnsi" w:cstheme="minorHAnsi"/>
                <w:sz w:val="22"/>
              </w:rPr>
            </w:pPr>
            <w:r>
              <w:rPr>
                <w:rStyle w:val="Style1"/>
                <w:rFonts w:asciiTheme="minorHAnsi" w:hAnsiTheme="minorHAnsi" w:cstheme="minorHAnsi"/>
                <w:sz w:val="22"/>
              </w:rPr>
              <w:t>None</w:t>
            </w:r>
          </w:p>
        </w:tc>
      </w:tr>
      <w:tr w:rsidR="00D9530D" w:rsidTr="00992499">
        <w:tc>
          <w:tcPr>
            <w:tcW w:w="9350" w:type="dxa"/>
            <w:gridSpan w:val="3"/>
            <w:tcBorders>
              <w:top w:val="single" w:sz="4" w:space="0" w:color="auto"/>
              <w:left w:val="nil"/>
              <w:bottom w:val="nil"/>
              <w:right w:val="nil"/>
            </w:tcBorders>
          </w:tcPr>
          <w:p w:rsidR="00D9530D" w:rsidRDefault="00D9530D" w:rsidP="00992499">
            <w:pPr>
              <w:rPr>
                <w:rStyle w:val="Style1"/>
              </w:rPr>
            </w:pPr>
          </w:p>
        </w:tc>
      </w:tr>
      <w:tr w:rsidR="00D9530D" w:rsidTr="00992499">
        <w:tc>
          <w:tcPr>
            <w:tcW w:w="9350" w:type="dxa"/>
            <w:gridSpan w:val="3"/>
            <w:tcBorders>
              <w:top w:val="nil"/>
              <w:left w:val="nil"/>
              <w:bottom w:val="nil"/>
              <w:right w:val="nil"/>
            </w:tcBorders>
          </w:tcPr>
          <w:p w:rsidR="00D9530D" w:rsidRPr="00FD546E" w:rsidRDefault="00D9530D" w:rsidP="00992499">
            <w:pPr>
              <w:rPr>
                <w:rStyle w:val="Style1"/>
                <w:rFonts w:asciiTheme="minorHAnsi" w:hAnsiTheme="minorHAnsi" w:cstheme="minorHAnsi"/>
                <w:b/>
                <w:sz w:val="28"/>
                <w:szCs w:val="28"/>
              </w:rPr>
            </w:pPr>
            <w:r w:rsidRPr="00FD546E">
              <w:rPr>
                <w:rStyle w:val="Style1"/>
                <w:rFonts w:asciiTheme="minorHAnsi" w:hAnsiTheme="minorHAnsi" w:cstheme="minorHAnsi"/>
                <w:b/>
                <w:sz w:val="28"/>
                <w:szCs w:val="28"/>
              </w:rPr>
              <w:t>Officer Information (2020 – 2021)</w:t>
            </w:r>
          </w:p>
        </w:tc>
      </w:tr>
      <w:tr w:rsidR="00D9530D" w:rsidTr="00992499">
        <w:tc>
          <w:tcPr>
            <w:tcW w:w="9350" w:type="dxa"/>
            <w:gridSpan w:val="3"/>
            <w:tcBorders>
              <w:top w:val="nil"/>
              <w:left w:val="nil"/>
              <w:bottom w:val="nil"/>
              <w:right w:val="nil"/>
            </w:tcBorders>
          </w:tcPr>
          <w:p w:rsidR="00D9530D" w:rsidRDefault="00D9530D" w:rsidP="00992499">
            <w:pPr>
              <w:rPr>
                <w:rStyle w:val="Style1"/>
              </w:rPr>
            </w:pPr>
            <w:r>
              <w:t>All the following fields are required.  If a person is serving in dual roles, enter their name in both fields.  If there are multiple VPs, identify the title along with the person's name.  If an officer does not have an email address, please provide the email address of the person who will forward email communications to the officer.</w:t>
            </w:r>
          </w:p>
        </w:tc>
      </w:tr>
      <w:tr w:rsidR="00D9530D" w:rsidTr="00992499">
        <w:tc>
          <w:tcPr>
            <w:tcW w:w="2337" w:type="dxa"/>
            <w:tcBorders>
              <w:top w:val="nil"/>
            </w:tcBorders>
            <w:shd w:val="clear" w:color="auto" w:fill="000000" w:themeFill="text1"/>
          </w:tcPr>
          <w:p w:rsidR="00D9530D" w:rsidRPr="00517337" w:rsidRDefault="00D9530D" w:rsidP="00992499">
            <w:pPr>
              <w:rPr>
                <w:b/>
                <w:color w:val="FFFFFF" w:themeColor="background1"/>
                <w:highlight w:val="black"/>
              </w:rPr>
            </w:pPr>
            <w:r w:rsidRPr="00517337">
              <w:rPr>
                <w:b/>
                <w:color w:val="FFFFFF" w:themeColor="background1"/>
                <w:highlight w:val="black"/>
              </w:rPr>
              <w:t>Office</w:t>
            </w:r>
          </w:p>
        </w:tc>
        <w:tc>
          <w:tcPr>
            <w:tcW w:w="2338" w:type="dxa"/>
            <w:tcBorders>
              <w:top w:val="nil"/>
            </w:tcBorders>
            <w:shd w:val="clear" w:color="auto" w:fill="000000" w:themeFill="text1"/>
          </w:tcPr>
          <w:p w:rsidR="00D9530D" w:rsidRPr="00517337" w:rsidRDefault="00D9530D" w:rsidP="00992499">
            <w:pPr>
              <w:rPr>
                <w:b/>
                <w:color w:val="FFFFFF" w:themeColor="background1"/>
                <w:highlight w:val="black"/>
              </w:rPr>
            </w:pPr>
            <w:r w:rsidRPr="00517337">
              <w:rPr>
                <w:b/>
                <w:color w:val="FFFFFF" w:themeColor="background1"/>
                <w:highlight w:val="black"/>
              </w:rPr>
              <w:t>Name</w:t>
            </w:r>
          </w:p>
        </w:tc>
        <w:tc>
          <w:tcPr>
            <w:tcW w:w="4675" w:type="dxa"/>
            <w:tcBorders>
              <w:top w:val="nil"/>
            </w:tcBorders>
            <w:shd w:val="clear" w:color="auto" w:fill="000000" w:themeFill="text1"/>
          </w:tcPr>
          <w:p w:rsidR="00D9530D" w:rsidRPr="00517337" w:rsidRDefault="00D9530D" w:rsidP="00992499">
            <w:pPr>
              <w:rPr>
                <w:rStyle w:val="Style1"/>
                <w:b/>
                <w:color w:val="FFFFFF" w:themeColor="background1"/>
                <w:highlight w:val="black"/>
              </w:rPr>
            </w:pPr>
            <w:proofErr w:type="spellStart"/>
            <w:r w:rsidRPr="00517337">
              <w:rPr>
                <w:b/>
                <w:color w:val="FFFFFF" w:themeColor="background1"/>
                <w:highlight w:val="black"/>
              </w:rPr>
              <w:t>eMail</w:t>
            </w:r>
            <w:proofErr w:type="spellEnd"/>
            <w:r w:rsidRPr="00517337">
              <w:rPr>
                <w:b/>
                <w:color w:val="FFFFFF" w:themeColor="background1"/>
                <w:highlight w:val="black"/>
              </w:rPr>
              <w:t xml:space="preserve"> Address</w:t>
            </w:r>
          </w:p>
        </w:tc>
      </w:tr>
      <w:tr w:rsidR="00D9530D" w:rsidTr="00992499">
        <w:tc>
          <w:tcPr>
            <w:tcW w:w="2337" w:type="dxa"/>
          </w:tcPr>
          <w:p w:rsidR="00D9530D" w:rsidRPr="00517337" w:rsidRDefault="00D9530D" w:rsidP="00992499">
            <w:pPr>
              <w:rPr>
                <w:b/>
              </w:rPr>
            </w:pPr>
            <w:r w:rsidRPr="00517337">
              <w:rPr>
                <w:b/>
              </w:rPr>
              <w:t>President</w:t>
            </w:r>
          </w:p>
        </w:tc>
        <w:tc>
          <w:tcPr>
            <w:tcW w:w="2338" w:type="dxa"/>
          </w:tcPr>
          <w:p w:rsidR="00D9530D" w:rsidRPr="0056533D" w:rsidRDefault="00D9530D" w:rsidP="00992499">
            <w:pPr>
              <w:rPr>
                <w:rFonts w:cstheme="minorHAnsi"/>
              </w:rPr>
            </w:pPr>
            <w:r>
              <w:rPr>
                <w:rFonts w:cstheme="minorHAnsi"/>
              </w:rPr>
              <w:t>Charlotte Buchanan</w:t>
            </w:r>
          </w:p>
        </w:tc>
        <w:tc>
          <w:tcPr>
            <w:tcW w:w="4675" w:type="dxa"/>
          </w:tcPr>
          <w:p w:rsidR="00D9530D" w:rsidRPr="0056533D" w:rsidRDefault="00590066" w:rsidP="00992499">
            <w:pPr>
              <w:rPr>
                <w:rStyle w:val="Style1"/>
                <w:rFonts w:asciiTheme="minorHAnsi" w:hAnsiTheme="minorHAnsi" w:cstheme="minorHAnsi"/>
                <w:sz w:val="22"/>
              </w:rPr>
            </w:pPr>
            <w:hyperlink r:id="rId31" w:history="1">
              <w:r w:rsidR="00D9530D" w:rsidRPr="002C7E33">
                <w:rPr>
                  <w:rStyle w:val="Hyperlink"/>
                  <w:rFonts w:cstheme="minorHAnsi"/>
                </w:rPr>
                <w:t>RBuch49381@aol.com</w:t>
              </w:r>
            </w:hyperlink>
          </w:p>
        </w:tc>
      </w:tr>
      <w:tr w:rsidR="00D9530D" w:rsidTr="00992499">
        <w:tc>
          <w:tcPr>
            <w:tcW w:w="2337" w:type="dxa"/>
          </w:tcPr>
          <w:p w:rsidR="00D9530D" w:rsidRPr="00517337" w:rsidRDefault="00D9530D" w:rsidP="00992499">
            <w:pPr>
              <w:rPr>
                <w:b/>
              </w:rPr>
            </w:pPr>
            <w:r w:rsidRPr="00517337">
              <w:rPr>
                <w:b/>
              </w:rPr>
              <w:t>Vice President</w:t>
            </w:r>
          </w:p>
        </w:tc>
        <w:tc>
          <w:tcPr>
            <w:tcW w:w="2338" w:type="dxa"/>
          </w:tcPr>
          <w:p w:rsidR="00D9530D" w:rsidRPr="0056533D" w:rsidRDefault="00D9530D" w:rsidP="00992499">
            <w:pPr>
              <w:rPr>
                <w:rFonts w:cstheme="minorHAnsi"/>
              </w:rPr>
            </w:pPr>
            <w:r>
              <w:rPr>
                <w:rFonts w:cstheme="minorHAnsi"/>
              </w:rPr>
              <w:t>none</w:t>
            </w:r>
          </w:p>
        </w:tc>
        <w:tc>
          <w:tcPr>
            <w:tcW w:w="4675" w:type="dxa"/>
          </w:tcPr>
          <w:p w:rsidR="00D9530D" w:rsidRPr="0056533D" w:rsidRDefault="00D9530D" w:rsidP="00992499">
            <w:pPr>
              <w:rPr>
                <w:rStyle w:val="Style1"/>
                <w:rFonts w:asciiTheme="minorHAnsi" w:hAnsiTheme="minorHAnsi" w:cstheme="minorHAnsi"/>
                <w:sz w:val="22"/>
              </w:rPr>
            </w:pPr>
          </w:p>
        </w:tc>
      </w:tr>
      <w:tr w:rsidR="00D9530D" w:rsidTr="00992499">
        <w:tc>
          <w:tcPr>
            <w:tcW w:w="2337" w:type="dxa"/>
          </w:tcPr>
          <w:p w:rsidR="00D9530D" w:rsidRPr="00517337" w:rsidRDefault="00D9530D" w:rsidP="00992499">
            <w:pPr>
              <w:rPr>
                <w:b/>
              </w:rPr>
            </w:pPr>
            <w:r w:rsidRPr="00517337">
              <w:rPr>
                <w:b/>
              </w:rPr>
              <w:t>Secretary</w:t>
            </w:r>
          </w:p>
        </w:tc>
        <w:tc>
          <w:tcPr>
            <w:tcW w:w="2338" w:type="dxa"/>
          </w:tcPr>
          <w:p w:rsidR="00D9530D" w:rsidRPr="0056533D" w:rsidRDefault="00D9530D" w:rsidP="00992499">
            <w:pPr>
              <w:rPr>
                <w:rFonts w:cstheme="minorHAnsi"/>
              </w:rPr>
            </w:pPr>
            <w:r>
              <w:rPr>
                <w:rFonts w:cstheme="minorHAnsi"/>
              </w:rPr>
              <w:t>none</w:t>
            </w:r>
          </w:p>
        </w:tc>
        <w:tc>
          <w:tcPr>
            <w:tcW w:w="4675" w:type="dxa"/>
          </w:tcPr>
          <w:p w:rsidR="00D9530D" w:rsidRPr="0056533D" w:rsidRDefault="00D9530D" w:rsidP="00992499">
            <w:pPr>
              <w:rPr>
                <w:rStyle w:val="Style1"/>
                <w:rFonts w:asciiTheme="minorHAnsi" w:hAnsiTheme="minorHAnsi" w:cstheme="minorHAnsi"/>
                <w:sz w:val="22"/>
              </w:rPr>
            </w:pPr>
          </w:p>
        </w:tc>
      </w:tr>
      <w:tr w:rsidR="00D9530D" w:rsidTr="00992499">
        <w:tc>
          <w:tcPr>
            <w:tcW w:w="2337" w:type="dxa"/>
          </w:tcPr>
          <w:p w:rsidR="00D9530D" w:rsidRPr="00517337" w:rsidRDefault="00D9530D" w:rsidP="00992499">
            <w:pPr>
              <w:rPr>
                <w:b/>
              </w:rPr>
            </w:pPr>
            <w:r w:rsidRPr="00517337">
              <w:rPr>
                <w:b/>
              </w:rPr>
              <w:t>Treasurer</w:t>
            </w:r>
          </w:p>
        </w:tc>
        <w:tc>
          <w:tcPr>
            <w:tcW w:w="2338" w:type="dxa"/>
          </w:tcPr>
          <w:p w:rsidR="00D9530D" w:rsidRPr="0056533D" w:rsidRDefault="00D9530D" w:rsidP="00992499">
            <w:pPr>
              <w:rPr>
                <w:rFonts w:cstheme="minorHAnsi"/>
              </w:rPr>
            </w:pPr>
            <w:proofErr w:type="spellStart"/>
            <w:r>
              <w:rPr>
                <w:rFonts w:cstheme="minorHAnsi"/>
              </w:rPr>
              <w:t>Treasa</w:t>
            </w:r>
            <w:proofErr w:type="spellEnd"/>
            <w:r>
              <w:rPr>
                <w:rFonts w:cstheme="minorHAnsi"/>
              </w:rPr>
              <w:t xml:space="preserve"> Newton</w:t>
            </w:r>
          </w:p>
        </w:tc>
        <w:tc>
          <w:tcPr>
            <w:tcW w:w="4675" w:type="dxa"/>
          </w:tcPr>
          <w:p w:rsidR="00D9530D" w:rsidRPr="0056533D" w:rsidRDefault="00590066" w:rsidP="00992499">
            <w:pPr>
              <w:rPr>
                <w:rStyle w:val="Style1"/>
                <w:rFonts w:asciiTheme="minorHAnsi" w:hAnsiTheme="minorHAnsi" w:cstheme="minorHAnsi"/>
                <w:sz w:val="22"/>
              </w:rPr>
            </w:pPr>
            <w:hyperlink r:id="rId32" w:history="1">
              <w:r w:rsidR="00D9530D" w:rsidRPr="002C7E33">
                <w:rPr>
                  <w:rStyle w:val="Hyperlink"/>
                  <w:rFonts w:cstheme="minorHAnsi"/>
                </w:rPr>
                <w:t>TLNewton@catt.com</w:t>
              </w:r>
            </w:hyperlink>
          </w:p>
        </w:tc>
      </w:tr>
      <w:tr w:rsidR="00D9530D" w:rsidTr="00992499">
        <w:tc>
          <w:tcPr>
            <w:tcW w:w="2337" w:type="dxa"/>
            <w:tcBorders>
              <w:bottom w:val="single" w:sz="4" w:space="0" w:color="auto"/>
            </w:tcBorders>
          </w:tcPr>
          <w:p w:rsidR="00D9530D" w:rsidRPr="00517337" w:rsidRDefault="00D9530D" w:rsidP="00992499">
            <w:pPr>
              <w:rPr>
                <w:b/>
              </w:rPr>
            </w:pPr>
            <w:r w:rsidRPr="00517337">
              <w:rPr>
                <w:b/>
              </w:rPr>
              <w:t>Additional Officers not listed:</w:t>
            </w:r>
          </w:p>
        </w:tc>
        <w:tc>
          <w:tcPr>
            <w:tcW w:w="2338" w:type="dxa"/>
            <w:tcBorders>
              <w:bottom w:val="single" w:sz="4" w:space="0" w:color="auto"/>
            </w:tcBorders>
          </w:tcPr>
          <w:p w:rsidR="00D9530D" w:rsidRPr="0056533D" w:rsidRDefault="00D9530D" w:rsidP="00992499">
            <w:pPr>
              <w:rPr>
                <w:rFonts w:cstheme="minorHAnsi"/>
              </w:rPr>
            </w:pPr>
          </w:p>
        </w:tc>
        <w:tc>
          <w:tcPr>
            <w:tcW w:w="4675" w:type="dxa"/>
            <w:tcBorders>
              <w:bottom w:val="single" w:sz="4" w:space="0" w:color="auto"/>
            </w:tcBorders>
          </w:tcPr>
          <w:p w:rsidR="00D9530D" w:rsidRPr="0056533D" w:rsidRDefault="00D9530D" w:rsidP="00992499">
            <w:pPr>
              <w:rPr>
                <w:rStyle w:val="Style1"/>
                <w:rFonts w:asciiTheme="minorHAnsi" w:hAnsiTheme="minorHAnsi" w:cstheme="minorHAnsi"/>
                <w:sz w:val="22"/>
              </w:rPr>
            </w:pPr>
          </w:p>
        </w:tc>
      </w:tr>
      <w:tr w:rsidR="00D9530D" w:rsidTr="00992499">
        <w:tc>
          <w:tcPr>
            <w:tcW w:w="9350" w:type="dxa"/>
            <w:gridSpan w:val="3"/>
            <w:tcBorders>
              <w:left w:val="nil"/>
              <w:bottom w:val="nil"/>
              <w:right w:val="nil"/>
            </w:tcBorders>
          </w:tcPr>
          <w:p w:rsidR="00D9530D" w:rsidRDefault="00D9530D" w:rsidP="00992499">
            <w:pPr>
              <w:rPr>
                <w:rStyle w:val="Style1"/>
              </w:rPr>
            </w:pPr>
          </w:p>
        </w:tc>
      </w:tr>
      <w:tr w:rsidR="00D9530D" w:rsidTr="00992499">
        <w:tc>
          <w:tcPr>
            <w:tcW w:w="9350" w:type="dxa"/>
            <w:gridSpan w:val="3"/>
            <w:tcBorders>
              <w:top w:val="nil"/>
              <w:left w:val="nil"/>
              <w:bottom w:val="nil"/>
              <w:right w:val="nil"/>
            </w:tcBorders>
          </w:tcPr>
          <w:p w:rsidR="00D9530D" w:rsidRPr="00FD546E" w:rsidRDefault="00D9530D" w:rsidP="00992499">
            <w:pPr>
              <w:rPr>
                <w:rStyle w:val="Style1"/>
                <w:sz w:val="28"/>
                <w:szCs w:val="28"/>
              </w:rPr>
            </w:pPr>
            <w:r w:rsidRPr="00FD546E">
              <w:rPr>
                <w:rStyle w:val="Style1"/>
                <w:rFonts w:asciiTheme="minorHAnsi" w:hAnsiTheme="minorHAnsi" w:cstheme="minorHAnsi"/>
                <w:b/>
                <w:sz w:val="28"/>
                <w:szCs w:val="28"/>
              </w:rPr>
              <w:t>Officer Information (2021 – 2022)</w:t>
            </w:r>
          </w:p>
        </w:tc>
      </w:tr>
      <w:tr w:rsidR="00D9530D" w:rsidTr="00992499">
        <w:tc>
          <w:tcPr>
            <w:tcW w:w="9350" w:type="dxa"/>
            <w:gridSpan w:val="3"/>
            <w:tcBorders>
              <w:top w:val="nil"/>
              <w:left w:val="nil"/>
              <w:right w:val="nil"/>
            </w:tcBorders>
          </w:tcPr>
          <w:p w:rsidR="00D9530D" w:rsidRDefault="00D9530D" w:rsidP="00992499">
            <w:pPr>
              <w:rPr>
                <w:rStyle w:val="Style1"/>
              </w:rPr>
            </w:pPr>
            <w:r>
              <w:rPr>
                <w:rStyle w:val="Strong"/>
              </w:rPr>
              <w:t>Please complete if officers are elected before May 15th.</w:t>
            </w:r>
            <w:r>
              <w:t>  If a person is serving in dual roles, enter their name in both fields.  If there are multiple VPs, identify the title along with the person's name.  If an officer does not have an email address, please provide the email address of the person who will forward email communications to the officer.</w:t>
            </w:r>
          </w:p>
        </w:tc>
      </w:tr>
      <w:tr w:rsidR="00D9530D" w:rsidTr="00992499">
        <w:tc>
          <w:tcPr>
            <w:tcW w:w="2337" w:type="dxa"/>
            <w:shd w:val="clear" w:color="auto" w:fill="000000" w:themeFill="text1"/>
          </w:tcPr>
          <w:p w:rsidR="00D9530D" w:rsidRPr="00517337" w:rsidRDefault="00D9530D" w:rsidP="00992499">
            <w:r w:rsidRPr="00517337">
              <w:rPr>
                <w:b/>
                <w:color w:val="FFFFFF" w:themeColor="background1"/>
                <w:highlight w:val="black"/>
              </w:rPr>
              <w:t>Office</w:t>
            </w:r>
          </w:p>
        </w:tc>
        <w:tc>
          <w:tcPr>
            <w:tcW w:w="2338" w:type="dxa"/>
            <w:shd w:val="clear" w:color="auto" w:fill="000000" w:themeFill="text1"/>
          </w:tcPr>
          <w:p w:rsidR="00D9530D" w:rsidRPr="00517337" w:rsidRDefault="00D9530D" w:rsidP="00992499">
            <w:r w:rsidRPr="00517337">
              <w:rPr>
                <w:b/>
                <w:color w:val="FFFFFF" w:themeColor="background1"/>
                <w:highlight w:val="black"/>
              </w:rPr>
              <w:t>Name</w:t>
            </w:r>
          </w:p>
        </w:tc>
        <w:tc>
          <w:tcPr>
            <w:tcW w:w="4675" w:type="dxa"/>
            <w:shd w:val="clear" w:color="auto" w:fill="000000" w:themeFill="text1"/>
          </w:tcPr>
          <w:p w:rsidR="00D9530D" w:rsidRPr="00517337" w:rsidRDefault="00D9530D" w:rsidP="00992499">
            <w:pPr>
              <w:rPr>
                <w:rStyle w:val="Style1"/>
              </w:rPr>
            </w:pPr>
            <w:proofErr w:type="spellStart"/>
            <w:r w:rsidRPr="00517337">
              <w:rPr>
                <w:b/>
                <w:color w:val="FFFFFF" w:themeColor="background1"/>
                <w:highlight w:val="black"/>
              </w:rPr>
              <w:t>eMail</w:t>
            </w:r>
            <w:proofErr w:type="spellEnd"/>
            <w:r w:rsidRPr="00517337">
              <w:rPr>
                <w:b/>
                <w:color w:val="FFFFFF" w:themeColor="background1"/>
                <w:highlight w:val="black"/>
              </w:rPr>
              <w:t xml:space="preserve"> Address</w:t>
            </w:r>
          </w:p>
        </w:tc>
      </w:tr>
      <w:tr w:rsidR="00D9530D" w:rsidTr="00992499">
        <w:tc>
          <w:tcPr>
            <w:tcW w:w="2337" w:type="dxa"/>
          </w:tcPr>
          <w:p w:rsidR="00D9530D" w:rsidRPr="00517337" w:rsidRDefault="00D9530D" w:rsidP="00992499">
            <w:pPr>
              <w:rPr>
                <w:b/>
              </w:rPr>
            </w:pPr>
            <w:r w:rsidRPr="00517337">
              <w:rPr>
                <w:b/>
              </w:rPr>
              <w:t>President</w:t>
            </w:r>
          </w:p>
        </w:tc>
        <w:tc>
          <w:tcPr>
            <w:tcW w:w="2338" w:type="dxa"/>
          </w:tcPr>
          <w:p w:rsidR="00D9530D" w:rsidRDefault="00D9530D" w:rsidP="00992499">
            <w:r>
              <w:rPr>
                <w:rFonts w:cstheme="minorHAnsi"/>
              </w:rPr>
              <w:t>Charlotte Buchanan</w:t>
            </w:r>
          </w:p>
        </w:tc>
        <w:tc>
          <w:tcPr>
            <w:tcW w:w="4675" w:type="dxa"/>
          </w:tcPr>
          <w:p w:rsidR="00D9530D" w:rsidRDefault="00590066" w:rsidP="00992499">
            <w:pPr>
              <w:rPr>
                <w:rStyle w:val="Style1"/>
              </w:rPr>
            </w:pPr>
            <w:hyperlink r:id="rId33" w:history="1">
              <w:r w:rsidR="00D9530D" w:rsidRPr="002C7E33">
                <w:rPr>
                  <w:rStyle w:val="Hyperlink"/>
                  <w:rFonts w:cstheme="minorHAnsi"/>
                </w:rPr>
                <w:t>RBuch49381@aol.com</w:t>
              </w:r>
            </w:hyperlink>
          </w:p>
        </w:tc>
      </w:tr>
      <w:tr w:rsidR="00D9530D" w:rsidTr="00992499">
        <w:tc>
          <w:tcPr>
            <w:tcW w:w="2337" w:type="dxa"/>
          </w:tcPr>
          <w:p w:rsidR="00D9530D" w:rsidRPr="00517337" w:rsidRDefault="00D9530D" w:rsidP="00992499">
            <w:pPr>
              <w:rPr>
                <w:b/>
              </w:rPr>
            </w:pPr>
            <w:r w:rsidRPr="00517337">
              <w:rPr>
                <w:b/>
              </w:rPr>
              <w:t>Vice President</w:t>
            </w:r>
          </w:p>
        </w:tc>
        <w:tc>
          <w:tcPr>
            <w:tcW w:w="2338" w:type="dxa"/>
          </w:tcPr>
          <w:p w:rsidR="00D9530D" w:rsidRDefault="00D9530D" w:rsidP="00992499">
            <w:r>
              <w:rPr>
                <w:rFonts w:cstheme="minorHAnsi"/>
              </w:rPr>
              <w:t>none</w:t>
            </w:r>
          </w:p>
        </w:tc>
        <w:tc>
          <w:tcPr>
            <w:tcW w:w="4675" w:type="dxa"/>
          </w:tcPr>
          <w:p w:rsidR="00D9530D" w:rsidRDefault="00D9530D" w:rsidP="00992499">
            <w:pPr>
              <w:rPr>
                <w:rStyle w:val="Style1"/>
              </w:rPr>
            </w:pPr>
          </w:p>
        </w:tc>
      </w:tr>
      <w:tr w:rsidR="00D9530D" w:rsidTr="00992499">
        <w:tc>
          <w:tcPr>
            <w:tcW w:w="2337" w:type="dxa"/>
          </w:tcPr>
          <w:p w:rsidR="00D9530D" w:rsidRPr="00517337" w:rsidRDefault="00D9530D" w:rsidP="00992499">
            <w:pPr>
              <w:rPr>
                <w:b/>
              </w:rPr>
            </w:pPr>
            <w:r w:rsidRPr="00517337">
              <w:rPr>
                <w:b/>
              </w:rPr>
              <w:t>Secretary</w:t>
            </w:r>
          </w:p>
        </w:tc>
        <w:tc>
          <w:tcPr>
            <w:tcW w:w="2338" w:type="dxa"/>
          </w:tcPr>
          <w:p w:rsidR="00D9530D" w:rsidRDefault="00D9530D" w:rsidP="00992499">
            <w:r>
              <w:rPr>
                <w:rFonts w:cstheme="minorHAnsi"/>
              </w:rPr>
              <w:t>none</w:t>
            </w:r>
          </w:p>
        </w:tc>
        <w:tc>
          <w:tcPr>
            <w:tcW w:w="4675" w:type="dxa"/>
          </w:tcPr>
          <w:p w:rsidR="00D9530D" w:rsidRDefault="00D9530D" w:rsidP="00992499">
            <w:pPr>
              <w:rPr>
                <w:rStyle w:val="Style1"/>
              </w:rPr>
            </w:pPr>
          </w:p>
        </w:tc>
      </w:tr>
      <w:tr w:rsidR="00D9530D" w:rsidTr="00992499">
        <w:tc>
          <w:tcPr>
            <w:tcW w:w="2337" w:type="dxa"/>
          </w:tcPr>
          <w:p w:rsidR="00D9530D" w:rsidRPr="00517337" w:rsidRDefault="00D9530D" w:rsidP="00992499">
            <w:pPr>
              <w:rPr>
                <w:b/>
              </w:rPr>
            </w:pPr>
            <w:r w:rsidRPr="00517337">
              <w:rPr>
                <w:b/>
              </w:rPr>
              <w:t>Treasurer</w:t>
            </w:r>
          </w:p>
        </w:tc>
        <w:tc>
          <w:tcPr>
            <w:tcW w:w="2338" w:type="dxa"/>
          </w:tcPr>
          <w:p w:rsidR="00D9530D" w:rsidRDefault="00D9530D" w:rsidP="00992499">
            <w:proofErr w:type="spellStart"/>
            <w:r>
              <w:rPr>
                <w:rFonts w:cstheme="minorHAnsi"/>
              </w:rPr>
              <w:t>Treasa</w:t>
            </w:r>
            <w:proofErr w:type="spellEnd"/>
            <w:r>
              <w:rPr>
                <w:rFonts w:cstheme="minorHAnsi"/>
              </w:rPr>
              <w:t xml:space="preserve"> Newton</w:t>
            </w:r>
          </w:p>
        </w:tc>
        <w:tc>
          <w:tcPr>
            <w:tcW w:w="4675" w:type="dxa"/>
          </w:tcPr>
          <w:p w:rsidR="00D9530D" w:rsidRDefault="00590066" w:rsidP="00992499">
            <w:pPr>
              <w:rPr>
                <w:rStyle w:val="Style1"/>
              </w:rPr>
            </w:pPr>
            <w:hyperlink r:id="rId34" w:history="1">
              <w:r w:rsidR="00D9530D" w:rsidRPr="002C7E33">
                <w:rPr>
                  <w:rStyle w:val="Hyperlink"/>
                  <w:rFonts w:cstheme="minorHAnsi"/>
                </w:rPr>
                <w:t>TLNewton@catt.com</w:t>
              </w:r>
            </w:hyperlink>
          </w:p>
        </w:tc>
      </w:tr>
      <w:tr w:rsidR="00D9530D" w:rsidTr="00992499">
        <w:tc>
          <w:tcPr>
            <w:tcW w:w="2337" w:type="dxa"/>
            <w:tcBorders>
              <w:bottom w:val="single" w:sz="4" w:space="0" w:color="auto"/>
            </w:tcBorders>
          </w:tcPr>
          <w:p w:rsidR="00D9530D" w:rsidRDefault="00D9530D" w:rsidP="00992499">
            <w:r w:rsidRPr="00517337">
              <w:rPr>
                <w:b/>
              </w:rPr>
              <w:t>Additional Officers not listed:</w:t>
            </w:r>
          </w:p>
        </w:tc>
        <w:tc>
          <w:tcPr>
            <w:tcW w:w="2338" w:type="dxa"/>
            <w:tcBorders>
              <w:bottom w:val="single" w:sz="4" w:space="0" w:color="auto"/>
            </w:tcBorders>
          </w:tcPr>
          <w:p w:rsidR="00D9530D" w:rsidRDefault="00D9530D" w:rsidP="00992499"/>
        </w:tc>
        <w:tc>
          <w:tcPr>
            <w:tcW w:w="4675" w:type="dxa"/>
            <w:tcBorders>
              <w:bottom w:val="single" w:sz="4" w:space="0" w:color="auto"/>
            </w:tcBorders>
          </w:tcPr>
          <w:p w:rsidR="00D9530D" w:rsidRDefault="00D9530D" w:rsidP="00992499">
            <w:pPr>
              <w:rPr>
                <w:rStyle w:val="Style1"/>
              </w:rPr>
            </w:pPr>
          </w:p>
        </w:tc>
      </w:tr>
      <w:tr w:rsidR="00D9530D" w:rsidTr="00992499">
        <w:tc>
          <w:tcPr>
            <w:tcW w:w="9350" w:type="dxa"/>
            <w:gridSpan w:val="3"/>
            <w:tcBorders>
              <w:left w:val="nil"/>
              <w:bottom w:val="nil"/>
              <w:right w:val="nil"/>
            </w:tcBorders>
          </w:tcPr>
          <w:p w:rsidR="00D9530D" w:rsidRPr="006577CF" w:rsidRDefault="00D9530D" w:rsidP="006577CF">
            <w:pPr>
              <w:rPr>
                <w:rStyle w:val="Style1"/>
                <w:rFonts w:asciiTheme="minorHAnsi" w:hAnsiTheme="minorHAnsi" w:cstheme="minorHAnsi"/>
                <w:sz w:val="28"/>
                <w:szCs w:val="28"/>
              </w:rPr>
            </w:pPr>
          </w:p>
        </w:tc>
      </w:tr>
      <w:tr w:rsidR="00D9530D" w:rsidTr="00992499">
        <w:tc>
          <w:tcPr>
            <w:tcW w:w="9350" w:type="dxa"/>
            <w:gridSpan w:val="3"/>
            <w:tcBorders>
              <w:top w:val="nil"/>
              <w:left w:val="nil"/>
              <w:bottom w:val="nil"/>
              <w:right w:val="nil"/>
            </w:tcBorders>
          </w:tcPr>
          <w:p w:rsidR="00D9530D" w:rsidRPr="006577CF" w:rsidRDefault="00D9530D" w:rsidP="006577CF">
            <w:pPr>
              <w:rPr>
                <w:rStyle w:val="Style1"/>
                <w:rFonts w:asciiTheme="minorHAnsi" w:hAnsiTheme="minorHAnsi" w:cstheme="minorHAnsi"/>
                <w:b/>
                <w:bCs/>
                <w:sz w:val="28"/>
                <w:szCs w:val="28"/>
              </w:rPr>
            </w:pPr>
            <w:r w:rsidRPr="006577CF">
              <w:rPr>
                <w:rFonts w:asciiTheme="minorHAnsi" w:hAnsiTheme="minorHAnsi" w:cstheme="minorHAnsi"/>
                <w:b/>
                <w:bCs/>
                <w:sz w:val="28"/>
                <w:szCs w:val="28"/>
              </w:rPr>
              <w:t>Membership Categories - for all awards</w:t>
            </w:r>
          </w:p>
        </w:tc>
      </w:tr>
      <w:tr w:rsidR="00D9530D" w:rsidTr="00992499">
        <w:tc>
          <w:tcPr>
            <w:tcW w:w="9350" w:type="dxa"/>
            <w:gridSpan w:val="3"/>
            <w:tcBorders>
              <w:top w:val="nil"/>
              <w:left w:val="nil"/>
              <w:bottom w:val="nil"/>
              <w:right w:val="nil"/>
            </w:tcBorders>
          </w:tcPr>
          <w:p w:rsidR="00D9530D" w:rsidRPr="00517337" w:rsidRDefault="00D9530D" w:rsidP="00992499">
            <w:pPr>
              <w:spacing w:line="360" w:lineRule="auto"/>
              <w:rPr>
                <w:rFonts w:cstheme="minorHAnsi"/>
              </w:rPr>
            </w:pPr>
            <w:r w:rsidRPr="00517337">
              <w:rPr>
                <w:rFonts w:cstheme="minorHAnsi"/>
              </w:rPr>
              <w:t>Membership as of April 30</w:t>
            </w:r>
            <w:r w:rsidRPr="00667384">
              <w:rPr>
                <w:rFonts w:cstheme="minorHAnsi"/>
                <w:vertAlign w:val="superscript"/>
              </w:rPr>
              <w:t>th</w:t>
            </w:r>
            <w:r>
              <w:rPr>
                <w:rFonts w:cstheme="minorHAnsi"/>
              </w:rPr>
              <w:t xml:space="preserve"> is used to calculate the award</w:t>
            </w:r>
          </w:p>
          <w:p w:rsidR="00D9530D" w:rsidRPr="00517337" w:rsidRDefault="00D9530D" w:rsidP="00D9530D">
            <w:pPr>
              <w:numPr>
                <w:ilvl w:val="0"/>
                <w:numId w:val="5"/>
              </w:numPr>
              <w:spacing w:after="100" w:afterAutospacing="1"/>
              <w:rPr>
                <w:rFonts w:cstheme="minorHAnsi"/>
              </w:rPr>
            </w:pPr>
            <w:r w:rsidRPr="00517337">
              <w:rPr>
                <w:rFonts w:cstheme="minorHAnsi"/>
              </w:rPr>
              <w:t>​Local organizations with 10 member</w:t>
            </w:r>
            <w:r>
              <w:rPr>
                <w:rFonts w:cstheme="minorHAnsi"/>
              </w:rPr>
              <w:t>s</w:t>
            </w:r>
            <w:r w:rsidRPr="00517337">
              <w:rPr>
                <w:rFonts w:cstheme="minorHAnsi"/>
              </w:rPr>
              <w:t xml:space="preserve"> or fewer</w:t>
            </w:r>
          </w:p>
          <w:p w:rsidR="00D9530D" w:rsidRPr="00667384" w:rsidRDefault="00D9530D" w:rsidP="00D9530D">
            <w:pPr>
              <w:numPr>
                <w:ilvl w:val="0"/>
                <w:numId w:val="5"/>
              </w:numPr>
              <w:spacing w:before="100" w:beforeAutospacing="1" w:after="100" w:afterAutospacing="1"/>
              <w:rPr>
                <w:rFonts w:cstheme="minorHAnsi"/>
              </w:rPr>
            </w:pPr>
            <w:r w:rsidRPr="00667384">
              <w:rPr>
                <w:rFonts w:cstheme="minorHAnsi"/>
              </w:rPr>
              <w:t>Local organizations with 11-20 members</w:t>
            </w:r>
          </w:p>
          <w:p w:rsidR="00D9530D" w:rsidRPr="00517337" w:rsidRDefault="00D9530D" w:rsidP="00D9530D">
            <w:pPr>
              <w:numPr>
                <w:ilvl w:val="0"/>
                <w:numId w:val="5"/>
              </w:numPr>
              <w:spacing w:before="100" w:beforeAutospacing="1" w:after="100" w:afterAutospacing="1"/>
              <w:rPr>
                <w:rStyle w:val="Style1"/>
              </w:rPr>
            </w:pPr>
            <w:r w:rsidRPr="00517337">
              <w:rPr>
                <w:rFonts w:cstheme="minorHAnsi"/>
              </w:rPr>
              <w:t>Local organizations with 21 or more members</w:t>
            </w:r>
          </w:p>
        </w:tc>
      </w:tr>
    </w:tbl>
    <w:p w:rsidR="00D9530D" w:rsidRDefault="00D9530D" w:rsidP="00D9530D">
      <w:r>
        <w:br w:type="page"/>
      </w:r>
    </w:p>
    <w:tbl>
      <w:tblPr>
        <w:tblStyle w:val="TableGrid"/>
        <w:tblW w:w="0" w:type="auto"/>
        <w:tblLook w:val="04A0" w:firstRow="1" w:lastRow="0" w:firstColumn="1" w:lastColumn="0" w:noHBand="0" w:noVBand="1"/>
      </w:tblPr>
      <w:tblGrid>
        <w:gridCol w:w="1530"/>
        <w:gridCol w:w="3016"/>
        <w:gridCol w:w="4454"/>
      </w:tblGrid>
      <w:tr w:rsidR="00D9530D" w:rsidTr="00D9530D">
        <w:tc>
          <w:tcPr>
            <w:tcW w:w="9000" w:type="dxa"/>
            <w:gridSpan w:val="3"/>
            <w:tcBorders>
              <w:top w:val="nil"/>
              <w:left w:val="nil"/>
              <w:bottom w:val="nil"/>
              <w:right w:val="nil"/>
            </w:tcBorders>
          </w:tcPr>
          <w:p w:rsidR="00D9530D" w:rsidRPr="00FD546E" w:rsidRDefault="00D9530D" w:rsidP="006577CF">
            <w:pPr>
              <w:rPr>
                <w:rStyle w:val="Style1"/>
                <w:rFonts w:asciiTheme="minorHAnsi" w:hAnsiTheme="minorHAnsi" w:cstheme="minorHAnsi"/>
                <w:b/>
                <w:sz w:val="28"/>
                <w:szCs w:val="28"/>
              </w:rPr>
            </w:pPr>
            <w:r w:rsidRPr="00FD546E">
              <w:rPr>
                <w:rStyle w:val="Style1"/>
                <w:rFonts w:asciiTheme="minorHAnsi" w:hAnsiTheme="minorHAnsi" w:cstheme="minorHAnsi"/>
                <w:b/>
                <w:sz w:val="28"/>
                <w:szCs w:val="28"/>
              </w:rPr>
              <w:lastRenderedPageBreak/>
              <w:t>Program or Events for 2020-2021</w:t>
            </w:r>
          </w:p>
          <w:p w:rsidR="00D9530D" w:rsidRDefault="00D9530D" w:rsidP="00992499">
            <w:r>
              <w:t>Due to the pandemic, we understand that many locals have not had the opportunity to participate or present their normal in person annual Issues Management, Legislation, Personal Development or Membership Outreach programs.</w:t>
            </w:r>
          </w:p>
          <w:p w:rsidR="00D9530D" w:rsidRDefault="00D9530D" w:rsidP="00992499"/>
          <w:p w:rsidR="00D9530D" w:rsidRDefault="00D9530D" w:rsidP="00992499">
            <w:r>
              <w:t xml:space="preserve">In the following section, please provide any activities or programs the local presented or participated in and the medium used such as Zoom, </w:t>
            </w:r>
            <w:proofErr w:type="spellStart"/>
            <w:r>
              <w:t>FaceBook</w:t>
            </w:r>
            <w:proofErr w:type="spellEnd"/>
            <w:r>
              <w:t xml:space="preserve"> Live, etc…  Show us your creative side and let others know how your local overcame the social distancing and mask wearing restrictions.</w:t>
            </w:r>
          </w:p>
          <w:p w:rsidR="00D9530D" w:rsidRDefault="00D9530D" w:rsidP="00992499"/>
          <w:p w:rsidR="00D9530D" w:rsidRDefault="00D9530D" w:rsidP="00992499">
            <w:r>
              <w:t>Award recipients will be determined by information contained in this report.  Certificates of appreciation are awarded to the local having not just the best programs promoting the mission and objectives of BPW/TN.  Certificates will also be awarded for creativity!  So show us how you shined during one of the worst events in our organizations history.</w:t>
            </w:r>
          </w:p>
          <w:p w:rsidR="00D9530D" w:rsidRPr="00DB7A1D" w:rsidRDefault="00D9530D" w:rsidP="00992499">
            <w:pPr>
              <w:rPr>
                <w:rStyle w:val="Style1"/>
                <w:rFonts w:asciiTheme="minorHAnsi" w:hAnsiTheme="minorHAnsi"/>
                <w:sz w:val="22"/>
              </w:rPr>
            </w:pPr>
          </w:p>
        </w:tc>
      </w:tr>
      <w:tr w:rsidR="00D9530D" w:rsidTr="00D9530D">
        <w:trPr>
          <w:trHeight w:val="1440"/>
        </w:trPr>
        <w:tc>
          <w:tcPr>
            <w:tcW w:w="9000" w:type="dxa"/>
            <w:gridSpan w:val="3"/>
            <w:tcBorders>
              <w:top w:val="nil"/>
              <w:left w:val="nil"/>
              <w:bottom w:val="single" w:sz="4" w:space="0" w:color="auto"/>
              <w:right w:val="nil"/>
            </w:tcBorders>
            <w:shd w:val="clear" w:color="auto" w:fill="F2F2F2" w:themeFill="background1" w:themeFillShade="F2"/>
          </w:tcPr>
          <w:p w:rsidR="00D9530D" w:rsidRDefault="00D9530D" w:rsidP="00992499">
            <w:pPr>
              <w:rPr>
                <w:rStyle w:val="Style1"/>
                <w:rFonts w:asciiTheme="minorHAnsi" w:hAnsiTheme="minorHAnsi" w:cstheme="minorHAnsi"/>
                <w:b/>
                <w:sz w:val="22"/>
              </w:rPr>
            </w:pPr>
            <w:r>
              <w:rPr>
                <w:rStyle w:val="Style1"/>
                <w:rFonts w:asciiTheme="minorHAnsi" w:hAnsiTheme="minorHAnsi" w:cstheme="minorHAnsi"/>
                <w:b/>
                <w:sz w:val="22"/>
              </w:rPr>
              <w:t>Format example:</w:t>
            </w:r>
          </w:p>
          <w:p w:rsidR="00D9530D" w:rsidRPr="0027616C" w:rsidRDefault="00D9530D" w:rsidP="00992499">
            <w:pPr>
              <w:rPr>
                <w:b/>
              </w:rPr>
            </w:pPr>
            <w:r w:rsidRPr="0027616C">
              <w:rPr>
                <w:b/>
              </w:rPr>
              <w:t>Issues Management</w:t>
            </w:r>
          </w:p>
          <w:p w:rsidR="00D9530D" w:rsidRDefault="00D9530D" w:rsidP="00992499">
            <w:pPr>
              <w:ind w:left="720"/>
            </w:pPr>
            <w:r>
              <w:t>Zoom meeting during National Business Women’s Week to network with local business women.</w:t>
            </w:r>
          </w:p>
          <w:p w:rsidR="00D9530D" w:rsidRPr="0027616C" w:rsidRDefault="00D9530D" w:rsidP="00992499">
            <w:pPr>
              <w:rPr>
                <w:b/>
              </w:rPr>
            </w:pPr>
            <w:r w:rsidRPr="0027616C">
              <w:rPr>
                <w:b/>
              </w:rPr>
              <w:t>Legislation Management</w:t>
            </w:r>
          </w:p>
          <w:p w:rsidR="00D9530D" w:rsidRDefault="00D9530D" w:rsidP="00992499">
            <w:pPr>
              <w:ind w:left="720"/>
            </w:pPr>
            <w:r>
              <w:t>Members of the organization attended the Women’s Collaboration Day on the Hill event</w:t>
            </w:r>
          </w:p>
          <w:p w:rsidR="00D9530D" w:rsidRPr="0027616C" w:rsidRDefault="00D9530D" w:rsidP="00992499">
            <w:pPr>
              <w:rPr>
                <w:b/>
              </w:rPr>
            </w:pPr>
            <w:r w:rsidRPr="0027616C">
              <w:rPr>
                <w:b/>
              </w:rPr>
              <w:t>Personal Development</w:t>
            </w:r>
          </w:p>
          <w:p w:rsidR="00D9530D" w:rsidRDefault="00D9530D" w:rsidP="00992499">
            <w:pPr>
              <w:ind w:left="720"/>
            </w:pPr>
            <w:r>
              <w:t>Webinar on Zoom to conduct Individual Development training</w:t>
            </w:r>
          </w:p>
          <w:p w:rsidR="00D9530D" w:rsidRPr="0027616C" w:rsidRDefault="00D9530D" w:rsidP="00992499">
            <w:pPr>
              <w:rPr>
                <w:b/>
              </w:rPr>
            </w:pPr>
            <w:r w:rsidRPr="0027616C">
              <w:rPr>
                <w:b/>
              </w:rPr>
              <w:t>Membership Outreach</w:t>
            </w:r>
          </w:p>
          <w:p w:rsidR="00D9530D" w:rsidRPr="0027616C" w:rsidRDefault="00D9530D" w:rsidP="00992499">
            <w:pPr>
              <w:ind w:left="720"/>
              <w:rPr>
                <w:rStyle w:val="Style1"/>
                <w:rFonts w:asciiTheme="minorHAnsi" w:hAnsiTheme="minorHAnsi"/>
                <w:sz w:val="22"/>
              </w:rPr>
            </w:pPr>
            <w:r>
              <w:t xml:space="preserve">Mary Smith and Betty </w:t>
            </w:r>
            <w:proofErr w:type="spellStart"/>
            <w:r>
              <w:t>Boop</w:t>
            </w:r>
            <w:proofErr w:type="spellEnd"/>
            <w:r>
              <w:t xml:space="preserve"> represented Local XYZ to talk about Business and Professional Women of Tennessee.</w:t>
            </w:r>
          </w:p>
        </w:tc>
      </w:tr>
      <w:tr w:rsidR="00D9530D" w:rsidTr="00E45CE6">
        <w:tc>
          <w:tcPr>
            <w:tcW w:w="9000" w:type="dxa"/>
            <w:gridSpan w:val="3"/>
            <w:tcBorders>
              <w:top w:val="single" w:sz="4" w:space="0" w:color="auto"/>
              <w:left w:val="single" w:sz="4" w:space="0" w:color="auto"/>
              <w:bottom w:val="single" w:sz="4" w:space="0" w:color="auto"/>
              <w:right w:val="single" w:sz="4" w:space="0" w:color="auto"/>
            </w:tcBorders>
          </w:tcPr>
          <w:p w:rsidR="00D9530D" w:rsidRDefault="00D9530D" w:rsidP="00992499">
            <w:pPr>
              <w:rPr>
                <w:rStyle w:val="Style1"/>
                <w:rFonts w:asciiTheme="minorHAnsi" w:hAnsiTheme="minorHAnsi" w:cstheme="minorHAnsi"/>
                <w:b/>
                <w:sz w:val="22"/>
              </w:rPr>
            </w:pPr>
            <w:r>
              <w:rPr>
                <w:rStyle w:val="Style1"/>
                <w:rFonts w:asciiTheme="minorHAnsi" w:hAnsiTheme="minorHAnsi" w:cstheme="minorHAnsi"/>
                <w:b/>
                <w:sz w:val="22"/>
              </w:rPr>
              <w:t>None</w:t>
            </w:r>
          </w:p>
          <w:p w:rsidR="00E45CE6" w:rsidRDefault="00E45CE6" w:rsidP="00992499">
            <w:pPr>
              <w:rPr>
                <w:rStyle w:val="Style1"/>
                <w:rFonts w:asciiTheme="minorHAnsi" w:hAnsiTheme="minorHAnsi" w:cstheme="minorHAnsi"/>
                <w:b/>
                <w:sz w:val="22"/>
              </w:rPr>
            </w:pPr>
          </w:p>
          <w:p w:rsidR="00E45CE6" w:rsidRPr="00F26B23" w:rsidRDefault="00E45CE6" w:rsidP="00992499">
            <w:pPr>
              <w:rPr>
                <w:rStyle w:val="Style1"/>
                <w:rFonts w:asciiTheme="minorHAnsi" w:hAnsiTheme="minorHAnsi" w:cstheme="minorHAnsi"/>
                <w:b/>
                <w:sz w:val="22"/>
              </w:rPr>
            </w:pPr>
          </w:p>
        </w:tc>
      </w:tr>
      <w:tr w:rsidR="00D9530D" w:rsidTr="00D9530D">
        <w:tc>
          <w:tcPr>
            <w:tcW w:w="9000" w:type="dxa"/>
            <w:gridSpan w:val="3"/>
            <w:tcBorders>
              <w:top w:val="nil"/>
              <w:left w:val="nil"/>
              <w:bottom w:val="nil"/>
              <w:right w:val="nil"/>
            </w:tcBorders>
          </w:tcPr>
          <w:p w:rsidR="00D9530D" w:rsidRPr="009A20B2" w:rsidRDefault="00D9530D" w:rsidP="00992499">
            <w:pPr>
              <w:pStyle w:val="Heading2"/>
              <w:outlineLvl w:val="1"/>
              <w:rPr>
                <w:rFonts w:asciiTheme="minorHAnsi" w:hAnsiTheme="minorHAnsi" w:cstheme="minorHAnsi"/>
                <w:b/>
                <w:sz w:val="22"/>
                <w:szCs w:val="22"/>
              </w:rPr>
            </w:pPr>
          </w:p>
        </w:tc>
      </w:tr>
      <w:tr w:rsidR="00D9530D" w:rsidTr="00D9530D">
        <w:tc>
          <w:tcPr>
            <w:tcW w:w="9000" w:type="dxa"/>
            <w:gridSpan w:val="3"/>
            <w:tcBorders>
              <w:top w:val="nil"/>
              <w:left w:val="nil"/>
              <w:bottom w:val="nil"/>
              <w:right w:val="nil"/>
            </w:tcBorders>
          </w:tcPr>
          <w:p w:rsidR="00D9530D" w:rsidRPr="006577CF" w:rsidRDefault="00D9530D" w:rsidP="006577CF">
            <w:pPr>
              <w:rPr>
                <w:rFonts w:asciiTheme="minorHAnsi" w:hAnsiTheme="minorHAnsi" w:cstheme="minorHAnsi"/>
                <w:b/>
                <w:sz w:val="28"/>
                <w:szCs w:val="28"/>
              </w:rPr>
            </w:pPr>
            <w:r w:rsidRPr="006577CF">
              <w:rPr>
                <w:rFonts w:asciiTheme="minorHAnsi" w:hAnsiTheme="minorHAnsi" w:cstheme="minorHAnsi"/>
                <w:b/>
                <w:sz w:val="28"/>
                <w:szCs w:val="28"/>
              </w:rPr>
              <w:t>Social Media Outreach</w:t>
            </w:r>
          </w:p>
        </w:tc>
      </w:tr>
      <w:tr w:rsidR="00D9530D" w:rsidTr="00D9530D">
        <w:tc>
          <w:tcPr>
            <w:tcW w:w="9000" w:type="dxa"/>
            <w:gridSpan w:val="3"/>
            <w:tcBorders>
              <w:top w:val="nil"/>
              <w:left w:val="nil"/>
              <w:bottom w:val="nil"/>
              <w:right w:val="nil"/>
            </w:tcBorders>
          </w:tcPr>
          <w:p w:rsidR="00D9530D" w:rsidRPr="009A20B2" w:rsidRDefault="00D9530D" w:rsidP="00D9530D">
            <w:pPr>
              <w:rPr>
                <w:b/>
              </w:rPr>
            </w:pPr>
            <w:r w:rsidRPr="009A20B2">
              <w:t>Social media is an important part of getting the message out for events within the communities.  Please identify how local events were communicated to members and the community.</w:t>
            </w:r>
          </w:p>
        </w:tc>
      </w:tr>
      <w:tr w:rsidR="00D9530D" w:rsidTr="002A0395">
        <w:tc>
          <w:tcPr>
            <w:tcW w:w="1530" w:type="dxa"/>
            <w:tcBorders>
              <w:top w:val="nil"/>
            </w:tcBorders>
            <w:shd w:val="clear" w:color="auto" w:fill="000000" w:themeFill="text1"/>
          </w:tcPr>
          <w:p w:rsidR="00D9530D" w:rsidRPr="006577CF" w:rsidRDefault="00D9530D" w:rsidP="006577CF">
            <w:pPr>
              <w:rPr>
                <w:rFonts w:asciiTheme="minorHAnsi" w:hAnsiTheme="minorHAnsi" w:cstheme="minorHAnsi"/>
                <w:b/>
              </w:rPr>
            </w:pPr>
            <w:r w:rsidRPr="006577CF">
              <w:rPr>
                <w:rFonts w:asciiTheme="minorHAnsi" w:hAnsiTheme="minorHAnsi" w:cstheme="minorHAnsi"/>
                <w:b/>
              </w:rPr>
              <w:t>Check All that Apply</w:t>
            </w:r>
          </w:p>
        </w:tc>
        <w:tc>
          <w:tcPr>
            <w:tcW w:w="3016" w:type="dxa"/>
            <w:tcBorders>
              <w:top w:val="nil"/>
            </w:tcBorders>
            <w:shd w:val="clear" w:color="auto" w:fill="000000" w:themeFill="text1"/>
          </w:tcPr>
          <w:p w:rsidR="00D9530D" w:rsidRPr="006577CF" w:rsidRDefault="00D9530D" w:rsidP="006577CF">
            <w:pPr>
              <w:rPr>
                <w:rFonts w:asciiTheme="minorHAnsi" w:hAnsiTheme="minorHAnsi" w:cstheme="minorHAnsi"/>
                <w:b/>
              </w:rPr>
            </w:pPr>
            <w:r w:rsidRPr="006577CF">
              <w:rPr>
                <w:rFonts w:asciiTheme="minorHAnsi" w:hAnsiTheme="minorHAnsi" w:cstheme="minorHAnsi"/>
                <w:b/>
              </w:rPr>
              <w:t xml:space="preserve">Social Media </w:t>
            </w:r>
          </w:p>
        </w:tc>
        <w:tc>
          <w:tcPr>
            <w:tcW w:w="4454" w:type="dxa"/>
            <w:tcBorders>
              <w:top w:val="nil"/>
            </w:tcBorders>
            <w:shd w:val="clear" w:color="auto" w:fill="000000" w:themeFill="text1"/>
          </w:tcPr>
          <w:p w:rsidR="00D9530D" w:rsidRPr="00C97753" w:rsidRDefault="00D9530D" w:rsidP="00992499">
            <w:pPr>
              <w:pStyle w:val="Heading2"/>
              <w:outlineLvl w:val="1"/>
              <w:rPr>
                <w:rFonts w:asciiTheme="minorHAnsi" w:hAnsiTheme="minorHAnsi" w:cstheme="minorHAnsi"/>
                <w:color w:val="FFFFFF" w:themeColor="background1"/>
                <w:sz w:val="22"/>
                <w:szCs w:val="22"/>
              </w:rPr>
            </w:pPr>
          </w:p>
        </w:tc>
      </w:tr>
      <w:tr w:rsidR="00D9530D" w:rsidTr="002A0395">
        <w:tc>
          <w:tcPr>
            <w:tcW w:w="1530" w:type="dxa"/>
          </w:tcPr>
          <w:p w:rsidR="00D9530D" w:rsidRPr="009A20B2" w:rsidRDefault="00D9530D" w:rsidP="006577CF"/>
        </w:tc>
        <w:tc>
          <w:tcPr>
            <w:tcW w:w="3016" w:type="dxa"/>
          </w:tcPr>
          <w:p w:rsidR="00D9530D" w:rsidRPr="000A6494" w:rsidRDefault="00D9530D" w:rsidP="006577CF">
            <w:pPr>
              <w:rPr>
                <w:rFonts w:asciiTheme="minorHAnsi" w:hAnsiTheme="minorHAnsi" w:cstheme="minorHAnsi"/>
                <w:b/>
              </w:rPr>
            </w:pPr>
            <w:proofErr w:type="spellStart"/>
            <w:r>
              <w:rPr>
                <w:rFonts w:asciiTheme="minorHAnsi" w:hAnsiTheme="minorHAnsi" w:cstheme="minorHAnsi"/>
              </w:rPr>
              <w:t>FaceBook</w:t>
            </w:r>
            <w:proofErr w:type="spellEnd"/>
            <w:r>
              <w:rPr>
                <w:rFonts w:asciiTheme="minorHAnsi" w:hAnsiTheme="minorHAnsi" w:cstheme="minorHAnsi"/>
              </w:rPr>
              <w:t xml:space="preserve"> (Local’s Page)</w:t>
            </w:r>
          </w:p>
        </w:tc>
        <w:tc>
          <w:tcPr>
            <w:tcW w:w="4454" w:type="dxa"/>
          </w:tcPr>
          <w:p w:rsidR="00D9530D" w:rsidRPr="00FC0C7C" w:rsidRDefault="00D9530D" w:rsidP="006577CF"/>
        </w:tc>
      </w:tr>
      <w:tr w:rsidR="00D9530D" w:rsidTr="002A0395">
        <w:tc>
          <w:tcPr>
            <w:tcW w:w="1530" w:type="dxa"/>
          </w:tcPr>
          <w:p w:rsidR="00D9530D" w:rsidRPr="009A20B2" w:rsidRDefault="00D9530D" w:rsidP="006577CF">
            <w:r>
              <w:t xml:space="preserve"> </w:t>
            </w:r>
          </w:p>
        </w:tc>
        <w:tc>
          <w:tcPr>
            <w:tcW w:w="3016" w:type="dxa"/>
          </w:tcPr>
          <w:p w:rsidR="00D9530D" w:rsidRDefault="00D9530D" w:rsidP="006577CF">
            <w:pPr>
              <w:rPr>
                <w:rFonts w:asciiTheme="minorHAnsi" w:hAnsiTheme="minorHAnsi" w:cstheme="minorHAnsi"/>
                <w:b/>
              </w:rPr>
            </w:pPr>
            <w:r>
              <w:rPr>
                <w:rFonts w:asciiTheme="minorHAnsi" w:hAnsiTheme="minorHAnsi" w:cstheme="minorHAnsi"/>
              </w:rPr>
              <w:t>Pinterest</w:t>
            </w:r>
          </w:p>
        </w:tc>
        <w:tc>
          <w:tcPr>
            <w:tcW w:w="4454" w:type="dxa"/>
          </w:tcPr>
          <w:p w:rsidR="00D9530D" w:rsidRPr="009A20B2" w:rsidRDefault="00D9530D" w:rsidP="006577CF"/>
        </w:tc>
      </w:tr>
      <w:tr w:rsidR="00D9530D" w:rsidTr="002A0395">
        <w:tc>
          <w:tcPr>
            <w:tcW w:w="1530" w:type="dxa"/>
          </w:tcPr>
          <w:p w:rsidR="00D9530D" w:rsidRPr="009A20B2" w:rsidRDefault="00D9530D" w:rsidP="006577CF"/>
        </w:tc>
        <w:tc>
          <w:tcPr>
            <w:tcW w:w="3016" w:type="dxa"/>
          </w:tcPr>
          <w:p w:rsidR="00D9530D" w:rsidRDefault="00D9530D" w:rsidP="006577CF">
            <w:pPr>
              <w:rPr>
                <w:rFonts w:asciiTheme="minorHAnsi" w:hAnsiTheme="minorHAnsi" w:cstheme="minorHAnsi"/>
                <w:b/>
              </w:rPr>
            </w:pPr>
            <w:r>
              <w:rPr>
                <w:rFonts w:asciiTheme="minorHAnsi" w:hAnsiTheme="minorHAnsi" w:cstheme="minorHAnsi"/>
              </w:rPr>
              <w:t>Twitter</w:t>
            </w:r>
          </w:p>
        </w:tc>
        <w:tc>
          <w:tcPr>
            <w:tcW w:w="4454" w:type="dxa"/>
          </w:tcPr>
          <w:p w:rsidR="00D9530D" w:rsidRPr="009A20B2" w:rsidRDefault="00D9530D" w:rsidP="006577CF"/>
        </w:tc>
      </w:tr>
      <w:tr w:rsidR="00D9530D" w:rsidTr="002A0395">
        <w:tc>
          <w:tcPr>
            <w:tcW w:w="1530" w:type="dxa"/>
          </w:tcPr>
          <w:p w:rsidR="00D9530D" w:rsidRPr="009A20B2" w:rsidRDefault="00D9530D" w:rsidP="006577CF"/>
        </w:tc>
        <w:tc>
          <w:tcPr>
            <w:tcW w:w="3016" w:type="dxa"/>
          </w:tcPr>
          <w:p w:rsidR="00D9530D" w:rsidRDefault="00D9530D" w:rsidP="006577CF">
            <w:pPr>
              <w:rPr>
                <w:rFonts w:asciiTheme="minorHAnsi" w:hAnsiTheme="minorHAnsi" w:cstheme="minorHAnsi"/>
                <w:b/>
              </w:rPr>
            </w:pPr>
            <w:r>
              <w:rPr>
                <w:rFonts w:asciiTheme="minorHAnsi" w:hAnsiTheme="minorHAnsi" w:cstheme="minorHAnsi"/>
              </w:rPr>
              <w:t>Local’s Website</w:t>
            </w:r>
          </w:p>
        </w:tc>
        <w:tc>
          <w:tcPr>
            <w:tcW w:w="4454" w:type="dxa"/>
          </w:tcPr>
          <w:p w:rsidR="00D9530D" w:rsidRPr="009A20B2" w:rsidRDefault="00D9530D" w:rsidP="006577CF"/>
        </w:tc>
      </w:tr>
      <w:tr w:rsidR="00D9530D" w:rsidTr="002A0395">
        <w:tc>
          <w:tcPr>
            <w:tcW w:w="1530" w:type="dxa"/>
            <w:tcBorders>
              <w:bottom w:val="single" w:sz="4" w:space="0" w:color="auto"/>
            </w:tcBorders>
          </w:tcPr>
          <w:p w:rsidR="00D9530D" w:rsidRPr="009A20B2" w:rsidRDefault="00D9530D" w:rsidP="006577CF"/>
        </w:tc>
        <w:tc>
          <w:tcPr>
            <w:tcW w:w="3016" w:type="dxa"/>
            <w:tcBorders>
              <w:bottom w:val="single" w:sz="4" w:space="0" w:color="auto"/>
            </w:tcBorders>
          </w:tcPr>
          <w:p w:rsidR="00D9530D" w:rsidRPr="000A6494" w:rsidRDefault="00D9530D" w:rsidP="006577CF">
            <w:pPr>
              <w:rPr>
                <w:rFonts w:asciiTheme="minorHAnsi" w:hAnsiTheme="minorHAnsi" w:cstheme="minorHAnsi"/>
                <w:b/>
              </w:rPr>
            </w:pPr>
            <w:r>
              <w:rPr>
                <w:rFonts w:asciiTheme="minorHAnsi" w:hAnsiTheme="minorHAnsi" w:cstheme="minorHAnsi"/>
              </w:rPr>
              <w:t>Other</w:t>
            </w:r>
          </w:p>
        </w:tc>
        <w:tc>
          <w:tcPr>
            <w:tcW w:w="4454" w:type="dxa"/>
            <w:tcBorders>
              <w:bottom w:val="single" w:sz="4" w:space="0" w:color="auto"/>
            </w:tcBorders>
          </w:tcPr>
          <w:p w:rsidR="00D9530D" w:rsidRPr="009A20B2" w:rsidRDefault="00D9530D" w:rsidP="006577CF"/>
        </w:tc>
      </w:tr>
    </w:tbl>
    <w:p w:rsidR="002A0395" w:rsidRDefault="002A0395">
      <w:r>
        <w:br w:type="page"/>
      </w:r>
    </w:p>
    <w:tbl>
      <w:tblPr>
        <w:tblStyle w:val="TableGrid"/>
        <w:tblW w:w="0" w:type="auto"/>
        <w:tblLook w:val="04A0" w:firstRow="1" w:lastRow="0" w:firstColumn="1" w:lastColumn="0" w:noHBand="0" w:noVBand="1"/>
      </w:tblPr>
      <w:tblGrid>
        <w:gridCol w:w="4279"/>
        <w:gridCol w:w="267"/>
        <w:gridCol w:w="4454"/>
      </w:tblGrid>
      <w:tr w:rsidR="00D9530D" w:rsidRPr="00C97753" w:rsidTr="002A0395">
        <w:tc>
          <w:tcPr>
            <w:tcW w:w="4279" w:type="dxa"/>
            <w:tcBorders>
              <w:top w:val="nil"/>
              <w:left w:val="nil"/>
              <w:bottom w:val="single" w:sz="4" w:space="0" w:color="auto"/>
              <w:right w:val="nil"/>
            </w:tcBorders>
          </w:tcPr>
          <w:p w:rsidR="002A0395" w:rsidRDefault="002A0395" w:rsidP="00992499">
            <w:pPr>
              <w:spacing w:before="100" w:beforeAutospacing="1" w:after="100" w:afterAutospacing="1"/>
            </w:pPr>
          </w:p>
          <w:p w:rsidR="00D9530D" w:rsidRDefault="00D9530D" w:rsidP="00992499">
            <w:pPr>
              <w:spacing w:before="100" w:beforeAutospacing="1" w:after="100" w:afterAutospacing="1"/>
            </w:pPr>
            <w:r>
              <w:t>Charlotte Buchanan</w:t>
            </w:r>
          </w:p>
        </w:tc>
        <w:tc>
          <w:tcPr>
            <w:tcW w:w="267" w:type="dxa"/>
            <w:tcBorders>
              <w:top w:val="nil"/>
              <w:left w:val="nil"/>
              <w:bottom w:val="nil"/>
              <w:right w:val="nil"/>
            </w:tcBorders>
          </w:tcPr>
          <w:p w:rsidR="00D9530D" w:rsidRDefault="00D9530D" w:rsidP="00992499">
            <w:pPr>
              <w:spacing w:before="100" w:beforeAutospacing="1" w:after="100" w:afterAutospacing="1"/>
            </w:pPr>
          </w:p>
        </w:tc>
        <w:tc>
          <w:tcPr>
            <w:tcW w:w="4454" w:type="dxa"/>
            <w:tcBorders>
              <w:top w:val="nil"/>
              <w:left w:val="nil"/>
              <w:bottom w:val="single" w:sz="4" w:space="0" w:color="auto"/>
              <w:right w:val="nil"/>
            </w:tcBorders>
          </w:tcPr>
          <w:p w:rsidR="002A0395" w:rsidRDefault="002A0395" w:rsidP="00992499">
            <w:pPr>
              <w:spacing w:before="100" w:beforeAutospacing="1" w:after="100" w:afterAutospacing="1"/>
            </w:pPr>
          </w:p>
          <w:p w:rsidR="00D9530D" w:rsidRDefault="00D9530D" w:rsidP="00992499">
            <w:pPr>
              <w:spacing w:before="100" w:beforeAutospacing="1" w:after="100" w:afterAutospacing="1"/>
            </w:pPr>
            <w:r>
              <w:t>05 May 2021</w:t>
            </w:r>
          </w:p>
        </w:tc>
      </w:tr>
      <w:tr w:rsidR="00D9530D" w:rsidRPr="00C97753" w:rsidTr="002A0395">
        <w:tc>
          <w:tcPr>
            <w:tcW w:w="4279" w:type="dxa"/>
            <w:tcBorders>
              <w:top w:val="single" w:sz="4" w:space="0" w:color="auto"/>
              <w:left w:val="nil"/>
              <w:bottom w:val="nil"/>
              <w:right w:val="nil"/>
            </w:tcBorders>
          </w:tcPr>
          <w:p w:rsidR="00D9530D" w:rsidRDefault="00D9530D" w:rsidP="00992499">
            <w:pPr>
              <w:spacing w:before="100" w:beforeAutospacing="1" w:after="100" w:afterAutospacing="1"/>
            </w:pPr>
            <w:r>
              <w:t>Submitted By</w:t>
            </w:r>
          </w:p>
        </w:tc>
        <w:tc>
          <w:tcPr>
            <w:tcW w:w="267" w:type="dxa"/>
            <w:tcBorders>
              <w:top w:val="nil"/>
              <w:left w:val="nil"/>
              <w:bottom w:val="nil"/>
              <w:right w:val="nil"/>
            </w:tcBorders>
          </w:tcPr>
          <w:p w:rsidR="00D9530D" w:rsidRDefault="00D9530D" w:rsidP="00992499">
            <w:pPr>
              <w:spacing w:before="100" w:beforeAutospacing="1" w:after="100" w:afterAutospacing="1"/>
            </w:pPr>
          </w:p>
        </w:tc>
        <w:tc>
          <w:tcPr>
            <w:tcW w:w="4454" w:type="dxa"/>
            <w:tcBorders>
              <w:top w:val="single" w:sz="4" w:space="0" w:color="auto"/>
              <w:left w:val="nil"/>
              <w:bottom w:val="nil"/>
              <w:right w:val="nil"/>
            </w:tcBorders>
          </w:tcPr>
          <w:p w:rsidR="00D9530D" w:rsidRDefault="00D9530D" w:rsidP="00992499">
            <w:pPr>
              <w:spacing w:before="100" w:beforeAutospacing="1" w:after="100" w:afterAutospacing="1"/>
            </w:pPr>
            <w:r>
              <w:t>Date Submitted</w:t>
            </w:r>
          </w:p>
        </w:tc>
      </w:tr>
      <w:tr w:rsidR="00D9530D" w:rsidRPr="00C97753" w:rsidTr="006577CF">
        <w:tc>
          <w:tcPr>
            <w:tcW w:w="4279" w:type="dxa"/>
            <w:tcBorders>
              <w:top w:val="nil"/>
              <w:left w:val="nil"/>
              <w:bottom w:val="single" w:sz="4" w:space="0" w:color="auto"/>
              <w:right w:val="nil"/>
            </w:tcBorders>
          </w:tcPr>
          <w:p w:rsidR="00D9530D" w:rsidRDefault="00D9530D" w:rsidP="00992499">
            <w:pPr>
              <w:spacing w:before="100" w:beforeAutospacing="1" w:after="100" w:afterAutospacing="1"/>
            </w:pPr>
          </w:p>
          <w:p w:rsidR="00D9530D" w:rsidRDefault="00590066" w:rsidP="00992499">
            <w:pPr>
              <w:spacing w:before="100" w:beforeAutospacing="1" w:after="100" w:afterAutospacing="1"/>
            </w:pPr>
            <w:hyperlink r:id="rId35" w:history="1">
              <w:r w:rsidR="00D9530D" w:rsidRPr="002C7E33">
                <w:rPr>
                  <w:rStyle w:val="Hyperlink"/>
                </w:rPr>
                <w:t>RBuch49381@aol.com</w:t>
              </w:r>
            </w:hyperlink>
            <w:r w:rsidR="00D9530D">
              <w:t xml:space="preserve">     </w:t>
            </w:r>
          </w:p>
        </w:tc>
        <w:tc>
          <w:tcPr>
            <w:tcW w:w="267" w:type="dxa"/>
            <w:tcBorders>
              <w:top w:val="nil"/>
              <w:left w:val="nil"/>
              <w:bottom w:val="nil"/>
              <w:right w:val="nil"/>
            </w:tcBorders>
          </w:tcPr>
          <w:p w:rsidR="00D9530D" w:rsidRDefault="00D9530D" w:rsidP="00992499">
            <w:pPr>
              <w:spacing w:before="100" w:beforeAutospacing="1" w:after="100" w:afterAutospacing="1"/>
            </w:pPr>
          </w:p>
        </w:tc>
        <w:tc>
          <w:tcPr>
            <w:tcW w:w="4454" w:type="dxa"/>
            <w:tcBorders>
              <w:top w:val="nil"/>
              <w:left w:val="nil"/>
              <w:bottom w:val="single" w:sz="4" w:space="0" w:color="auto"/>
              <w:right w:val="nil"/>
            </w:tcBorders>
          </w:tcPr>
          <w:p w:rsidR="00D9530D" w:rsidRDefault="00D9530D" w:rsidP="00992499">
            <w:pPr>
              <w:spacing w:before="100" w:beforeAutospacing="1" w:after="100" w:afterAutospacing="1"/>
            </w:pPr>
          </w:p>
          <w:p w:rsidR="00D9530D" w:rsidRDefault="00D9530D" w:rsidP="00992499">
            <w:pPr>
              <w:spacing w:before="100" w:beforeAutospacing="1" w:after="100" w:afterAutospacing="1"/>
            </w:pPr>
            <w:r>
              <w:t>615-495-5230</w:t>
            </w:r>
          </w:p>
        </w:tc>
      </w:tr>
      <w:tr w:rsidR="00D9530D" w:rsidRPr="00C97753" w:rsidTr="006577CF">
        <w:tc>
          <w:tcPr>
            <w:tcW w:w="4279" w:type="dxa"/>
            <w:tcBorders>
              <w:top w:val="single" w:sz="4" w:space="0" w:color="auto"/>
              <w:left w:val="nil"/>
              <w:bottom w:val="nil"/>
              <w:right w:val="nil"/>
            </w:tcBorders>
          </w:tcPr>
          <w:p w:rsidR="00D9530D" w:rsidRDefault="00D9530D" w:rsidP="00992499">
            <w:pPr>
              <w:spacing w:before="100" w:beforeAutospacing="1" w:after="100" w:afterAutospacing="1"/>
            </w:pPr>
            <w:proofErr w:type="spellStart"/>
            <w:r>
              <w:t>eMail</w:t>
            </w:r>
            <w:proofErr w:type="spellEnd"/>
            <w:r>
              <w:t xml:space="preserve"> Address of Submitter</w:t>
            </w:r>
          </w:p>
        </w:tc>
        <w:tc>
          <w:tcPr>
            <w:tcW w:w="267" w:type="dxa"/>
            <w:tcBorders>
              <w:top w:val="nil"/>
              <w:left w:val="nil"/>
              <w:bottom w:val="nil"/>
              <w:right w:val="nil"/>
            </w:tcBorders>
          </w:tcPr>
          <w:p w:rsidR="00D9530D" w:rsidRDefault="00D9530D" w:rsidP="00992499">
            <w:pPr>
              <w:spacing w:before="100" w:beforeAutospacing="1" w:after="100" w:afterAutospacing="1"/>
            </w:pPr>
          </w:p>
        </w:tc>
        <w:tc>
          <w:tcPr>
            <w:tcW w:w="4454" w:type="dxa"/>
            <w:tcBorders>
              <w:top w:val="single" w:sz="4" w:space="0" w:color="auto"/>
              <w:left w:val="nil"/>
              <w:bottom w:val="nil"/>
              <w:right w:val="nil"/>
            </w:tcBorders>
          </w:tcPr>
          <w:p w:rsidR="00D9530D" w:rsidRDefault="00D9530D" w:rsidP="00992499">
            <w:pPr>
              <w:spacing w:before="100" w:beforeAutospacing="1" w:after="100" w:afterAutospacing="1"/>
            </w:pPr>
            <w:r>
              <w:t>Phone Number</w:t>
            </w:r>
          </w:p>
        </w:tc>
      </w:tr>
    </w:tbl>
    <w:p w:rsidR="00E93CC4" w:rsidRPr="00E93CC4" w:rsidRDefault="00E93CC4" w:rsidP="00E93CC4">
      <w:pPr>
        <w:pStyle w:val="Heading2"/>
        <w:rPr>
          <w:rFonts w:cstheme="majorHAnsi"/>
        </w:rPr>
      </w:pPr>
      <w:r w:rsidRPr="00E93CC4">
        <w:rPr>
          <w:rFonts w:cstheme="majorHAnsi"/>
        </w:rPr>
        <w:br w:type="page"/>
      </w:r>
    </w:p>
    <w:p w:rsidR="000A1C99" w:rsidRDefault="000A1C99" w:rsidP="000A1C99">
      <w:pPr>
        <w:pStyle w:val="Heading2"/>
      </w:pPr>
      <w:bookmarkStart w:id="24" w:name="_Toc72047945"/>
      <w:r>
        <w:lastRenderedPageBreak/>
        <w:t>Elizabethton BPW</w:t>
      </w:r>
      <w:bookmarkEnd w:id="24"/>
      <w:r>
        <w:t xml:space="preserve"> </w:t>
      </w:r>
    </w:p>
    <w:p w:rsidR="000A1C99" w:rsidRDefault="000A1C99" w:rsidP="000A1C99">
      <w:pPr>
        <w:widowControl w:val="0"/>
        <w:pBdr>
          <w:top w:val="nil"/>
          <w:left w:val="nil"/>
          <w:bottom w:val="nil"/>
          <w:right w:val="nil"/>
          <w:between w:val="nil"/>
        </w:pBdr>
        <w:spacing w:line="276" w:lineRule="auto"/>
        <w:rPr>
          <w:rFonts w:ascii="Arial" w:eastAsia="Arial" w:hAnsi="Arial" w:cs="Arial"/>
          <w:color w:val="000000"/>
        </w:rPr>
      </w:pPr>
    </w:p>
    <w:tbl>
      <w:tblPr>
        <w:tblW w:w="93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5"/>
        <w:gridCol w:w="1785"/>
        <w:gridCol w:w="4675"/>
      </w:tblGrid>
      <w:tr w:rsidR="000A1C99" w:rsidTr="00590066">
        <w:tc>
          <w:tcPr>
            <w:tcW w:w="4680" w:type="dxa"/>
            <w:gridSpan w:val="2"/>
          </w:tcPr>
          <w:p w:rsidR="000A1C99" w:rsidRDefault="000A1C99" w:rsidP="00590066">
            <w:r>
              <w:t>Name of Local Organization</w:t>
            </w:r>
          </w:p>
        </w:tc>
        <w:tc>
          <w:tcPr>
            <w:tcW w:w="4675" w:type="dxa"/>
          </w:tcPr>
          <w:p w:rsidR="000A1C99" w:rsidRDefault="000A1C99" w:rsidP="00590066">
            <w:r>
              <w:t>Elizabethton BPW</w:t>
            </w:r>
          </w:p>
        </w:tc>
      </w:tr>
      <w:tr w:rsidR="000A1C99" w:rsidTr="00590066">
        <w:tc>
          <w:tcPr>
            <w:tcW w:w="4680" w:type="dxa"/>
            <w:gridSpan w:val="2"/>
          </w:tcPr>
          <w:p w:rsidR="000A1C99" w:rsidRDefault="000A1C99" w:rsidP="00590066">
            <w:r>
              <w:t>Enter Meeting Location, Date and Time</w:t>
            </w:r>
          </w:p>
        </w:tc>
        <w:tc>
          <w:tcPr>
            <w:tcW w:w="4675" w:type="dxa"/>
          </w:tcPr>
          <w:p w:rsidR="000A1C99" w:rsidRDefault="000A1C99" w:rsidP="00590066">
            <w:r>
              <w:t>2nd Tuesday of each month at 6pm</w:t>
            </w:r>
          </w:p>
          <w:p w:rsidR="000A1C99" w:rsidRDefault="000A1C99" w:rsidP="00590066">
            <w:r>
              <w:t>Virtual and In-Person Meeting Locations Vary</w:t>
            </w:r>
          </w:p>
        </w:tc>
      </w:tr>
      <w:tr w:rsidR="000A1C99" w:rsidTr="00590066">
        <w:tc>
          <w:tcPr>
            <w:tcW w:w="4680" w:type="dxa"/>
            <w:gridSpan w:val="2"/>
            <w:tcBorders>
              <w:bottom w:val="single" w:sz="4" w:space="0" w:color="000000"/>
            </w:tcBorders>
          </w:tcPr>
          <w:p w:rsidR="000A1C99" w:rsidRDefault="000A1C99" w:rsidP="00590066">
            <w:r>
              <w:t>Enter Member’s Dues</w:t>
            </w:r>
          </w:p>
        </w:tc>
        <w:tc>
          <w:tcPr>
            <w:tcW w:w="4675" w:type="dxa"/>
            <w:tcBorders>
              <w:bottom w:val="single" w:sz="4" w:space="0" w:color="000000"/>
            </w:tcBorders>
          </w:tcPr>
          <w:p w:rsidR="000A1C99" w:rsidRDefault="000A1C99" w:rsidP="00590066">
            <w:r>
              <w:t>$50  for State Dues, we do not charge local dues</w:t>
            </w:r>
          </w:p>
        </w:tc>
      </w:tr>
      <w:tr w:rsidR="000A1C99" w:rsidTr="00590066">
        <w:tc>
          <w:tcPr>
            <w:tcW w:w="9355" w:type="dxa"/>
            <w:gridSpan w:val="3"/>
            <w:tcBorders>
              <w:top w:val="single" w:sz="4" w:space="0" w:color="000000"/>
              <w:left w:val="nil"/>
              <w:bottom w:val="nil"/>
              <w:right w:val="nil"/>
            </w:tcBorders>
          </w:tcPr>
          <w:p w:rsidR="000A1C99" w:rsidRDefault="000A1C99" w:rsidP="00590066"/>
        </w:tc>
      </w:tr>
      <w:tr w:rsidR="000A1C99" w:rsidTr="00590066">
        <w:tc>
          <w:tcPr>
            <w:tcW w:w="9355" w:type="dxa"/>
            <w:gridSpan w:val="3"/>
            <w:tcBorders>
              <w:top w:val="nil"/>
              <w:left w:val="nil"/>
              <w:bottom w:val="nil"/>
              <w:right w:val="nil"/>
            </w:tcBorders>
          </w:tcPr>
          <w:p w:rsidR="000A1C99" w:rsidRPr="0051770C" w:rsidRDefault="000A1C99" w:rsidP="00590066">
            <w:pPr>
              <w:rPr>
                <w:b/>
              </w:rPr>
            </w:pPr>
            <w:r w:rsidRPr="0051770C">
              <w:rPr>
                <w:rFonts w:ascii="Calibri" w:eastAsia="Calibri" w:hAnsi="Calibri" w:cs="Calibri"/>
                <w:b/>
              </w:rPr>
              <w:t>Officer Information (2020 – 2021)</w:t>
            </w:r>
          </w:p>
        </w:tc>
      </w:tr>
      <w:tr w:rsidR="000A1C99" w:rsidTr="00590066">
        <w:tc>
          <w:tcPr>
            <w:tcW w:w="9355" w:type="dxa"/>
            <w:gridSpan w:val="3"/>
            <w:tcBorders>
              <w:top w:val="nil"/>
              <w:left w:val="nil"/>
              <w:bottom w:val="nil"/>
              <w:right w:val="nil"/>
            </w:tcBorders>
          </w:tcPr>
          <w:p w:rsidR="000A1C99" w:rsidRDefault="000A1C99" w:rsidP="00590066">
            <w:r>
              <w:t>All the following fields are required.  If a person is serving in dual roles, enter their name in both fields.  If there are multiple VPs, identify the title along with the person's name.  If an officer does not have an email address, please provide the email address of the person who will forward email communications to the officer.</w:t>
            </w:r>
          </w:p>
          <w:p w:rsidR="000A1C99" w:rsidRDefault="000A1C99" w:rsidP="00590066"/>
        </w:tc>
      </w:tr>
      <w:tr w:rsidR="000A1C99" w:rsidTr="00590066">
        <w:tc>
          <w:tcPr>
            <w:tcW w:w="2895" w:type="dxa"/>
            <w:tcBorders>
              <w:top w:val="nil"/>
            </w:tcBorders>
            <w:shd w:val="clear" w:color="auto" w:fill="000000"/>
          </w:tcPr>
          <w:p w:rsidR="000A1C99" w:rsidRDefault="000A1C99" w:rsidP="00590066">
            <w:pPr>
              <w:rPr>
                <w:b/>
                <w:color w:val="FFFFFF"/>
                <w:highlight w:val="black"/>
              </w:rPr>
            </w:pPr>
            <w:r>
              <w:rPr>
                <w:b/>
                <w:color w:val="FFFFFF"/>
                <w:highlight w:val="black"/>
              </w:rPr>
              <w:t>Office</w:t>
            </w:r>
          </w:p>
        </w:tc>
        <w:tc>
          <w:tcPr>
            <w:tcW w:w="1785" w:type="dxa"/>
            <w:tcBorders>
              <w:top w:val="nil"/>
            </w:tcBorders>
            <w:shd w:val="clear" w:color="auto" w:fill="000000"/>
          </w:tcPr>
          <w:p w:rsidR="000A1C99" w:rsidRDefault="000A1C99" w:rsidP="00590066">
            <w:pPr>
              <w:rPr>
                <w:b/>
                <w:color w:val="FFFFFF"/>
                <w:highlight w:val="black"/>
              </w:rPr>
            </w:pPr>
            <w:r>
              <w:rPr>
                <w:b/>
                <w:color w:val="FFFFFF"/>
                <w:highlight w:val="black"/>
              </w:rPr>
              <w:t>Name</w:t>
            </w:r>
          </w:p>
        </w:tc>
        <w:tc>
          <w:tcPr>
            <w:tcW w:w="4675" w:type="dxa"/>
            <w:tcBorders>
              <w:top w:val="nil"/>
            </w:tcBorders>
            <w:shd w:val="clear" w:color="auto" w:fill="000000"/>
          </w:tcPr>
          <w:p w:rsidR="000A1C99" w:rsidRDefault="000A1C99" w:rsidP="00590066">
            <w:pPr>
              <w:rPr>
                <w:b/>
                <w:color w:val="FFFFFF"/>
                <w:highlight w:val="black"/>
              </w:rPr>
            </w:pPr>
            <w:proofErr w:type="spellStart"/>
            <w:r>
              <w:rPr>
                <w:b/>
                <w:color w:val="FFFFFF"/>
                <w:highlight w:val="black"/>
              </w:rPr>
              <w:t>eMail</w:t>
            </w:r>
            <w:proofErr w:type="spellEnd"/>
            <w:r>
              <w:rPr>
                <w:b/>
                <w:color w:val="FFFFFF"/>
                <w:highlight w:val="black"/>
              </w:rPr>
              <w:t xml:space="preserve"> Address</w:t>
            </w:r>
          </w:p>
        </w:tc>
      </w:tr>
      <w:tr w:rsidR="000A1C99" w:rsidTr="00590066">
        <w:tc>
          <w:tcPr>
            <w:tcW w:w="2895" w:type="dxa"/>
          </w:tcPr>
          <w:p w:rsidR="000A1C99" w:rsidRDefault="000A1C99" w:rsidP="00590066">
            <w:pPr>
              <w:rPr>
                <w:b/>
              </w:rPr>
            </w:pPr>
            <w:r>
              <w:rPr>
                <w:b/>
              </w:rPr>
              <w:t>President</w:t>
            </w:r>
          </w:p>
        </w:tc>
        <w:tc>
          <w:tcPr>
            <w:tcW w:w="1785" w:type="dxa"/>
          </w:tcPr>
          <w:p w:rsidR="000A1C99" w:rsidRDefault="000A1C99" w:rsidP="00590066">
            <w:r>
              <w:t>Amber Farley</w:t>
            </w:r>
          </w:p>
        </w:tc>
        <w:tc>
          <w:tcPr>
            <w:tcW w:w="4675" w:type="dxa"/>
          </w:tcPr>
          <w:p w:rsidR="000A1C99" w:rsidRDefault="000A1C99" w:rsidP="00590066">
            <w:r>
              <w:t>amberfarley.bpw@gmail.com</w:t>
            </w:r>
          </w:p>
        </w:tc>
      </w:tr>
      <w:tr w:rsidR="000A1C99" w:rsidTr="00590066">
        <w:tc>
          <w:tcPr>
            <w:tcW w:w="2895" w:type="dxa"/>
          </w:tcPr>
          <w:p w:rsidR="000A1C99" w:rsidRDefault="000A1C99" w:rsidP="00590066">
            <w:pPr>
              <w:rPr>
                <w:b/>
              </w:rPr>
            </w:pPr>
            <w:r>
              <w:rPr>
                <w:b/>
              </w:rPr>
              <w:t>Vice President</w:t>
            </w:r>
          </w:p>
        </w:tc>
        <w:tc>
          <w:tcPr>
            <w:tcW w:w="1785" w:type="dxa"/>
          </w:tcPr>
          <w:p w:rsidR="000A1C99" w:rsidRDefault="000A1C99" w:rsidP="00590066">
            <w:r>
              <w:t>Michelle White</w:t>
            </w:r>
          </w:p>
        </w:tc>
        <w:tc>
          <w:tcPr>
            <w:tcW w:w="4675" w:type="dxa"/>
          </w:tcPr>
          <w:p w:rsidR="000A1C99" w:rsidRDefault="000A1C99" w:rsidP="00590066">
            <w:r>
              <w:t>michelle.white12@yahoo.com</w:t>
            </w:r>
          </w:p>
        </w:tc>
      </w:tr>
      <w:tr w:rsidR="000A1C99" w:rsidTr="00590066">
        <w:tc>
          <w:tcPr>
            <w:tcW w:w="2895" w:type="dxa"/>
          </w:tcPr>
          <w:p w:rsidR="000A1C99" w:rsidRDefault="000A1C99" w:rsidP="00590066">
            <w:pPr>
              <w:rPr>
                <w:b/>
              </w:rPr>
            </w:pPr>
            <w:r>
              <w:rPr>
                <w:b/>
              </w:rPr>
              <w:t>Secretary</w:t>
            </w:r>
          </w:p>
        </w:tc>
        <w:tc>
          <w:tcPr>
            <w:tcW w:w="1785" w:type="dxa"/>
          </w:tcPr>
          <w:p w:rsidR="000A1C99" w:rsidRDefault="000A1C99" w:rsidP="00590066">
            <w:r>
              <w:t>Joy Jarrett</w:t>
            </w:r>
          </w:p>
        </w:tc>
        <w:tc>
          <w:tcPr>
            <w:tcW w:w="4675" w:type="dxa"/>
          </w:tcPr>
          <w:p w:rsidR="000A1C99" w:rsidRDefault="000A1C99" w:rsidP="00590066">
            <w:r>
              <w:t>joyljarrett@icloud.com</w:t>
            </w:r>
          </w:p>
        </w:tc>
      </w:tr>
      <w:tr w:rsidR="000A1C99" w:rsidTr="00590066">
        <w:tc>
          <w:tcPr>
            <w:tcW w:w="2895" w:type="dxa"/>
          </w:tcPr>
          <w:p w:rsidR="000A1C99" w:rsidRDefault="000A1C99" w:rsidP="00590066">
            <w:pPr>
              <w:rPr>
                <w:b/>
              </w:rPr>
            </w:pPr>
            <w:r>
              <w:rPr>
                <w:b/>
              </w:rPr>
              <w:t>Treasurer</w:t>
            </w:r>
          </w:p>
        </w:tc>
        <w:tc>
          <w:tcPr>
            <w:tcW w:w="1785" w:type="dxa"/>
          </w:tcPr>
          <w:p w:rsidR="000A1C99" w:rsidRDefault="000A1C99" w:rsidP="00590066">
            <w:r>
              <w:t xml:space="preserve">Kristi </w:t>
            </w:r>
            <w:proofErr w:type="spellStart"/>
            <w:r>
              <w:t>DeMoss</w:t>
            </w:r>
            <w:proofErr w:type="spellEnd"/>
          </w:p>
        </w:tc>
        <w:tc>
          <w:tcPr>
            <w:tcW w:w="4675" w:type="dxa"/>
          </w:tcPr>
          <w:p w:rsidR="000A1C99" w:rsidRDefault="000A1C99" w:rsidP="00590066">
            <w:r>
              <w:t>kdemoss@bankoftennessee.com</w:t>
            </w:r>
          </w:p>
        </w:tc>
      </w:tr>
      <w:tr w:rsidR="000A1C99" w:rsidTr="00590066">
        <w:tc>
          <w:tcPr>
            <w:tcW w:w="2895" w:type="dxa"/>
            <w:tcBorders>
              <w:bottom w:val="single" w:sz="4" w:space="0" w:color="000000"/>
            </w:tcBorders>
          </w:tcPr>
          <w:p w:rsidR="000A1C99" w:rsidRDefault="000A1C99" w:rsidP="00590066">
            <w:pPr>
              <w:rPr>
                <w:b/>
              </w:rPr>
            </w:pPr>
            <w:r>
              <w:rPr>
                <w:b/>
              </w:rPr>
              <w:t>Additional Officers not listed:</w:t>
            </w:r>
          </w:p>
        </w:tc>
        <w:tc>
          <w:tcPr>
            <w:tcW w:w="1785" w:type="dxa"/>
            <w:tcBorders>
              <w:bottom w:val="single" w:sz="4" w:space="0" w:color="000000"/>
            </w:tcBorders>
          </w:tcPr>
          <w:p w:rsidR="000A1C99" w:rsidRDefault="000A1C99" w:rsidP="00590066">
            <w:r>
              <w:t xml:space="preserve">Robin </w:t>
            </w:r>
            <w:proofErr w:type="spellStart"/>
            <w:r>
              <w:t>McKamey</w:t>
            </w:r>
            <w:proofErr w:type="spellEnd"/>
          </w:p>
        </w:tc>
        <w:tc>
          <w:tcPr>
            <w:tcW w:w="4675" w:type="dxa"/>
            <w:tcBorders>
              <w:bottom w:val="single" w:sz="4" w:space="0" w:color="000000"/>
            </w:tcBorders>
          </w:tcPr>
          <w:p w:rsidR="000A1C99" w:rsidRDefault="000A1C99" w:rsidP="00590066">
            <w:r>
              <w:t>robinmckamey@gmail.com</w:t>
            </w:r>
          </w:p>
        </w:tc>
      </w:tr>
      <w:tr w:rsidR="000A1C99" w:rsidTr="00590066">
        <w:tc>
          <w:tcPr>
            <w:tcW w:w="9355" w:type="dxa"/>
            <w:gridSpan w:val="3"/>
            <w:tcBorders>
              <w:left w:val="nil"/>
              <w:bottom w:val="nil"/>
              <w:right w:val="nil"/>
            </w:tcBorders>
          </w:tcPr>
          <w:p w:rsidR="000A1C99" w:rsidRDefault="000A1C99" w:rsidP="00590066"/>
        </w:tc>
      </w:tr>
      <w:tr w:rsidR="000A1C99" w:rsidTr="00590066">
        <w:tc>
          <w:tcPr>
            <w:tcW w:w="9355" w:type="dxa"/>
            <w:gridSpan w:val="3"/>
            <w:tcBorders>
              <w:top w:val="nil"/>
              <w:left w:val="nil"/>
              <w:bottom w:val="nil"/>
              <w:right w:val="nil"/>
            </w:tcBorders>
          </w:tcPr>
          <w:p w:rsidR="000A1C99" w:rsidRPr="0051770C" w:rsidRDefault="000A1C99" w:rsidP="00590066">
            <w:r w:rsidRPr="0051770C">
              <w:rPr>
                <w:rFonts w:ascii="Calibri" w:eastAsia="Calibri" w:hAnsi="Calibri" w:cs="Calibri"/>
                <w:b/>
              </w:rPr>
              <w:t>Officer Information (2021 – 2022)</w:t>
            </w:r>
          </w:p>
        </w:tc>
      </w:tr>
      <w:tr w:rsidR="000A1C99" w:rsidTr="00590066">
        <w:tc>
          <w:tcPr>
            <w:tcW w:w="9355" w:type="dxa"/>
            <w:gridSpan w:val="3"/>
            <w:tcBorders>
              <w:top w:val="nil"/>
              <w:left w:val="nil"/>
              <w:right w:val="nil"/>
            </w:tcBorders>
          </w:tcPr>
          <w:p w:rsidR="000A1C99" w:rsidRDefault="000A1C99" w:rsidP="00590066">
            <w:r>
              <w:rPr>
                <w:b/>
              </w:rPr>
              <w:t>Please complete if officers are elected before May 15th.</w:t>
            </w:r>
            <w:r>
              <w:t>  If a person is serving in dual roles, enter their name in both fields.  If there are multiple VPs, identify the title along with the person's name.  If an officer does not have an email address, please provide the email address of the person who will forward email communications to the officer.</w:t>
            </w:r>
          </w:p>
          <w:p w:rsidR="000A1C99" w:rsidRDefault="000A1C99" w:rsidP="00590066"/>
        </w:tc>
      </w:tr>
      <w:tr w:rsidR="000A1C99" w:rsidTr="00590066">
        <w:tc>
          <w:tcPr>
            <w:tcW w:w="2895" w:type="dxa"/>
            <w:shd w:val="clear" w:color="auto" w:fill="000000"/>
          </w:tcPr>
          <w:p w:rsidR="000A1C99" w:rsidRDefault="000A1C99" w:rsidP="00590066">
            <w:r>
              <w:rPr>
                <w:b/>
                <w:color w:val="FFFFFF"/>
                <w:highlight w:val="black"/>
              </w:rPr>
              <w:t>Office</w:t>
            </w:r>
          </w:p>
        </w:tc>
        <w:tc>
          <w:tcPr>
            <w:tcW w:w="1785" w:type="dxa"/>
            <w:shd w:val="clear" w:color="auto" w:fill="000000"/>
          </w:tcPr>
          <w:p w:rsidR="000A1C99" w:rsidRDefault="000A1C99" w:rsidP="00590066">
            <w:r>
              <w:rPr>
                <w:b/>
                <w:color w:val="FFFFFF"/>
                <w:highlight w:val="black"/>
              </w:rPr>
              <w:t>Name</w:t>
            </w:r>
          </w:p>
        </w:tc>
        <w:tc>
          <w:tcPr>
            <w:tcW w:w="4675" w:type="dxa"/>
            <w:shd w:val="clear" w:color="auto" w:fill="000000"/>
          </w:tcPr>
          <w:p w:rsidR="000A1C99" w:rsidRDefault="000A1C99" w:rsidP="00590066">
            <w:proofErr w:type="spellStart"/>
            <w:r>
              <w:rPr>
                <w:b/>
                <w:color w:val="FFFFFF"/>
                <w:highlight w:val="black"/>
              </w:rPr>
              <w:t>eMail</w:t>
            </w:r>
            <w:proofErr w:type="spellEnd"/>
            <w:r>
              <w:rPr>
                <w:b/>
                <w:color w:val="FFFFFF"/>
                <w:highlight w:val="black"/>
              </w:rPr>
              <w:t xml:space="preserve"> Address</w:t>
            </w:r>
          </w:p>
        </w:tc>
      </w:tr>
      <w:tr w:rsidR="000A1C99" w:rsidTr="00590066">
        <w:tc>
          <w:tcPr>
            <w:tcW w:w="2895" w:type="dxa"/>
          </w:tcPr>
          <w:p w:rsidR="000A1C99" w:rsidRDefault="000A1C99" w:rsidP="00590066">
            <w:pPr>
              <w:rPr>
                <w:b/>
              </w:rPr>
            </w:pPr>
            <w:r>
              <w:rPr>
                <w:b/>
              </w:rPr>
              <w:t>President</w:t>
            </w:r>
          </w:p>
        </w:tc>
        <w:tc>
          <w:tcPr>
            <w:tcW w:w="1785" w:type="dxa"/>
          </w:tcPr>
          <w:p w:rsidR="000A1C99" w:rsidRDefault="000A1C99" w:rsidP="00590066">
            <w:r>
              <w:t>Amber Farley</w:t>
            </w:r>
          </w:p>
        </w:tc>
        <w:tc>
          <w:tcPr>
            <w:tcW w:w="4675" w:type="dxa"/>
          </w:tcPr>
          <w:p w:rsidR="000A1C99" w:rsidRDefault="000A1C99" w:rsidP="00590066">
            <w:r>
              <w:t>amberfarley.bpw@gmail.com</w:t>
            </w:r>
          </w:p>
        </w:tc>
      </w:tr>
      <w:tr w:rsidR="000A1C99" w:rsidTr="00590066">
        <w:tc>
          <w:tcPr>
            <w:tcW w:w="2895" w:type="dxa"/>
          </w:tcPr>
          <w:p w:rsidR="000A1C99" w:rsidRDefault="000A1C99" w:rsidP="00590066">
            <w:pPr>
              <w:rPr>
                <w:b/>
              </w:rPr>
            </w:pPr>
            <w:r>
              <w:rPr>
                <w:b/>
              </w:rPr>
              <w:t>Vice President</w:t>
            </w:r>
          </w:p>
        </w:tc>
        <w:tc>
          <w:tcPr>
            <w:tcW w:w="1785" w:type="dxa"/>
          </w:tcPr>
          <w:p w:rsidR="000A1C99" w:rsidRDefault="000A1C99" w:rsidP="00590066">
            <w:r>
              <w:t>Michelle White</w:t>
            </w:r>
          </w:p>
        </w:tc>
        <w:tc>
          <w:tcPr>
            <w:tcW w:w="4675" w:type="dxa"/>
          </w:tcPr>
          <w:p w:rsidR="000A1C99" w:rsidRDefault="000A1C99" w:rsidP="00590066">
            <w:r>
              <w:t>michelle.white12@yahoo.com</w:t>
            </w:r>
          </w:p>
        </w:tc>
      </w:tr>
      <w:tr w:rsidR="000A1C99" w:rsidTr="00590066">
        <w:tc>
          <w:tcPr>
            <w:tcW w:w="2895" w:type="dxa"/>
          </w:tcPr>
          <w:p w:rsidR="000A1C99" w:rsidRDefault="000A1C99" w:rsidP="00590066">
            <w:pPr>
              <w:rPr>
                <w:b/>
              </w:rPr>
            </w:pPr>
            <w:r>
              <w:rPr>
                <w:b/>
              </w:rPr>
              <w:t>Secretary</w:t>
            </w:r>
          </w:p>
        </w:tc>
        <w:tc>
          <w:tcPr>
            <w:tcW w:w="1785" w:type="dxa"/>
          </w:tcPr>
          <w:p w:rsidR="000A1C99" w:rsidRDefault="000A1C99" w:rsidP="00590066">
            <w:r>
              <w:t>Joy Jarrett</w:t>
            </w:r>
          </w:p>
        </w:tc>
        <w:tc>
          <w:tcPr>
            <w:tcW w:w="4675" w:type="dxa"/>
          </w:tcPr>
          <w:p w:rsidR="000A1C99" w:rsidRDefault="000A1C99" w:rsidP="00590066">
            <w:r>
              <w:t>joyljarrett@icloud.com</w:t>
            </w:r>
          </w:p>
        </w:tc>
      </w:tr>
      <w:tr w:rsidR="000A1C99" w:rsidTr="00590066">
        <w:tc>
          <w:tcPr>
            <w:tcW w:w="2895" w:type="dxa"/>
          </w:tcPr>
          <w:p w:rsidR="000A1C99" w:rsidRDefault="000A1C99" w:rsidP="00590066">
            <w:pPr>
              <w:rPr>
                <w:b/>
              </w:rPr>
            </w:pPr>
            <w:r>
              <w:rPr>
                <w:b/>
              </w:rPr>
              <w:t>Treasurer</w:t>
            </w:r>
          </w:p>
        </w:tc>
        <w:tc>
          <w:tcPr>
            <w:tcW w:w="1785" w:type="dxa"/>
          </w:tcPr>
          <w:p w:rsidR="000A1C99" w:rsidRDefault="000A1C99" w:rsidP="00590066">
            <w:r>
              <w:t xml:space="preserve">Kristi </w:t>
            </w:r>
            <w:proofErr w:type="spellStart"/>
            <w:r>
              <w:t>DeMoss</w:t>
            </w:r>
            <w:proofErr w:type="spellEnd"/>
          </w:p>
        </w:tc>
        <w:tc>
          <w:tcPr>
            <w:tcW w:w="4675" w:type="dxa"/>
          </w:tcPr>
          <w:p w:rsidR="000A1C99" w:rsidRDefault="000A1C99" w:rsidP="00590066">
            <w:r>
              <w:t>kdemoss@bankoftennessee.com</w:t>
            </w:r>
          </w:p>
        </w:tc>
      </w:tr>
      <w:tr w:rsidR="000A1C99" w:rsidTr="00590066">
        <w:tc>
          <w:tcPr>
            <w:tcW w:w="2895" w:type="dxa"/>
            <w:tcBorders>
              <w:bottom w:val="single" w:sz="4" w:space="0" w:color="000000"/>
            </w:tcBorders>
          </w:tcPr>
          <w:p w:rsidR="000A1C99" w:rsidRDefault="000A1C99" w:rsidP="00590066">
            <w:r>
              <w:rPr>
                <w:b/>
              </w:rPr>
              <w:t>Additional Officers not listed:</w:t>
            </w:r>
          </w:p>
        </w:tc>
        <w:tc>
          <w:tcPr>
            <w:tcW w:w="1785" w:type="dxa"/>
            <w:tcBorders>
              <w:bottom w:val="single" w:sz="4" w:space="0" w:color="000000"/>
            </w:tcBorders>
          </w:tcPr>
          <w:p w:rsidR="000A1C99" w:rsidRDefault="000A1C99" w:rsidP="00590066">
            <w:r>
              <w:t xml:space="preserve">Robin </w:t>
            </w:r>
            <w:proofErr w:type="spellStart"/>
            <w:r>
              <w:t>McKamey</w:t>
            </w:r>
            <w:proofErr w:type="spellEnd"/>
          </w:p>
        </w:tc>
        <w:tc>
          <w:tcPr>
            <w:tcW w:w="4675" w:type="dxa"/>
            <w:tcBorders>
              <w:bottom w:val="single" w:sz="4" w:space="0" w:color="000000"/>
            </w:tcBorders>
          </w:tcPr>
          <w:p w:rsidR="000A1C99" w:rsidRDefault="000A1C99" w:rsidP="00590066">
            <w:r>
              <w:t>robinmckamey@gmail.com</w:t>
            </w:r>
          </w:p>
        </w:tc>
      </w:tr>
      <w:tr w:rsidR="000A1C99" w:rsidTr="00590066">
        <w:tc>
          <w:tcPr>
            <w:tcW w:w="9355" w:type="dxa"/>
            <w:gridSpan w:val="3"/>
            <w:tcBorders>
              <w:left w:val="nil"/>
              <w:bottom w:val="nil"/>
              <w:right w:val="nil"/>
            </w:tcBorders>
          </w:tcPr>
          <w:p w:rsidR="000A1C99" w:rsidRDefault="000A1C99" w:rsidP="00590066"/>
        </w:tc>
      </w:tr>
      <w:tr w:rsidR="000A1C99" w:rsidTr="00590066">
        <w:tc>
          <w:tcPr>
            <w:tcW w:w="9355" w:type="dxa"/>
            <w:gridSpan w:val="3"/>
            <w:tcBorders>
              <w:top w:val="nil"/>
              <w:left w:val="nil"/>
              <w:bottom w:val="nil"/>
              <w:right w:val="nil"/>
            </w:tcBorders>
          </w:tcPr>
          <w:p w:rsidR="000A1C99" w:rsidRDefault="000A1C99" w:rsidP="00590066">
            <w:pPr>
              <w:rPr>
                <w:b/>
                <w:sz w:val="32"/>
                <w:szCs w:val="32"/>
              </w:rPr>
            </w:pPr>
            <w:r>
              <w:rPr>
                <w:b/>
                <w:sz w:val="32"/>
                <w:szCs w:val="32"/>
              </w:rPr>
              <w:t>Membership Categories - for all awards</w:t>
            </w:r>
          </w:p>
        </w:tc>
      </w:tr>
      <w:tr w:rsidR="000A1C99" w:rsidTr="00590066">
        <w:tc>
          <w:tcPr>
            <w:tcW w:w="9355" w:type="dxa"/>
            <w:gridSpan w:val="3"/>
            <w:tcBorders>
              <w:top w:val="nil"/>
              <w:left w:val="nil"/>
              <w:bottom w:val="nil"/>
              <w:right w:val="nil"/>
            </w:tcBorders>
          </w:tcPr>
          <w:p w:rsidR="000A1C99" w:rsidRDefault="000A1C99" w:rsidP="00590066">
            <w:pPr>
              <w:spacing w:line="360" w:lineRule="auto"/>
            </w:pPr>
            <w:r>
              <w:t>Membership as of April 30</w:t>
            </w:r>
            <w:r>
              <w:rPr>
                <w:vertAlign w:val="superscript"/>
              </w:rPr>
              <w:t>th</w:t>
            </w:r>
            <w:r>
              <w:t xml:space="preserve"> is used to calculate the award</w:t>
            </w:r>
          </w:p>
          <w:p w:rsidR="000A1C99" w:rsidRDefault="000A1C99" w:rsidP="000A1C99">
            <w:pPr>
              <w:numPr>
                <w:ilvl w:val="0"/>
                <w:numId w:val="8"/>
              </w:numPr>
              <w:spacing w:line="360" w:lineRule="auto"/>
            </w:pPr>
            <w:r>
              <w:t>​Local organizations with 10 members or fewer</w:t>
            </w:r>
          </w:p>
          <w:p w:rsidR="000A1C99" w:rsidRDefault="000A1C99" w:rsidP="000A1C99">
            <w:pPr>
              <w:numPr>
                <w:ilvl w:val="0"/>
                <w:numId w:val="8"/>
              </w:numPr>
            </w:pPr>
            <w:r>
              <w:t>Local organizations with 11-20 members</w:t>
            </w:r>
          </w:p>
          <w:p w:rsidR="000A1C99" w:rsidRDefault="000A1C99" w:rsidP="000A1C99">
            <w:pPr>
              <w:numPr>
                <w:ilvl w:val="0"/>
                <w:numId w:val="8"/>
              </w:numPr>
            </w:pPr>
            <w:r>
              <w:t>Local organizations with 21 or more members</w:t>
            </w:r>
          </w:p>
        </w:tc>
      </w:tr>
    </w:tbl>
    <w:p w:rsidR="000A1C99" w:rsidRDefault="000A1C99" w:rsidP="000A1C99"/>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2610"/>
        <w:gridCol w:w="5485"/>
      </w:tblGrid>
      <w:tr w:rsidR="000A1C99" w:rsidTr="00590066">
        <w:tc>
          <w:tcPr>
            <w:tcW w:w="9350" w:type="dxa"/>
            <w:gridSpan w:val="3"/>
            <w:tcBorders>
              <w:top w:val="nil"/>
              <w:left w:val="nil"/>
              <w:bottom w:val="nil"/>
              <w:right w:val="nil"/>
            </w:tcBorders>
          </w:tcPr>
          <w:p w:rsidR="000A1C99" w:rsidRPr="0051770C" w:rsidRDefault="000A1C99" w:rsidP="00590066">
            <w:pPr>
              <w:rPr>
                <w:b/>
              </w:rPr>
            </w:pPr>
            <w:r w:rsidRPr="0051770C">
              <w:rPr>
                <w:rFonts w:ascii="Calibri" w:eastAsia="Calibri" w:hAnsi="Calibri" w:cs="Calibri"/>
                <w:b/>
              </w:rPr>
              <w:t>Program or Events for 2020-2021</w:t>
            </w:r>
          </w:p>
          <w:p w:rsidR="000A1C99" w:rsidRDefault="000A1C99" w:rsidP="00590066">
            <w:r>
              <w:lastRenderedPageBreak/>
              <w:t>Due to the pandemic, we understand that many locals have not had the opportunity to participate or present their normal in person annual Issues Management, Legislation, Personal Development or Membership Outreach programs.</w:t>
            </w:r>
          </w:p>
          <w:p w:rsidR="000A1C99" w:rsidRDefault="000A1C99" w:rsidP="00590066"/>
          <w:p w:rsidR="000A1C99" w:rsidRDefault="000A1C99" w:rsidP="00590066">
            <w:r>
              <w:t xml:space="preserve">In the following section, please provide any activities or programs the local presented or participated in and the medium used such as Zoom, </w:t>
            </w:r>
            <w:proofErr w:type="spellStart"/>
            <w:r>
              <w:t>FaceBook</w:t>
            </w:r>
            <w:proofErr w:type="spellEnd"/>
            <w:r>
              <w:t xml:space="preserve"> Live, etc…  Show us your creative side and let others know how your local overcame the social distancing and mask wearing restrictions.</w:t>
            </w:r>
          </w:p>
          <w:p w:rsidR="000A1C99" w:rsidRDefault="000A1C99" w:rsidP="00590066"/>
          <w:p w:rsidR="000A1C99" w:rsidRDefault="000A1C99" w:rsidP="00590066">
            <w:r>
              <w:t>Award recipients will be determined by information contained in this report.  Certificates of appreciation are awarded to the local having not just the best programs promoting the mission and objectives of BPW/TN.  Certificates will also be awarded for creativity!  So show us how you shined during one of the worst events in our organization's history.</w:t>
            </w:r>
          </w:p>
          <w:p w:rsidR="000A1C99" w:rsidRDefault="000A1C99" w:rsidP="00590066"/>
        </w:tc>
      </w:tr>
      <w:tr w:rsidR="000A1C99" w:rsidTr="00590066">
        <w:trPr>
          <w:trHeight w:val="1440"/>
        </w:trPr>
        <w:tc>
          <w:tcPr>
            <w:tcW w:w="9350" w:type="dxa"/>
            <w:gridSpan w:val="3"/>
            <w:tcBorders>
              <w:top w:val="nil"/>
              <w:left w:val="nil"/>
              <w:bottom w:val="single" w:sz="4" w:space="0" w:color="000000"/>
              <w:right w:val="nil"/>
            </w:tcBorders>
            <w:shd w:val="clear" w:color="auto" w:fill="F2F2F2"/>
          </w:tcPr>
          <w:p w:rsidR="000A1C99" w:rsidRDefault="000A1C99" w:rsidP="00590066">
            <w:pPr>
              <w:rPr>
                <w:b/>
              </w:rPr>
            </w:pPr>
            <w:r>
              <w:rPr>
                <w:rFonts w:ascii="Calibri" w:eastAsia="Calibri" w:hAnsi="Calibri" w:cs="Calibri"/>
                <w:b/>
                <w:sz w:val="22"/>
                <w:szCs w:val="22"/>
              </w:rPr>
              <w:lastRenderedPageBreak/>
              <w:t>Format example:</w:t>
            </w:r>
          </w:p>
          <w:p w:rsidR="000A1C99" w:rsidRDefault="000A1C99" w:rsidP="00590066">
            <w:pPr>
              <w:rPr>
                <w:b/>
              </w:rPr>
            </w:pPr>
            <w:r>
              <w:rPr>
                <w:b/>
              </w:rPr>
              <w:t>Issues Management</w:t>
            </w:r>
          </w:p>
          <w:p w:rsidR="000A1C99" w:rsidRDefault="000A1C99" w:rsidP="00590066">
            <w:pPr>
              <w:ind w:left="720"/>
            </w:pPr>
            <w:r>
              <w:t>Zoom meeting during National Business Women’s Week to network with local business women.</w:t>
            </w:r>
          </w:p>
          <w:p w:rsidR="000A1C99" w:rsidRDefault="000A1C99" w:rsidP="00590066">
            <w:pPr>
              <w:rPr>
                <w:b/>
              </w:rPr>
            </w:pPr>
            <w:r>
              <w:rPr>
                <w:b/>
              </w:rPr>
              <w:t>Legislation Management</w:t>
            </w:r>
          </w:p>
          <w:p w:rsidR="000A1C99" w:rsidRDefault="000A1C99" w:rsidP="00590066">
            <w:pPr>
              <w:ind w:left="720"/>
            </w:pPr>
            <w:r>
              <w:t>Members of the organization attended the Women’s Collaboration Day on the Hill event</w:t>
            </w:r>
          </w:p>
          <w:p w:rsidR="000A1C99" w:rsidRDefault="000A1C99" w:rsidP="00590066">
            <w:pPr>
              <w:rPr>
                <w:b/>
              </w:rPr>
            </w:pPr>
            <w:r>
              <w:rPr>
                <w:b/>
              </w:rPr>
              <w:t>Personal Development</w:t>
            </w:r>
          </w:p>
          <w:p w:rsidR="000A1C99" w:rsidRDefault="000A1C99" w:rsidP="00590066">
            <w:pPr>
              <w:ind w:left="720"/>
            </w:pPr>
            <w:r>
              <w:t>Webinar on Zoom to conduct Individual Development training</w:t>
            </w:r>
          </w:p>
          <w:p w:rsidR="000A1C99" w:rsidRDefault="000A1C99" w:rsidP="00590066">
            <w:pPr>
              <w:rPr>
                <w:b/>
              </w:rPr>
            </w:pPr>
            <w:r>
              <w:rPr>
                <w:b/>
              </w:rPr>
              <w:t>Membership Outreach</w:t>
            </w:r>
          </w:p>
          <w:p w:rsidR="000A1C99" w:rsidRDefault="000A1C99" w:rsidP="00590066">
            <w:pPr>
              <w:ind w:left="720"/>
            </w:pPr>
            <w:r>
              <w:t xml:space="preserve">Mary Smith and Betty </w:t>
            </w:r>
            <w:proofErr w:type="spellStart"/>
            <w:r>
              <w:t>Boop</w:t>
            </w:r>
            <w:proofErr w:type="spellEnd"/>
            <w:r>
              <w:t xml:space="preserve"> represented Local XYZ to talk about Business and Professional Women of Tennessee.</w:t>
            </w:r>
          </w:p>
        </w:tc>
      </w:tr>
      <w:tr w:rsidR="000A1C99" w:rsidTr="0051770C">
        <w:tc>
          <w:tcPr>
            <w:tcW w:w="9350" w:type="dxa"/>
            <w:gridSpan w:val="3"/>
            <w:tcBorders>
              <w:top w:val="single" w:sz="4" w:space="0" w:color="000000"/>
              <w:left w:val="single" w:sz="4" w:space="0" w:color="000000"/>
              <w:bottom w:val="single" w:sz="4" w:space="0" w:color="000000"/>
              <w:right w:val="single" w:sz="4" w:space="0" w:color="000000"/>
            </w:tcBorders>
          </w:tcPr>
          <w:p w:rsidR="000A1C99" w:rsidRDefault="000A1C99" w:rsidP="00590066">
            <w:pPr>
              <w:rPr>
                <w:b/>
              </w:rPr>
            </w:pPr>
            <w:bookmarkStart w:id="25" w:name="_heading=h.gjdgxs" w:colFirst="0" w:colLast="0"/>
            <w:bookmarkStart w:id="26" w:name="_heading=h.htkp6vx3d778" w:colFirst="0" w:colLast="0"/>
            <w:bookmarkEnd w:id="25"/>
            <w:bookmarkEnd w:id="26"/>
            <w:r>
              <w:rPr>
                <w:b/>
              </w:rPr>
              <w:t>Issues Management</w:t>
            </w:r>
          </w:p>
          <w:p w:rsidR="000A1C99" w:rsidRPr="0051770C" w:rsidRDefault="000A1C99" w:rsidP="000A1C99">
            <w:pPr>
              <w:numPr>
                <w:ilvl w:val="0"/>
                <w:numId w:val="6"/>
              </w:numPr>
            </w:pPr>
            <w:bookmarkStart w:id="27" w:name="_heading=h.u97qkaf5pevq" w:colFirst="0" w:colLast="0"/>
            <w:bookmarkEnd w:id="27"/>
            <w:r w:rsidRPr="0051770C">
              <w:t>This year our local held a variety of meetings using in-person, virtual, and hybrid spaces, below are a few examples of the meetings that we were able to offer this year.</w:t>
            </w:r>
            <w:r w:rsidRPr="0051770C">
              <w:br/>
            </w:r>
          </w:p>
          <w:p w:rsidR="000A1C99" w:rsidRPr="0051770C" w:rsidRDefault="000A1C99" w:rsidP="000A1C99">
            <w:pPr>
              <w:numPr>
                <w:ilvl w:val="0"/>
                <w:numId w:val="6"/>
              </w:numPr>
            </w:pPr>
            <w:bookmarkStart w:id="28" w:name="_heading=h.ksjub69tsoiq" w:colFirst="0" w:colLast="0"/>
            <w:bookmarkEnd w:id="28"/>
            <w:r w:rsidRPr="0051770C">
              <w:t>A virtual Zoom Meeting was held in October to highlight National Business Women’s Week. This meeting focused on showcasing local businesses run by women in the community as well as presenting the annual Elizabethton BPW Woman of the Year award.</w:t>
            </w:r>
            <w:r w:rsidRPr="0051770C">
              <w:br/>
            </w:r>
          </w:p>
          <w:p w:rsidR="000A1C99" w:rsidRPr="0051770C" w:rsidRDefault="000A1C99" w:rsidP="000A1C99">
            <w:pPr>
              <w:numPr>
                <w:ilvl w:val="0"/>
                <w:numId w:val="6"/>
              </w:numPr>
            </w:pPr>
            <w:bookmarkStart w:id="29" w:name="_heading=h.cznqxhn6ewe5" w:colFirst="0" w:colLast="0"/>
            <w:bookmarkEnd w:id="29"/>
            <w:proofErr w:type="spellStart"/>
            <w:r w:rsidRPr="0051770C">
              <w:t>FaceBook</w:t>
            </w:r>
            <w:proofErr w:type="spellEnd"/>
            <w:r w:rsidRPr="0051770C">
              <w:t xml:space="preserve"> was also used during National Business Women’s Week to showcase many of the female owned and ran businesses in our area. Each day 1-2 businesses were showcased. We also utilize </w:t>
            </w:r>
            <w:proofErr w:type="spellStart"/>
            <w:r w:rsidRPr="0051770C">
              <w:t>FaceBook</w:t>
            </w:r>
            <w:proofErr w:type="spellEnd"/>
            <w:r w:rsidRPr="0051770C">
              <w:t xml:space="preserve"> to highlight business and women regularly.</w:t>
            </w:r>
            <w:r w:rsidRPr="0051770C">
              <w:br/>
            </w:r>
          </w:p>
          <w:p w:rsidR="000A1C99" w:rsidRDefault="000A1C99" w:rsidP="000A1C99">
            <w:pPr>
              <w:numPr>
                <w:ilvl w:val="0"/>
                <w:numId w:val="6"/>
              </w:numPr>
              <w:rPr>
                <w:b/>
              </w:rPr>
            </w:pPr>
            <w:bookmarkStart w:id="30" w:name="_heading=h.b6a6geu0w0g9" w:colFirst="0" w:colLast="0"/>
            <w:bookmarkEnd w:id="30"/>
            <w:r w:rsidRPr="0051770C">
              <w:t>In Person meetings were held to select our annual scholarship recipient as well as to collect donations for our annual community project with Ivy Hall Nursing Home</w:t>
            </w:r>
            <w:r>
              <w:rPr>
                <w:b/>
              </w:rPr>
              <w:t>.</w:t>
            </w:r>
          </w:p>
          <w:p w:rsidR="000A1C99" w:rsidRDefault="000A1C99" w:rsidP="00590066">
            <w:pPr>
              <w:rPr>
                <w:b/>
              </w:rPr>
            </w:pPr>
            <w:bookmarkStart w:id="31" w:name="_heading=h.75zf3thmwc3h" w:colFirst="0" w:colLast="0"/>
            <w:bookmarkEnd w:id="31"/>
          </w:p>
          <w:p w:rsidR="000A1C99" w:rsidRPr="000A1C99" w:rsidRDefault="000A1C99" w:rsidP="00590066">
            <w:pPr>
              <w:rPr>
                <w:b/>
              </w:rPr>
            </w:pPr>
            <w:bookmarkStart w:id="32" w:name="_heading=h.u92oj1n4jett" w:colFirst="0" w:colLast="0"/>
            <w:bookmarkStart w:id="33" w:name="_heading=h.t8m2bnc66abk" w:colFirst="0" w:colLast="0"/>
            <w:bookmarkEnd w:id="32"/>
            <w:bookmarkEnd w:id="33"/>
            <w:r w:rsidRPr="000A1C99">
              <w:rPr>
                <w:b/>
              </w:rPr>
              <w:t>Membership Outreach</w:t>
            </w:r>
          </w:p>
          <w:p w:rsidR="000A1C99" w:rsidRDefault="000A1C99" w:rsidP="000A1C99">
            <w:pPr>
              <w:numPr>
                <w:ilvl w:val="0"/>
                <w:numId w:val="7"/>
              </w:numPr>
              <w:rPr>
                <w:b/>
              </w:rPr>
            </w:pPr>
            <w:bookmarkStart w:id="34" w:name="_heading=h.x0ogutfs40yt" w:colFirst="0" w:colLast="0"/>
            <w:bookmarkEnd w:id="34"/>
            <w:r w:rsidRPr="000A1C99">
              <w:t xml:space="preserve">In March we held a hybrid, in person and virtual, membership drive. In addition to the membership drive members were able to participate in a beginning discussion of the future of our local. This conversation and vision boarding will continue into next year. </w:t>
            </w:r>
            <w:r w:rsidRPr="000A1C99">
              <w:lastRenderedPageBreak/>
              <w:t>In addition to our membership drive we offered members a membership discount if they paid their dues to the membership chair by a certain date. The incentive included $10 of their state dues would be paid by the local from our fundraising efforts this past year.</w:t>
            </w:r>
          </w:p>
        </w:tc>
      </w:tr>
      <w:tr w:rsidR="000A1C99" w:rsidTr="00590066">
        <w:tc>
          <w:tcPr>
            <w:tcW w:w="9350" w:type="dxa"/>
            <w:gridSpan w:val="3"/>
            <w:tcBorders>
              <w:top w:val="nil"/>
              <w:left w:val="nil"/>
              <w:bottom w:val="nil"/>
              <w:right w:val="nil"/>
            </w:tcBorders>
          </w:tcPr>
          <w:p w:rsidR="000A1C99" w:rsidRDefault="000A1C99" w:rsidP="00590066">
            <w:pPr>
              <w:pStyle w:val="Heading2"/>
              <w:rPr>
                <w:rFonts w:ascii="Calibri" w:eastAsia="Calibri" w:hAnsi="Calibri" w:cs="Calibri"/>
                <w:b/>
                <w:sz w:val="22"/>
                <w:szCs w:val="22"/>
              </w:rPr>
            </w:pPr>
          </w:p>
        </w:tc>
      </w:tr>
      <w:tr w:rsidR="000A1C99" w:rsidTr="00590066">
        <w:tc>
          <w:tcPr>
            <w:tcW w:w="9350" w:type="dxa"/>
            <w:gridSpan w:val="3"/>
            <w:tcBorders>
              <w:top w:val="nil"/>
              <w:left w:val="nil"/>
              <w:bottom w:val="nil"/>
              <w:right w:val="nil"/>
            </w:tcBorders>
          </w:tcPr>
          <w:p w:rsidR="000A1C99" w:rsidRPr="0051770C" w:rsidRDefault="000A1C99" w:rsidP="0051770C">
            <w:pPr>
              <w:rPr>
                <w:rFonts w:asciiTheme="minorHAnsi" w:eastAsia="Calibri" w:hAnsiTheme="minorHAnsi" w:cstheme="minorHAnsi"/>
                <w:b/>
              </w:rPr>
            </w:pPr>
            <w:r w:rsidRPr="0051770C">
              <w:rPr>
                <w:rFonts w:asciiTheme="minorHAnsi" w:eastAsia="Calibri" w:hAnsiTheme="minorHAnsi" w:cstheme="minorHAnsi"/>
                <w:b/>
              </w:rPr>
              <w:t>Social Media Outreach</w:t>
            </w:r>
          </w:p>
        </w:tc>
      </w:tr>
      <w:tr w:rsidR="000A1C99" w:rsidTr="00590066">
        <w:tc>
          <w:tcPr>
            <w:tcW w:w="9350" w:type="dxa"/>
            <w:gridSpan w:val="3"/>
            <w:tcBorders>
              <w:top w:val="nil"/>
              <w:left w:val="nil"/>
              <w:bottom w:val="nil"/>
              <w:right w:val="nil"/>
            </w:tcBorders>
          </w:tcPr>
          <w:p w:rsidR="000A1C99" w:rsidRDefault="000A1C99" w:rsidP="0051770C">
            <w:pPr>
              <w:rPr>
                <w:rFonts w:eastAsia="Calibri"/>
                <w:b/>
              </w:rPr>
            </w:pPr>
            <w:r>
              <w:rPr>
                <w:rFonts w:eastAsia="Calibri"/>
              </w:rPr>
              <w:t>Social media is an important part of getting the message out for events within the communities.  Please identify how local events were communicated to members and the community.</w:t>
            </w:r>
          </w:p>
        </w:tc>
      </w:tr>
      <w:tr w:rsidR="000A1C99" w:rsidTr="00590066">
        <w:trPr>
          <w:trHeight w:val="507"/>
        </w:trPr>
        <w:tc>
          <w:tcPr>
            <w:tcW w:w="1255" w:type="dxa"/>
            <w:tcBorders>
              <w:top w:val="nil"/>
            </w:tcBorders>
            <w:shd w:val="clear" w:color="auto" w:fill="000000"/>
          </w:tcPr>
          <w:p w:rsidR="000A1C99" w:rsidRPr="0051770C" w:rsidRDefault="000A1C99" w:rsidP="0051770C">
            <w:pPr>
              <w:rPr>
                <w:rFonts w:asciiTheme="minorHAnsi" w:eastAsia="Calibri" w:hAnsiTheme="minorHAnsi" w:cstheme="minorHAnsi"/>
              </w:rPr>
            </w:pPr>
            <w:r w:rsidRPr="0051770C">
              <w:rPr>
                <w:rFonts w:asciiTheme="minorHAnsi" w:eastAsia="Calibri" w:hAnsiTheme="minorHAnsi" w:cstheme="minorHAnsi"/>
              </w:rPr>
              <w:t>Check All that Apply</w:t>
            </w:r>
          </w:p>
        </w:tc>
        <w:tc>
          <w:tcPr>
            <w:tcW w:w="2610" w:type="dxa"/>
            <w:tcBorders>
              <w:top w:val="nil"/>
            </w:tcBorders>
            <w:shd w:val="clear" w:color="auto" w:fill="000000"/>
          </w:tcPr>
          <w:p w:rsidR="000A1C99" w:rsidRPr="0051770C" w:rsidRDefault="000A1C99" w:rsidP="0051770C">
            <w:pPr>
              <w:rPr>
                <w:rFonts w:asciiTheme="minorHAnsi" w:eastAsia="Calibri" w:hAnsiTheme="minorHAnsi" w:cstheme="minorHAnsi"/>
              </w:rPr>
            </w:pPr>
            <w:r w:rsidRPr="0051770C">
              <w:rPr>
                <w:rFonts w:asciiTheme="minorHAnsi" w:eastAsia="Calibri" w:hAnsiTheme="minorHAnsi" w:cstheme="minorHAnsi"/>
              </w:rPr>
              <w:t xml:space="preserve">Social Media </w:t>
            </w:r>
          </w:p>
        </w:tc>
        <w:tc>
          <w:tcPr>
            <w:tcW w:w="5485" w:type="dxa"/>
            <w:tcBorders>
              <w:top w:val="nil"/>
            </w:tcBorders>
            <w:shd w:val="clear" w:color="auto" w:fill="000000"/>
          </w:tcPr>
          <w:p w:rsidR="000A1C99" w:rsidRDefault="000A1C99" w:rsidP="00590066">
            <w:pPr>
              <w:pStyle w:val="Heading2"/>
              <w:rPr>
                <w:rFonts w:ascii="Calibri" w:eastAsia="Calibri" w:hAnsi="Calibri" w:cs="Calibri"/>
                <w:color w:val="FFFFFF"/>
                <w:sz w:val="22"/>
                <w:szCs w:val="22"/>
              </w:rPr>
            </w:pPr>
          </w:p>
        </w:tc>
      </w:tr>
      <w:tr w:rsidR="000A1C99" w:rsidTr="00590066">
        <w:tc>
          <w:tcPr>
            <w:tcW w:w="1255" w:type="dxa"/>
          </w:tcPr>
          <w:p w:rsidR="000A1C99" w:rsidRDefault="000A1C99" w:rsidP="0051770C">
            <w:r>
              <w:t>X</w:t>
            </w:r>
          </w:p>
        </w:tc>
        <w:tc>
          <w:tcPr>
            <w:tcW w:w="2610" w:type="dxa"/>
          </w:tcPr>
          <w:p w:rsidR="000A1C99" w:rsidRDefault="000A1C99" w:rsidP="0051770C">
            <w:pPr>
              <w:rPr>
                <w:rFonts w:ascii="Calibri" w:eastAsia="Calibri" w:hAnsi="Calibri" w:cs="Calibri"/>
                <w:b/>
              </w:rPr>
            </w:pPr>
            <w:proofErr w:type="spellStart"/>
            <w:r>
              <w:rPr>
                <w:rFonts w:ascii="Calibri" w:eastAsia="Calibri" w:hAnsi="Calibri" w:cs="Calibri"/>
              </w:rPr>
              <w:t>FaceBook</w:t>
            </w:r>
            <w:proofErr w:type="spellEnd"/>
            <w:r>
              <w:rPr>
                <w:rFonts w:ascii="Calibri" w:eastAsia="Calibri" w:hAnsi="Calibri" w:cs="Calibri"/>
              </w:rPr>
              <w:t xml:space="preserve"> (Local’s Page)</w:t>
            </w:r>
          </w:p>
        </w:tc>
        <w:tc>
          <w:tcPr>
            <w:tcW w:w="5485" w:type="dxa"/>
          </w:tcPr>
          <w:p w:rsidR="000A1C99" w:rsidRDefault="000A1C99" w:rsidP="0051770C">
            <w:r>
              <w:rPr>
                <w:rFonts w:ascii="Arial" w:eastAsia="Arial" w:hAnsi="Arial" w:cs="Arial"/>
                <w:color w:val="65676B"/>
                <w:sz w:val="20"/>
                <w:szCs w:val="20"/>
                <w:highlight w:val="white"/>
              </w:rPr>
              <w:t>www.facebook.com/groups/elizabethtonbpw/</w:t>
            </w:r>
          </w:p>
        </w:tc>
      </w:tr>
      <w:tr w:rsidR="000A1C99" w:rsidTr="00590066">
        <w:tc>
          <w:tcPr>
            <w:tcW w:w="1255" w:type="dxa"/>
          </w:tcPr>
          <w:p w:rsidR="000A1C99" w:rsidRDefault="000A1C99" w:rsidP="0051770C">
            <w:r>
              <w:t xml:space="preserve"> </w:t>
            </w:r>
          </w:p>
        </w:tc>
        <w:tc>
          <w:tcPr>
            <w:tcW w:w="2610" w:type="dxa"/>
          </w:tcPr>
          <w:p w:rsidR="000A1C99" w:rsidRDefault="000A1C99" w:rsidP="0051770C">
            <w:pPr>
              <w:rPr>
                <w:rFonts w:ascii="Calibri" w:eastAsia="Calibri" w:hAnsi="Calibri" w:cs="Calibri"/>
                <w:b/>
              </w:rPr>
            </w:pPr>
            <w:r>
              <w:rPr>
                <w:rFonts w:ascii="Calibri" w:eastAsia="Calibri" w:hAnsi="Calibri" w:cs="Calibri"/>
              </w:rPr>
              <w:t>Pinterest</w:t>
            </w:r>
          </w:p>
        </w:tc>
        <w:tc>
          <w:tcPr>
            <w:tcW w:w="5485" w:type="dxa"/>
          </w:tcPr>
          <w:p w:rsidR="000A1C99" w:rsidRDefault="000A1C99" w:rsidP="0051770C"/>
        </w:tc>
      </w:tr>
      <w:tr w:rsidR="000A1C99" w:rsidTr="00590066">
        <w:tc>
          <w:tcPr>
            <w:tcW w:w="1255" w:type="dxa"/>
          </w:tcPr>
          <w:p w:rsidR="000A1C99" w:rsidRDefault="000A1C99" w:rsidP="0051770C"/>
        </w:tc>
        <w:tc>
          <w:tcPr>
            <w:tcW w:w="2610" w:type="dxa"/>
          </w:tcPr>
          <w:p w:rsidR="000A1C99" w:rsidRDefault="000A1C99" w:rsidP="0051770C">
            <w:pPr>
              <w:rPr>
                <w:rFonts w:ascii="Calibri" w:eastAsia="Calibri" w:hAnsi="Calibri" w:cs="Calibri"/>
                <w:b/>
              </w:rPr>
            </w:pPr>
            <w:r>
              <w:rPr>
                <w:rFonts w:ascii="Calibri" w:eastAsia="Calibri" w:hAnsi="Calibri" w:cs="Calibri"/>
              </w:rPr>
              <w:t>Twitter</w:t>
            </w:r>
          </w:p>
        </w:tc>
        <w:tc>
          <w:tcPr>
            <w:tcW w:w="5485" w:type="dxa"/>
          </w:tcPr>
          <w:p w:rsidR="000A1C99" w:rsidRDefault="000A1C99" w:rsidP="0051770C"/>
        </w:tc>
      </w:tr>
      <w:tr w:rsidR="000A1C99" w:rsidTr="00590066">
        <w:tc>
          <w:tcPr>
            <w:tcW w:w="1255" w:type="dxa"/>
          </w:tcPr>
          <w:p w:rsidR="000A1C99" w:rsidRDefault="000A1C99" w:rsidP="0051770C"/>
        </w:tc>
        <w:tc>
          <w:tcPr>
            <w:tcW w:w="2610" w:type="dxa"/>
          </w:tcPr>
          <w:p w:rsidR="000A1C99" w:rsidRDefault="000A1C99" w:rsidP="0051770C">
            <w:pPr>
              <w:rPr>
                <w:rFonts w:ascii="Calibri" w:eastAsia="Calibri" w:hAnsi="Calibri" w:cs="Calibri"/>
                <w:b/>
              </w:rPr>
            </w:pPr>
            <w:r>
              <w:rPr>
                <w:rFonts w:ascii="Calibri" w:eastAsia="Calibri" w:hAnsi="Calibri" w:cs="Calibri"/>
              </w:rPr>
              <w:t>Local’s Website</w:t>
            </w:r>
          </w:p>
        </w:tc>
        <w:tc>
          <w:tcPr>
            <w:tcW w:w="5485" w:type="dxa"/>
          </w:tcPr>
          <w:p w:rsidR="000A1C99" w:rsidRDefault="000A1C99" w:rsidP="0051770C"/>
        </w:tc>
      </w:tr>
      <w:tr w:rsidR="000A1C99" w:rsidTr="00590066">
        <w:tc>
          <w:tcPr>
            <w:tcW w:w="1255" w:type="dxa"/>
            <w:tcBorders>
              <w:bottom w:val="single" w:sz="4" w:space="0" w:color="000000"/>
            </w:tcBorders>
          </w:tcPr>
          <w:p w:rsidR="000A1C99" w:rsidRDefault="000A1C99" w:rsidP="0051770C"/>
        </w:tc>
        <w:tc>
          <w:tcPr>
            <w:tcW w:w="2610" w:type="dxa"/>
            <w:tcBorders>
              <w:bottom w:val="single" w:sz="4" w:space="0" w:color="000000"/>
            </w:tcBorders>
          </w:tcPr>
          <w:p w:rsidR="000A1C99" w:rsidRDefault="000A1C99" w:rsidP="0051770C">
            <w:pPr>
              <w:rPr>
                <w:rFonts w:ascii="Calibri" w:eastAsia="Calibri" w:hAnsi="Calibri" w:cs="Calibri"/>
                <w:b/>
              </w:rPr>
            </w:pPr>
            <w:r>
              <w:rPr>
                <w:rFonts w:ascii="Calibri" w:eastAsia="Calibri" w:hAnsi="Calibri" w:cs="Calibri"/>
              </w:rPr>
              <w:t>Other</w:t>
            </w:r>
          </w:p>
        </w:tc>
        <w:tc>
          <w:tcPr>
            <w:tcW w:w="5485" w:type="dxa"/>
            <w:tcBorders>
              <w:bottom w:val="single" w:sz="4" w:space="0" w:color="000000"/>
            </w:tcBorders>
          </w:tcPr>
          <w:p w:rsidR="000A1C99" w:rsidRDefault="000A1C99" w:rsidP="0051770C"/>
        </w:tc>
      </w:tr>
      <w:tr w:rsidR="000A1C99" w:rsidTr="00590066">
        <w:tc>
          <w:tcPr>
            <w:tcW w:w="9350" w:type="dxa"/>
            <w:gridSpan w:val="3"/>
            <w:tcBorders>
              <w:top w:val="single" w:sz="4" w:space="0" w:color="000000"/>
              <w:left w:val="nil"/>
              <w:bottom w:val="nil"/>
              <w:right w:val="nil"/>
            </w:tcBorders>
          </w:tcPr>
          <w:p w:rsidR="000A1C99" w:rsidRDefault="000A1C99" w:rsidP="00590066">
            <w:pPr>
              <w:pStyle w:val="Heading2"/>
              <w:rPr>
                <w:sz w:val="22"/>
                <w:szCs w:val="22"/>
              </w:rPr>
            </w:pPr>
          </w:p>
        </w:tc>
      </w:tr>
    </w:tbl>
    <w:p w:rsidR="000A1C99" w:rsidRDefault="000A1C99" w:rsidP="000A1C99"/>
    <w:tbl>
      <w:tblPr>
        <w:tblW w:w="9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5"/>
        <w:gridCol w:w="270"/>
        <w:gridCol w:w="4675"/>
      </w:tblGrid>
      <w:tr w:rsidR="000A1C99" w:rsidTr="0051770C">
        <w:tc>
          <w:tcPr>
            <w:tcW w:w="4405" w:type="dxa"/>
            <w:tcBorders>
              <w:top w:val="nil"/>
              <w:left w:val="nil"/>
              <w:bottom w:val="single" w:sz="4" w:space="0" w:color="auto"/>
              <w:right w:val="nil"/>
            </w:tcBorders>
          </w:tcPr>
          <w:p w:rsidR="000A1C99" w:rsidRPr="0051770C" w:rsidRDefault="000A1C99" w:rsidP="000A1C99"/>
          <w:p w:rsidR="000A1C99" w:rsidRPr="0051770C" w:rsidRDefault="000A1C99" w:rsidP="000A1C99">
            <w:r w:rsidRPr="0051770C">
              <w:t>Amber Farley</w:t>
            </w:r>
          </w:p>
        </w:tc>
        <w:tc>
          <w:tcPr>
            <w:tcW w:w="270" w:type="dxa"/>
            <w:tcBorders>
              <w:top w:val="nil"/>
              <w:left w:val="nil"/>
              <w:bottom w:val="nil"/>
              <w:right w:val="nil"/>
            </w:tcBorders>
          </w:tcPr>
          <w:p w:rsidR="000A1C99" w:rsidRPr="0051770C" w:rsidRDefault="000A1C99" w:rsidP="000A1C99"/>
        </w:tc>
        <w:tc>
          <w:tcPr>
            <w:tcW w:w="4675" w:type="dxa"/>
            <w:tcBorders>
              <w:top w:val="nil"/>
              <w:left w:val="nil"/>
              <w:bottom w:val="single" w:sz="4" w:space="0" w:color="000000"/>
              <w:right w:val="nil"/>
            </w:tcBorders>
          </w:tcPr>
          <w:p w:rsidR="000A1C99" w:rsidRPr="0051770C" w:rsidRDefault="000A1C99" w:rsidP="000A1C99"/>
          <w:p w:rsidR="000A1C99" w:rsidRPr="0051770C" w:rsidRDefault="000A1C99" w:rsidP="000A1C99">
            <w:r w:rsidRPr="0051770C">
              <w:t>May 11th, 2021</w:t>
            </w:r>
          </w:p>
        </w:tc>
      </w:tr>
      <w:tr w:rsidR="000A1C99" w:rsidTr="0051770C">
        <w:tc>
          <w:tcPr>
            <w:tcW w:w="4405" w:type="dxa"/>
            <w:tcBorders>
              <w:top w:val="single" w:sz="4" w:space="0" w:color="auto"/>
              <w:left w:val="nil"/>
              <w:bottom w:val="nil"/>
              <w:right w:val="nil"/>
            </w:tcBorders>
          </w:tcPr>
          <w:p w:rsidR="000A1C99" w:rsidRPr="0051770C" w:rsidRDefault="000A1C99" w:rsidP="000A1C99">
            <w:r w:rsidRPr="0051770C">
              <w:t>Submitted By</w:t>
            </w:r>
          </w:p>
        </w:tc>
        <w:tc>
          <w:tcPr>
            <w:tcW w:w="270" w:type="dxa"/>
            <w:tcBorders>
              <w:top w:val="nil"/>
              <w:left w:val="nil"/>
              <w:bottom w:val="nil"/>
              <w:right w:val="nil"/>
            </w:tcBorders>
          </w:tcPr>
          <w:p w:rsidR="000A1C99" w:rsidRPr="0051770C" w:rsidRDefault="000A1C99" w:rsidP="000A1C99"/>
        </w:tc>
        <w:tc>
          <w:tcPr>
            <w:tcW w:w="4675" w:type="dxa"/>
            <w:tcBorders>
              <w:top w:val="single" w:sz="4" w:space="0" w:color="000000"/>
              <w:left w:val="nil"/>
              <w:bottom w:val="nil"/>
              <w:right w:val="nil"/>
            </w:tcBorders>
          </w:tcPr>
          <w:p w:rsidR="000A1C99" w:rsidRPr="0051770C" w:rsidRDefault="000A1C99" w:rsidP="000A1C99">
            <w:r w:rsidRPr="0051770C">
              <w:t>Date Submitted</w:t>
            </w:r>
          </w:p>
        </w:tc>
      </w:tr>
      <w:tr w:rsidR="000A1C99" w:rsidTr="0051770C">
        <w:tc>
          <w:tcPr>
            <w:tcW w:w="4405" w:type="dxa"/>
            <w:tcBorders>
              <w:top w:val="nil"/>
              <w:left w:val="nil"/>
              <w:bottom w:val="single" w:sz="4" w:space="0" w:color="auto"/>
              <w:right w:val="nil"/>
            </w:tcBorders>
          </w:tcPr>
          <w:p w:rsidR="000A1C99" w:rsidRPr="0051770C" w:rsidRDefault="000A1C99" w:rsidP="000A1C99">
            <w:pPr>
              <w:rPr>
                <w:sz w:val="26"/>
                <w:szCs w:val="26"/>
              </w:rPr>
            </w:pPr>
          </w:p>
          <w:p w:rsidR="000A1C99" w:rsidRPr="0051770C" w:rsidRDefault="000A1C99" w:rsidP="000A1C99">
            <w:pPr>
              <w:rPr>
                <w:sz w:val="26"/>
                <w:szCs w:val="26"/>
              </w:rPr>
            </w:pPr>
            <w:r w:rsidRPr="0051770C">
              <w:rPr>
                <w:sz w:val="26"/>
                <w:szCs w:val="26"/>
              </w:rPr>
              <w:t>amberfarley.bpw@gmail.com</w:t>
            </w:r>
          </w:p>
        </w:tc>
        <w:tc>
          <w:tcPr>
            <w:tcW w:w="270" w:type="dxa"/>
            <w:tcBorders>
              <w:top w:val="nil"/>
              <w:left w:val="nil"/>
              <w:bottom w:val="nil"/>
              <w:right w:val="nil"/>
            </w:tcBorders>
          </w:tcPr>
          <w:p w:rsidR="000A1C99" w:rsidRPr="0051770C" w:rsidRDefault="000A1C99" w:rsidP="000A1C99">
            <w:pPr>
              <w:rPr>
                <w:sz w:val="26"/>
                <w:szCs w:val="26"/>
              </w:rPr>
            </w:pPr>
          </w:p>
        </w:tc>
        <w:tc>
          <w:tcPr>
            <w:tcW w:w="4675" w:type="dxa"/>
            <w:tcBorders>
              <w:top w:val="nil"/>
              <w:left w:val="nil"/>
              <w:bottom w:val="single" w:sz="4" w:space="0" w:color="auto"/>
              <w:right w:val="nil"/>
            </w:tcBorders>
          </w:tcPr>
          <w:p w:rsidR="000A1C99" w:rsidRPr="0051770C" w:rsidRDefault="000A1C99" w:rsidP="000A1C99">
            <w:pPr>
              <w:rPr>
                <w:sz w:val="26"/>
                <w:szCs w:val="26"/>
              </w:rPr>
            </w:pPr>
          </w:p>
          <w:p w:rsidR="000A1C99" w:rsidRPr="0051770C" w:rsidRDefault="000A1C99" w:rsidP="000A1C99">
            <w:pPr>
              <w:rPr>
                <w:sz w:val="26"/>
                <w:szCs w:val="26"/>
              </w:rPr>
            </w:pPr>
            <w:r w:rsidRPr="0051770C">
              <w:rPr>
                <w:sz w:val="26"/>
                <w:szCs w:val="26"/>
              </w:rPr>
              <w:t>423.946.9638</w:t>
            </w:r>
          </w:p>
        </w:tc>
      </w:tr>
      <w:tr w:rsidR="000A1C99" w:rsidTr="0051770C">
        <w:tc>
          <w:tcPr>
            <w:tcW w:w="4405" w:type="dxa"/>
            <w:tcBorders>
              <w:top w:val="single" w:sz="4" w:space="0" w:color="auto"/>
              <w:left w:val="nil"/>
              <w:bottom w:val="nil"/>
              <w:right w:val="nil"/>
            </w:tcBorders>
          </w:tcPr>
          <w:p w:rsidR="000A1C99" w:rsidRPr="0051770C" w:rsidRDefault="000A1C99" w:rsidP="000A1C99">
            <w:proofErr w:type="spellStart"/>
            <w:r w:rsidRPr="0051770C">
              <w:t>eMail</w:t>
            </w:r>
            <w:proofErr w:type="spellEnd"/>
            <w:r w:rsidRPr="0051770C">
              <w:t xml:space="preserve"> Address of Submitter</w:t>
            </w:r>
          </w:p>
        </w:tc>
        <w:tc>
          <w:tcPr>
            <w:tcW w:w="270" w:type="dxa"/>
            <w:tcBorders>
              <w:top w:val="nil"/>
              <w:left w:val="nil"/>
              <w:bottom w:val="nil"/>
              <w:right w:val="nil"/>
            </w:tcBorders>
          </w:tcPr>
          <w:p w:rsidR="000A1C99" w:rsidRPr="0051770C" w:rsidRDefault="000A1C99" w:rsidP="000A1C99"/>
        </w:tc>
        <w:tc>
          <w:tcPr>
            <w:tcW w:w="4675" w:type="dxa"/>
            <w:tcBorders>
              <w:top w:val="single" w:sz="4" w:space="0" w:color="auto"/>
              <w:left w:val="nil"/>
              <w:bottom w:val="nil"/>
              <w:right w:val="nil"/>
            </w:tcBorders>
          </w:tcPr>
          <w:p w:rsidR="000A1C99" w:rsidRPr="0051770C" w:rsidRDefault="000A1C99" w:rsidP="000A1C99">
            <w:r w:rsidRPr="0051770C">
              <w:t>Phone Number</w:t>
            </w:r>
          </w:p>
        </w:tc>
      </w:tr>
    </w:tbl>
    <w:p w:rsidR="000A1C99" w:rsidRDefault="000A1C99" w:rsidP="000A1C99">
      <w:pPr>
        <w:pStyle w:val="Heading2"/>
      </w:pPr>
      <w:r>
        <w:br w:type="page"/>
      </w:r>
    </w:p>
    <w:p w:rsidR="00FE20CB" w:rsidRDefault="00FE20CB" w:rsidP="00FE20CB">
      <w:pPr>
        <w:pStyle w:val="Heading2"/>
      </w:pPr>
      <w:bookmarkStart w:id="35" w:name="_Toc72047946"/>
      <w:r>
        <w:lastRenderedPageBreak/>
        <w:t>Jackson Area BPW</w:t>
      </w:r>
      <w:bookmarkEnd w:id="35"/>
    </w:p>
    <w:p w:rsidR="0051770C" w:rsidRPr="0051770C" w:rsidRDefault="0051770C" w:rsidP="0051770C"/>
    <w:tbl>
      <w:tblPr>
        <w:tblStyle w:val="TableGrid"/>
        <w:tblW w:w="0" w:type="auto"/>
        <w:tblInd w:w="-5" w:type="dxa"/>
        <w:tblLook w:val="04A0" w:firstRow="1" w:lastRow="0" w:firstColumn="1" w:lastColumn="0" w:noHBand="0" w:noVBand="1"/>
      </w:tblPr>
      <w:tblGrid>
        <w:gridCol w:w="2257"/>
        <w:gridCol w:w="2216"/>
        <w:gridCol w:w="4522"/>
      </w:tblGrid>
      <w:tr w:rsidR="00E04ABE" w:rsidTr="00992499">
        <w:tc>
          <w:tcPr>
            <w:tcW w:w="4675" w:type="dxa"/>
            <w:gridSpan w:val="2"/>
          </w:tcPr>
          <w:p w:rsidR="00E04ABE" w:rsidRDefault="00E04ABE" w:rsidP="00992499">
            <w:r>
              <w:t>Name of Local Organization</w:t>
            </w:r>
          </w:p>
        </w:tc>
        <w:tc>
          <w:tcPr>
            <w:tcW w:w="4675" w:type="dxa"/>
          </w:tcPr>
          <w:p w:rsidR="00E04ABE" w:rsidRPr="00B81EE0" w:rsidRDefault="00E04ABE" w:rsidP="00992499">
            <w:pPr>
              <w:rPr>
                <w:rStyle w:val="Style1"/>
                <w:rFonts w:asciiTheme="minorHAnsi" w:hAnsiTheme="minorHAnsi" w:cstheme="minorHAnsi"/>
                <w:sz w:val="22"/>
              </w:rPr>
            </w:pPr>
            <w:r>
              <w:rPr>
                <w:rStyle w:val="Style1"/>
                <w:rFonts w:asciiTheme="minorHAnsi" w:hAnsiTheme="minorHAnsi" w:cstheme="minorHAnsi"/>
                <w:sz w:val="22"/>
              </w:rPr>
              <w:t>J</w:t>
            </w:r>
            <w:r>
              <w:rPr>
                <w:rStyle w:val="Style1"/>
                <w:rFonts w:cstheme="minorHAnsi"/>
              </w:rPr>
              <w:t>ackson Area BPW</w:t>
            </w:r>
          </w:p>
        </w:tc>
      </w:tr>
      <w:tr w:rsidR="00E04ABE" w:rsidTr="00992499">
        <w:tc>
          <w:tcPr>
            <w:tcW w:w="4675" w:type="dxa"/>
            <w:gridSpan w:val="2"/>
          </w:tcPr>
          <w:p w:rsidR="00E04ABE" w:rsidRDefault="00E04ABE" w:rsidP="00992499">
            <w:r>
              <w:t>Enter Meeting Location, Date and Time</w:t>
            </w:r>
          </w:p>
        </w:tc>
        <w:tc>
          <w:tcPr>
            <w:tcW w:w="4675" w:type="dxa"/>
          </w:tcPr>
          <w:p w:rsidR="00E04ABE" w:rsidRPr="00B81EE0" w:rsidRDefault="00E04ABE" w:rsidP="00992499">
            <w:pPr>
              <w:rPr>
                <w:rStyle w:val="Style1"/>
                <w:rFonts w:asciiTheme="minorHAnsi" w:hAnsiTheme="minorHAnsi" w:cstheme="minorHAnsi"/>
                <w:sz w:val="22"/>
              </w:rPr>
            </w:pPr>
            <w:r>
              <w:rPr>
                <w:rStyle w:val="Style1"/>
                <w:rFonts w:asciiTheme="minorHAnsi" w:hAnsiTheme="minorHAnsi" w:cstheme="minorHAnsi"/>
                <w:sz w:val="22"/>
              </w:rPr>
              <w:t>Z</w:t>
            </w:r>
            <w:r>
              <w:rPr>
                <w:rStyle w:val="Style1"/>
                <w:rFonts w:cstheme="minorHAnsi"/>
              </w:rPr>
              <w:t>oom</w:t>
            </w:r>
          </w:p>
        </w:tc>
      </w:tr>
      <w:tr w:rsidR="00E04ABE" w:rsidTr="00992499">
        <w:tc>
          <w:tcPr>
            <w:tcW w:w="4675" w:type="dxa"/>
            <w:gridSpan w:val="2"/>
            <w:tcBorders>
              <w:bottom w:val="single" w:sz="4" w:space="0" w:color="auto"/>
            </w:tcBorders>
          </w:tcPr>
          <w:p w:rsidR="00E04ABE" w:rsidRDefault="00E04ABE" w:rsidP="00992499">
            <w:r>
              <w:t>Enter Member’s Dues</w:t>
            </w:r>
          </w:p>
        </w:tc>
        <w:tc>
          <w:tcPr>
            <w:tcW w:w="4675" w:type="dxa"/>
            <w:tcBorders>
              <w:bottom w:val="single" w:sz="4" w:space="0" w:color="auto"/>
            </w:tcBorders>
          </w:tcPr>
          <w:p w:rsidR="00E04ABE" w:rsidRPr="00B81EE0" w:rsidRDefault="00E04ABE" w:rsidP="00992499">
            <w:pPr>
              <w:rPr>
                <w:rStyle w:val="Style1"/>
                <w:rFonts w:asciiTheme="minorHAnsi" w:hAnsiTheme="minorHAnsi" w:cstheme="minorHAnsi"/>
                <w:sz w:val="22"/>
              </w:rPr>
            </w:pPr>
            <w:r>
              <w:rPr>
                <w:rStyle w:val="Style1"/>
                <w:rFonts w:asciiTheme="minorHAnsi" w:hAnsiTheme="minorHAnsi" w:cstheme="minorHAnsi"/>
                <w:sz w:val="22"/>
              </w:rPr>
              <w:t>$</w:t>
            </w:r>
            <w:r>
              <w:rPr>
                <w:rStyle w:val="Style1"/>
                <w:rFonts w:cstheme="minorHAnsi"/>
              </w:rPr>
              <w:t>90</w:t>
            </w:r>
          </w:p>
        </w:tc>
      </w:tr>
      <w:tr w:rsidR="00E04ABE" w:rsidTr="00992499">
        <w:tc>
          <w:tcPr>
            <w:tcW w:w="9350" w:type="dxa"/>
            <w:gridSpan w:val="3"/>
            <w:tcBorders>
              <w:top w:val="single" w:sz="4" w:space="0" w:color="auto"/>
              <w:left w:val="nil"/>
              <w:bottom w:val="nil"/>
              <w:right w:val="nil"/>
            </w:tcBorders>
          </w:tcPr>
          <w:p w:rsidR="00E04ABE" w:rsidRDefault="00E04ABE" w:rsidP="00992499">
            <w:pPr>
              <w:rPr>
                <w:rStyle w:val="Style1"/>
              </w:rPr>
            </w:pPr>
          </w:p>
        </w:tc>
      </w:tr>
      <w:tr w:rsidR="00E04ABE" w:rsidTr="00992499">
        <w:tc>
          <w:tcPr>
            <w:tcW w:w="9350" w:type="dxa"/>
            <w:gridSpan w:val="3"/>
            <w:tcBorders>
              <w:top w:val="nil"/>
              <w:left w:val="nil"/>
              <w:bottom w:val="nil"/>
              <w:right w:val="nil"/>
            </w:tcBorders>
          </w:tcPr>
          <w:p w:rsidR="00E04ABE" w:rsidRPr="002C778E" w:rsidRDefault="00E04ABE" w:rsidP="00992499">
            <w:pPr>
              <w:rPr>
                <w:rStyle w:val="Style1"/>
                <w:rFonts w:asciiTheme="minorHAnsi" w:hAnsiTheme="minorHAnsi" w:cstheme="minorHAnsi"/>
                <w:b/>
              </w:rPr>
            </w:pPr>
            <w:r w:rsidRPr="002C778E">
              <w:rPr>
                <w:rStyle w:val="Style1"/>
                <w:rFonts w:asciiTheme="minorHAnsi" w:hAnsiTheme="minorHAnsi" w:cstheme="minorHAnsi"/>
                <w:b/>
              </w:rPr>
              <w:t>Officer Information (2020 – 2021)</w:t>
            </w:r>
          </w:p>
        </w:tc>
      </w:tr>
      <w:tr w:rsidR="00E04ABE" w:rsidTr="00992499">
        <w:tc>
          <w:tcPr>
            <w:tcW w:w="9350" w:type="dxa"/>
            <w:gridSpan w:val="3"/>
            <w:tcBorders>
              <w:top w:val="nil"/>
              <w:left w:val="nil"/>
              <w:bottom w:val="nil"/>
              <w:right w:val="nil"/>
            </w:tcBorders>
          </w:tcPr>
          <w:p w:rsidR="00E04ABE" w:rsidRDefault="00E04ABE" w:rsidP="00992499">
            <w:pPr>
              <w:rPr>
                <w:rStyle w:val="Style1"/>
              </w:rPr>
            </w:pPr>
            <w:r>
              <w:t>All the following fields are required.  If a person is serving in dual roles, enter their name in both fields.  If there are multiple VPs, identify the title along with the person's name.  If an officer does not have an email address, please provide the email address of the person who will forward email communications to the officer.</w:t>
            </w:r>
          </w:p>
        </w:tc>
      </w:tr>
      <w:tr w:rsidR="00E04ABE" w:rsidTr="00992499">
        <w:tc>
          <w:tcPr>
            <w:tcW w:w="2337" w:type="dxa"/>
            <w:tcBorders>
              <w:top w:val="nil"/>
            </w:tcBorders>
            <w:shd w:val="clear" w:color="auto" w:fill="000000" w:themeFill="text1"/>
          </w:tcPr>
          <w:p w:rsidR="00E04ABE" w:rsidRPr="00517337" w:rsidRDefault="00E04ABE" w:rsidP="00992499">
            <w:pPr>
              <w:rPr>
                <w:b/>
                <w:color w:val="FFFFFF" w:themeColor="background1"/>
                <w:highlight w:val="black"/>
              </w:rPr>
            </w:pPr>
            <w:r w:rsidRPr="00517337">
              <w:rPr>
                <w:b/>
                <w:color w:val="FFFFFF" w:themeColor="background1"/>
                <w:highlight w:val="black"/>
              </w:rPr>
              <w:t>Office</w:t>
            </w:r>
          </w:p>
        </w:tc>
        <w:tc>
          <w:tcPr>
            <w:tcW w:w="2338" w:type="dxa"/>
            <w:tcBorders>
              <w:top w:val="nil"/>
            </w:tcBorders>
            <w:shd w:val="clear" w:color="auto" w:fill="000000" w:themeFill="text1"/>
          </w:tcPr>
          <w:p w:rsidR="00E04ABE" w:rsidRPr="00517337" w:rsidRDefault="00E04ABE" w:rsidP="00992499">
            <w:pPr>
              <w:rPr>
                <w:b/>
                <w:color w:val="FFFFFF" w:themeColor="background1"/>
                <w:highlight w:val="black"/>
              </w:rPr>
            </w:pPr>
            <w:r w:rsidRPr="00517337">
              <w:rPr>
                <w:b/>
                <w:color w:val="FFFFFF" w:themeColor="background1"/>
                <w:highlight w:val="black"/>
              </w:rPr>
              <w:t>Name</w:t>
            </w:r>
          </w:p>
        </w:tc>
        <w:tc>
          <w:tcPr>
            <w:tcW w:w="4675" w:type="dxa"/>
            <w:tcBorders>
              <w:top w:val="nil"/>
            </w:tcBorders>
            <w:shd w:val="clear" w:color="auto" w:fill="000000" w:themeFill="text1"/>
          </w:tcPr>
          <w:p w:rsidR="00E04ABE" w:rsidRPr="00517337" w:rsidRDefault="00E04ABE" w:rsidP="00992499">
            <w:pPr>
              <w:rPr>
                <w:rStyle w:val="Style1"/>
                <w:b/>
                <w:color w:val="FFFFFF" w:themeColor="background1"/>
                <w:highlight w:val="black"/>
              </w:rPr>
            </w:pPr>
            <w:proofErr w:type="spellStart"/>
            <w:r w:rsidRPr="00517337">
              <w:rPr>
                <w:b/>
                <w:color w:val="FFFFFF" w:themeColor="background1"/>
                <w:highlight w:val="black"/>
              </w:rPr>
              <w:t>eMail</w:t>
            </w:r>
            <w:proofErr w:type="spellEnd"/>
            <w:r w:rsidRPr="00517337">
              <w:rPr>
                <w:b/>
                <w:color w:val="FFFFFF" w:themeColor="background1"/>
                <w:highlight w:val="black"/>
              </w:rPr>
              <w:t xml:space="preserve"> Address</w:t>
            </w:r>
          </w:p>
        </w:tc>
      </w:tr>
      <w:tr w:rsidR="00E04ABE" w:rsidTr="00992499">
        <w:tc>
          <w:tcPr>
            <w:tcW w:w="2337" w:type="dxa"/>
          </w:tcPr>
          <w:p w:rsidR="00E04ABE" w:rsidRPr="00517337" w:rsidRDefault="00E04ABE" w:rsidP="00992499">
            <w:pPr>
              <w:rPr>
                <w:b/>
              </w:rPr>
            </w:pPr>
            <w:r w:rsidRPr="00517337">
              <w:rPr>
                <w:b/>
              </w:rPr>
              <w:t>President</w:t>
            </w:r>
          </w:p>
        </w:tc>
        <w:tc>
          <w:tcPr>
            <w:tcW w:w="2338" w:type="dxa"/>
          </w:tcPr>
          <w:p w:rsidR="00E04ABE" w:rsidRPr="0056533D" w:rsidRDefault="00E04ABE" w:rsidP="00992499">
            <w:pPr>
              <w:rPr>
                <w:rFonts w:cstheme="minorHAnsi"/>
              </w:rPr>
            </w:pPr>
            <w:r>
              <w:rPr>
                <w:rFonts w:cstheme="minorHAnsi"/>
              </w:rPr>
              <w:t>J</w:t>
            </w:r>
            <w:r>
              <w:t>an Bynum</w:t>
            </w:r>
          </w:p>
        </w:tc>
        <w:tc>
          <w:tcPr>
            <w:tcW w:w="4675" w:type="dxa"/>
          </w:tcPr>
          <w:p w:rsidR="00E04ABE" w:rsidRPr="0056533D" w:rsidRDefault="00E04ABE" w:rsidP="00992499">
            <w:pPr>
              <w:rPr>
                <w:rStyle w:val="Style1"/>
                <w:rFonts w:asciiTheme="minorHAnsi" w:hAnsiTheme="minorHAnsi" w:cstheme="minorHAnsi"/>
                <w:sz w:val="22"/>
              </w:rPr>
            </w:pPr>
            <w:r>
              <w:rPr>
                <w:rStyle w:val="Style1"/>
                <w:rFonts w:asciiTheme="minorHAnsi" w:hAnsiTheme="minorHAnsi" w:cstheme="minorHAnsi"/>
                <w:sz w:val="22"/>
              </w:rPr>
              <w:t>bynumjan@gmail.com</w:t>
            </w:r>
          </w:p>
        </w:tc>
      </w:tr>
      <w:tr w:rsidR="00E04ABE" w:rsidTr="00992499">
        <w:tc>
          <w:tcPr>
            <w:tcW w:w="2337" w:type="dxa"/>
          </w:tcPr>
          <w:p w:rsidR="00E04ABE" w:rsidRPr="00517337" w:rsidRDefault="00E04ABE" w:rsidP="00992499">
            <w:pPr>
              <w:rPr>
                <w:b/>
              </w:rPr>
            </w:pPr>
            <w:r w:rsidRPr="00517337">
              <w:rPr>
                <w:b/>
              </w:rPr>
              <w:t>Vice President</w:t>
            </w:r>
            <w:r>
              <w:rPr>
                <w:b/>
              </w:rPr>
              <w:t xml:space="preserve"> 1st</w:t>
            </w:r>
          </w:p>
        </w:tc>
        <w:tc>
          <w:tcPr>
            <w:tcW w:w="2338" w:type="dxa"/>
          </w:tcPr>
          <w:p w:rsidR="00E04ABE" w:rsidRPr="0056533D" w:rsidRDefault="00E04ABE" w:rsidP="00992499">
            <w:pPr>
              <w:rPr>
                <w:rFonts w:cstheme="minorHAnsi"/>
              </w:rPr>
            </w:pPr>
            <w:r>
              <w:rPr>
                <w:rFonts w:cstheme="minorHAnsi"/>
              </w:rPr>
              <w:t>J</w:t>
            </w:r>
            <w:r>
              <w:t>ennifer Rowan</w:t>
            </w:r>
          </w:p>
        </w:tc>
        <w:tc>
          <w:tcPr>
            <w:tcW w:w="4675" w:type="dxa"/>
          </w:tcPr>
          <w:p w:rsidR="00E04ABE" w:rsidRPr="0056533D" w:rsidRDefault="00E04ABE" w:rsidP="00992499">
            <w:pPr>
              <w:rPr>
                <w:rStyle w:val="Style1"/>
                <w:rFonts w:asciiTheme="minorHAnsi" w:hAnsiTheme="minorHAnsi" w:cstheme="minorHAnsi"/>
                <w:sz w:val="22"/>
              </w:rPr>
            </w:pPr>
            <w:r>
              <w:rPr>
                <w:rFonts w:ascii="Calibri" w:hAnsi="Calibri" w:cs="Calibri"/>
                <w:color w:val="0066CC"/>
                <w:u w:val="single"/>
              </w:rPr>
              <w:t>jenniferrowan8@yahoo.com</w:t>
            </w:r>
          </w:p>
        </w:tc>
      </w:tr>
      <w:tr w:rsidR="00E04ABE" w:rsidTr="00992499">
        <w:tc>
          <w:tcPr>
            <w:tcW w:w="2337" w:type="dxa"/>
          </w:tcPr>
          <w:p w:rsidR="00E04ABE" w:rsidRPr="00517337" w:rsidRDefault="00E04ABE" w:rsidP="00992499">
            <w:pPr>
              <w:rPr>
                <w:b/>
              </w:rPr>
            </w:pPr>
            <w:r w:rsidRPr="00517337">
              <w:rPr>
                <w:b/>
              </w:rPr>
              <w:t>Secretary</w:t>
            </w:r>
          </w:p>
        </w:tc>
        <w:tc>
          <w:tcPr>
            <w:tcW w:w="2338" w:type="dxa"/>
          </w:tcPr>
          <w:p w:rsidR="00E04ABE" w:rsidRPr="0056533D" w:rsidRDefault="00E04ABE" w:rsidP="00992499">
            <w:pPr>
              <w:rPr>
                <w:rFonts w:cstheme="minorHAnsi"/>
              </w:rPr>
            </w:pPr>
            <w:r>
              <w:rPr>
                <w:rFonts w:cstheme="minorHAnsi"/>
              </w:rPr>
              <w:t>Sheila Arnold</w:t>
            </w:r>
          </w:p>
        </w:tc>
        <w:tc>
          <w:tcPr>
            <w:tcW w:w="4675" w:type="dxa"/>
          </w:tcPr>
          <w:p w:rsidR="00E04ABE" w:rsidRPr="0056533D" w:rsidRDefault="00E04ABE" w:rsidP="00992499">
            <w:pPr>
              <w:rPr>
                <w:rStyle w:val="Style1"/>
                <w:rFonts w:asciiTheme="minorHAnsi" w:hAnsiTheme="minorHAnsi" w:cstheme="minorHAnsi"/>
                <w:sz w:val="22"/>
              </w:rPr>
            </w:pPr>
            <w:r>
              <w:rPr>
                <w:rFonts w:ascii="Calibri" w:hAnsi="Calibri" w:cs="Calibri"/>
                <w:color w:val="0066CC"/>
                <w:u w:val="single"/>
              </w:rPr>
              <w:t>swarnold@gmail.com</w:t>
            </w:r>
          </w:p>
        </w:tc>
      </w:tr>
      <w:tr w:rsidR="00E04ABE" w:rsidTr="00992499">
        <w:tc>
          <w:tcPr>
            <w:tcW w:w="2337" w:type="dxa"/>
          </w:tcPr>
          <w:p w:rsidR="00E04ABE" w:rsidRPr="00517337" w:rsidRDefault="00E04ABE" w:rsidP="00992499">
            <w:pPr>
              <w:rPr>
                <w:b/>
              </w:rPr>
            </w:pPr>
            <w:r w:rsidRPr="00517337">
              <w:rPr>
                <w:b/>
              </w:rPr>
              <w:t>Treasurer</w:t>
            </w:r>
          </w:p>
        </w:tc>
        <w:tc>
          <w:tcPr>
            <w:tcW w:w="2338" w:type="dxa"/>
          </w:tcPr>
          <w:p w:rsidR="00E04ABE" w:rsidRPr="0056533D" w:rsidRDefault="00E04ABE" w:rsidP="00992499">
            <w:pPr>
              <w:rPr>
                <w:rFonts w:cstheme="minorHAnsi"/>
              </w:rPr>
            </w:pPr>
            <w:r>
              <w:rPr>
                <w:rFonts w:cstheme="minorHAnsi"/>
              </w:rPr>
              <w:t>Dawn Mooney</w:t>
            </w:r>
          </w:p>
        </w:tc>
        <w:tc>
          <w:tcPr>
            <w:tcW w:w="4675" w:type="dxa"/>
          </w:tcPr>
          <w:p w:rsidR="00E04ABE" w:rsidRPr="0056533D" w:rsidRDefault="00E04ABE" w:rsidP="00992499">
            <w:pPr>
              <w:rPr>
                <w:rStyle w:val="Style1"/>
                <w:rFonts w:asciiTheme="minorHAnsi" w:hAnsiTheme="minorHAnsi" w:cstheme="minorHAnsi"/>
                <w:sz w:val="22"/>
              </w:rPr>
            </w:pPr>
            <w:r>
              <w:rPr>
                <w:rFonts w:ascii="Calibri" w:hAnsi="Calibri" w:cs="Calibri"/>
                <w:color w:val="000000"/>
              </w:rPr>
              <w:t>dawn@pcpaladins.com</w:t>
            </w:r>
          </w:p>
        </w:tc>
      </w:tr>
      <w:tr w:rsidR="00E04ABE" w:rsidTr="00992499">
        <w:tc>
          <w:tcPr>
            <w:tcW w:w="2337" w:type="dxa"/>
            <w:tcBorders>
              <w:bottom w:val="single" w:sz="4" w:space="0" w:color="auto"/>
            </w:tcBorders>
          </w:tcPr>
          <w:p w:rsidR="00E04ABE" w:rsidRPr="00517337" w:rsidRDefault="00E04ABE" w:rsidP="00992499">
            <w:pPr>
              <w:rPr>
                <w:b/>
              </w:rPr>
            </w:pPr>
            <w:r w:rsidRPr="00517337">
              <w:rPr>
                <w:b/>
              </w:rPr>
              <w:t>Additional Officers not listed:</w:t>
            </w:r>
            <w:r>
              <w:rPr>
                <w:b/>
              </w:rPr>
              <w:t xml:space="preserve"> 2</w:t>
            </w:r>
            <w:r w:rsidRPr="0078784C">
              <w:rPr>
                <w:b/>
                <w:vertAlign w:val="superscript"/>
              </w:rPr>
              <w:t>nd</w:t>
            </w:r>
            <w:r>
              <w:rPr>
                <w:b/>
              </w:rPr>
              <w:t xml:space="preserve"> VP</w:t>
            </w:r>
          </w:p>
        </w:tc>
        <w:tc>
          <w:tcPr>
            <w:tcW w:w="2338" w:type="dxa"/>
            <w:tcBorders>
              <w:bottom w:val="single" w:sz="4" w:space="0" w:color="auto"/>
            </w:tcBorders>
          </w:tcPr>
          <w:p w:rsidR="00E04ABE" w:rsidRPr="0056533D" w:rsidRDefault="00E04ABE" w:rsidP="00992499">
            <w:pPr>
              <w:rPr>
                <w:rFonts w:cstheme="minorHAnsi"/>
              </w:rPr>
            </w:pPr>
            <w:r>
              <w:rPr>
                <w:rFonts w:cstheme="minorHAnsi"/>
              </w:rPr>
              <w:t>Ginger Terry</w:t>
            </w:r>
          </w:p>
        </w:tc>
        <w:tc>
          <w:tcPr>
            <w:tcW w:w="4675" w:type="dxa"/>
            <w:tcBorders>
              <w:bottom w:val="single" w:sz="4" w:space="0" w:color="auto"/>
            </w:tcBorders>
          </w:tcPr>
          <w:p w:rsidR="00E04ABE" w:rsidRPr="0056533D" w:rsidRDefault="00E04ABE" w:rsidP="00992499">
            <w:pPr>
              <w:rPr>
                <w:rStyle w:val="Style1"/>
                <w:rFonts w:asciiTheme="minorHAnsi" w:hAnsiTheme="minorHAnsi" w:cstheme="minorHAnsi"/>
                <w:sz w:val="22"/>
              </w:rPr>
            </w:pPr>
            <w:r>
              <w:rPr>
                <w:rStyle w:val="Style1"/>
                <w:rFonts w:cstheme="minorHAnsi"/>
                <w:sz w:val="22"/>
              </w:rPr>
              <w:t>gingerterry3@yahoo.com</w:t>
            </w:r>
          </w:p>
        </w:tc>
      </w:tr>
      <w:tr w:rsidR="00E04ABE" w:rsidTr="00992499">
        <w:tc>
          <w:tcPr>
            <w:tcW w:w="9350" w:type="dxa"/>
            <w:gridSpan w:val="3"/>
            <w:tcBorders>
              <w:left w:val="nil"/>
              <w:bottom w:val="nil"/>
              <w:right w:val="nil"/>
            </w:tcBorders>
          </w:tcPr>
          <w:p w:rsidR="00E04ABE" w:rsidRDefault="00E04ABE" w:rsidP="00992499">
            <w:pPr>
              <w:rPr>
                <w:rStyle w:val="Style1"/>
              </w:rPr>
            </w:pPr>
          </w:p>
        </w:tc>
      </w:tr>
      <w:tr w:rsidR="00E04ABE" w:rsidTr="00992499">
        <w:tc>
          <w:tcPr>
            <w:tcW w:w="9350" w:type="dxa"/>
            <w:gridSpan w:val="3"/>
            <w:tcBorders>
              <w:top w:val="nil"/>
              <w:left w:val="nil"/>
              <w:bottom w:val="nil"/>
              <w:right w:val="nil"/>
            </w:tcBorders>
          </w:tcPr>
          <w:p w:rsidR="00E04ABE" w:rsidRPr="002C778E" w:rsidRDefault="00E04ABE" w:rsidP="00992499">
            <w:pPr>
              <w:rPr>
                <w:rStyle w:val="Style1"/>
              </w:rPr>
            </w:pPr>
            <w:r w:rsidRPr="002C778E">
              <w:rPr>
                <w:rStyle w:val="Style1"/>
                <w:rFonts w:asciiTheme="minorHAnsi" w:hAnsiTheme="minorHAnsi" w:cstheme="minorHAnsi"/>
                <w:b/>
              </w:rPr>
              <w:t>Officer Information (2021 – 2022)</w:t>
            </w:r>
          </w:p>
        </w:tc>
      </w:tr>
      <w:tr w:rsidR="00E04ABE" w:rsidTr="00992499">
        <w:tc>
          <w:tcPr>
            <w:tcW w:w="9350" w:type="dxa"/>
            <w:gridSpan w:val="3"/>
            <w:tcBorders>
              <w:top w:val="nil"/>
              <w:left w:val="nil"/>
              <w:right w:val="nil"/>
            </w:tcBorders>
          </w:tcPr>
          <w:p w:rsidR="00E04ABE" w:rsidRDefault="00E04ABE" w:rsidP="00992499">
            <w:pPr>
              <w:rPr>
                <w:rStyle w:val="Style1"/>
              </w:rPr>
            </w:pPr>
            <w:r>
              <w:rPr>
                <w:rStyle w:val="Strong"/>
              </w:rPr>
              <w:t>Please complete if officers are elected before May 15th.</w:t>
            </w:r>
            <w:r>
              <w:t>  If a person is serving in dual roles, enter their name in both fields.  If there are multiple VPs, identify the title along with the person's name.  If an officer does not have an email address, please provide the email address of the person who will forward email communications to the officer.</w:t>
            </w:r>
          </w:p>
        </w:tc>
      </w:tr>
      <w:tr w:rsidR="00E04ABE" w:rsidTr="00992499">
        <w:tc>
          <w:tcPr>
            <w:tcW w:w="2337" w:type="dxa"/>
            <w:shd w:val="clear" w:color="auto" w:fill="000000" w:themeFill="text1"/>
          </w:tcPr>
          <w:p w:rsidR="00E04ABE" w:rsidRPr="00517337" w:rsidRDefault="00E04ABE" w:rsidP="00992499">
            <w:r w:rsidRPr="00517337">
              <w:rPr>
                <w:b/>
                <w:color w:val="FFFFFF" w:themeColor="background1"/>
                <w:highlight w:val="black"/>
              </w:rPr>
              <w:t>Office</w:t>
            </w:r>
          </w:p>
        </w:tc>
        <w:tc>
          <w:tcPr>
            <w:tcW w:w="2338" w:type="dxa"/>
            <w:shd w:val="clear" w:color="auto" w:fill="000000" w:themeFill="text1"/>
          </w:tcPr>
          <w:p w:rsidR="00E04ABE" w:rsidRPr="00517337" w:rsidRDefault="00E04ABE" w:rsidP="00992499">
            <w:r w:rsidRPr="00517337">
              <w:rPr>
                <w:b/>
                <w:color w:val="FFFFFF" w:themeColor="background1"/>
                <w:highlight w:val="black"/>
              </w:rPr>
              <w:t>Name</w:t>
            </w:r>
          </w:p>
        </w:tc>
        <w:tc>
          <w:tcPr>
            <w:tcW w:w="4675" w:type="dxa"/>
            <w:shd w:val="clear" w:color="auto" w:fill="000000" w:themeFill="text1"/>
          </w:tcPr>
          <w:p w:rsidR="00E04ABE" w:rsidRPr="00517337" w:rsidRDefault="00E04ABE" w:rsidP="00992499">
            <w:pPr>
              <w:rPr>
                <w:rStyle w:val="Style1"/>
              </w:rPr>
            </w:pPr>
            <w:proofErr w:type="spellStart"/>
            <w:r w:rsidRPr="00517337">
              <w:rPr>
                <w:b/>
                <w:color w:val="FFFFFF" w:themeColor="background1"/>
                <w:highlight w:val="black"/>
              </w:rPr>
              <w:t>eMail</w:t>
            </w:r>
            <w:proofErr w:type="spellEnd"/>
            <w:r w:rsidRPr="00517337">
              <w:rPr>
                <w:b/>
                <w:color w:val="FFFFFF" w:themeColor="background1"/>
                <w:highlight w:val="black"/>
              </w:rPr>
              <w:t xml:space="preserve"> Address</w:t>
            </w:r>
          </w:p>
        </w:tc>
      </w:tr>
      <w:tr w:rsidR="00E04ABE" w:rsidTr="00992499">
        <w:tc>
          <w:tcPr>
            <w:tcW w:w="2337" w:type="dxa"/>
          </w:tcPr>
          <w:p w:rsidR="00E04ABE" w:rsidRPr="00517337" w:rsidRDefault="00E04ABE" w:rsidP="00992499">
            <w:pPr>
              <w:rPr>
                <w:b/>
              </w:rPr>
            </w:pPr>
            <w:r w:rsidRPr="00517337">
              <w:rPr>
                <w:b/>
              </w:rPr>
              <w:t>President</w:t>
            </w:r>
          </w:p>
        </w:tc>
        <w:tc>
          <w:tcPr>
            <w:tcW w:w="2338" w:type="dxa"/>
          </w:tcPr>
          <w:p w:rsidR="00E04ABE" w:rsidRDefault="00E04ABE" w:rsidP="00992499">
            <w:r>
              <w:t>Sheila Arnold</w:t>
            </w:r>
          </w:p>
        </w:tc>
        <w:tc>
          <w:tcPr>
            <w:tcW w:w="4675" w:type="dxa"/>
          </w:tcPr>
          <w:p w:rsidR="00E04ABE" w:rsidRDefault="00E04ABE" w:rsidP="00992499">
            <w:pPr>
              <w:rPr>
                <w:rStyle w:val="Style1"/>
              </w:rPr>
            </w:pPr>
            <w:r>
              <w:rPr>
                <w:rStyle w:val="Style1"/>
              </w:rPr>
              <w:t>swarnold@gmail.com</w:t>
            </w:r>
          </w:p>
        </w:tc>
      </w:tr>
      <w:tr w:rsidR="00E04ABE" w:rsidTr="00992499">
        <w:tc>
          <w:tcPr>
            <w:tcW w:w="2337" w:type="dxa"/>
          </w:tcPr>
          <w:p w:rsidR="00E04ABE" w:rsidRPr="00517337" w:rsidRDefault="00E04ABE" w:rsidP="00992499">
            <w:pPr>
              <w:rPr>
                <w:b/>
              </w:rPr>
            </w:pPr>
            <w:r w:rsidRPr="00517337">
              <w:rPr>
                <w:b/>
              </w:rPr>
              <w:t>Vice President</w:t>
            </w:r>
            <w:r>
              <w:rPr>
                <w:b/>
              </w:rPr>
              <w:t>1st</w:t>
            </w:r>
          </w:p>
        </w:tc>
        <w:tc>
          <w:tcPr>
            <w:tcW w:w="2338" w:type="dxa"/>
          </w:tcPr>
          <w:p w:rsidR="00E04ABE" w:rsidRDefault="00E04ABE" w:rsidP="00992499">
            <w:r>
              <w:t>Linda Rizzuto</w:t>
            </w:r>
          </w:p>
        </w:tc>
        <w:tc>
          <w:tcPr>
            <w:tcW w:w="4675" w:type="dxa"/>
          </w:tcPr>
          <w:p w:rsidR="00E04ABE" w:rsidRDefault="00E04ABE" w:rsidP="00992499">
            <w:pPr>
              <w:rPr>
                <w:rStyle w:val="Style1"/>
              </w:rPr>
            </w:pPr>
            <w:r>
              <w:rPr>
                <w:rFonts w:ascii="Calibri" w:hAnsi="Calibri" w:cs="Calibri"/>
                <w:color w:val="0066CC"/>
                <w:u w:val="single"/>
              </w:rPr>
              <w:t>rizzuto.linda@gmail.com</w:t>
            </w:r>
          </w:p>
        </w:tc>
      </w:tr>
      <w:tr w:rsidR="00E04ABE" w:rsidTr="00992499">
        <w:tc>
          <w:tcPr>
            <w:tcW w:w="2337" w:type="dxa"/>
          </w:tcPr>
          <w:p w:rsidR="00E04ABE" w:rsidRPr="00517337" w:rsidRDefault="00E04ABE" w:rsidP="00992499">
            <w:pPr>
              <w:rPr>
                <w:b/>
              </w:rPr>
            </w:pPr>
            <w:r w:rsidRPr="00517337">
              <w:rPr>
                <w:b/>
              </w:rPr>
              <w:t>Secretary</w:t>
            </w:r>
          </w:p>
        </w:tc>
        <w:tc>
          <w:tcPr>
            <w:tcW w:w="2338" w:type="dxa"/>
          </w:tcPr>
          <w:p w:rsidR="00E04ABE" w:rsidRDefault="00E04ABE" w:rsidP="00992499">
            <w:r>
              <w:t xml:space="preserve">Dr. Linda </w:t>
            </w:r>
            <w:proofErr w:type="spellStart"/>
            <w:r>
              <w:t>Theus</w:t>
            </w:r>
            <w:proofErr w:type="spellEnd"/>
          </w:p>
        </w:tc>
        <w:tc>
          <w:tcPr>
            <w:tcW w:w="4675" w:type="dxa"/>
          </w:tcPr>
          <w:p w:rsidR="00E04ABE" w:rsidRDefault="00E04ABE" w:rsidP="00992499">
            <w:pPr>
              <w:rPr>
                <w:rStyle w:val="Style1"/>
              </w:rPr>
            </w:pPr>
            <w:r>
              <w:rPr>
                <w:rFonts w:ascii="Calibri" w:hAnsi="Calibri" w:cs="Calibri"/>
                <w:color w:val="0066CC"/>
                <w:u w:val="single"/>
              </w:rPr>
              <w:t>ltheus@lanecollege.edu</w:t>
            </w:r>
          </w:p>
        </w:tc>
      </w:tr>
      <w:tr w:rsidR="00E04ABE" w:rsidTr="00992499">
        <w:tc>
          <w:tcPr>
            <w:tcW w:w="2337" w:type="dxa"/>
          </w:tcPr>
          <w:p w:rsidR="00E04ABE" w:rsidRPr="00517337" w:rsidRDefault="00E04ABE" w:rsidP="00992499">
            <w:pPr>
              <w:rPr>
                <w:b/>
              </w:rPr>
            </w:pPr>
            <w:r w:rsidRPr="00517337">
              <w:rPr>
                <w:b/>
              </w:rPr>
              <w:t>Treasurer</w:t>
            </w:r>
          </w:p>
        </w:tc>
        <w:tc>
          <w:tcPr>
            <w:tcW w:w="2338" w:type="dxa"/>
          </w:tcPr>
          <w:p w:rsidR="00E04ABE" w:rsidRDefault="00E04ABE" w:rsidP="00992499">
            <w:r>
              <w:rPr>
                <w:rFonts w:cstheme="minorHAnsi"/>
              </w:rPr>
              <w:t>Dawn Mooney</w:t>
            </w:r>
          </w:p>
        </w:tc>
        <w:tc>
          <w:tcPr>
            <w:tcW w:w="4675" w:type="dxa"/>
          </w:tcPr>
          <w:p w:rsidR="00E04ABE" w:rsidRDefault="00E04ABE" w:rsidP="00992499">
            <w:pPr>
              <w:rPr>
                <w:rStyle w:val="Style1"/>
              </w:rPr>
            </w:pPr>
            <w:r>
              <w:rPr>
                <w:rFonts w:ascii="Calibri" w:hAnsi="Calibri" w:cs="Calibri"/>
                <w:color w:val="000000"/>
              </w:rPr>
              <w:t>dawn@pcpaladins.com</w:t>
            </w:r>
          </w:p>
        </w:tc>
      </w:tr>
      <w:tr w:rsidR="00E04ABE" w:rsidTr="00992499">
        <w:tc>
          <w:tcPr>
            <w:tcW w:w="2337" w:type="dxa"/>
            <w:tcBorders>
              <w:bottom w:val="single" w:sz="4" w:space="0" w:color="auto"/>
            </w:tcBorders>
          </w:tcPr>
          <w:p w:rsidR="00E04ABE" w:rsidRDefault="00E04ABE" w:rsidP="00992499">
            <w:r w:rsidRPr="00517337">
              <w:rPr>
                <w:b/>
              </w:rPr>
              <w:t>Additional Officers not listed:</w:t>
            </w:r>
            <w:r>
              <w:rPr>
                <w:b/>
              </w:rPr>
              <w:t xml:space="preserve"> 2nd VP</w:t>
            </w:r>
          </w:p>
        </w:tc>
        <w:tc>
          <w:tcPr>
            <w:tcW w:w="2338" w:type="dxa"/>
            <w:tcBorders>
              <w:bottom w:val="single" w:sz="4" w:space="0" w:color="auto"/>
            </w:tcBorders>
          </w:tcPr>
          <w:p w:rsidR="00E04ABE" w:rsidRDefault="00E04ABE" w:rsidP="00992499">
            <w:r>
              <w:rPr>
                <w:rFonts w:cstheme="minorHAnsi"/>
              </w:rPr>
              <w:t>Ginger Terry</w:t>
            </w:r>
          </w:p>
        </w:tc>
        <w:tc>
          <w:tcPr>
            <w:tcW w:w="4675" w:type="dxa"/>
            <w:tcBorders>
              <w:bottom w:val="single" w:sz="4" w:space="0" w:color="auto"/>
            </w:tcBorders>
          </w:tcPr>
          <w:p w:rsidR="00E04ABE" w:rsidRDefault="00E04ABE" w:rsidP="00992499">
            <w:pPr>
              <w:rPr>
                <w:rStyle w:val="Style1"/>
              </w:rPr>
            </w:pPr>
            <w:r>
              <w:rPr>
                <w:rStyle w:val="Style1"/>
                <w:rFonts w:cstheme="minorHAnsi"/>
                <w:sz w:val="22"/>
              </w:rPr>
              <w:t>gingerterry3@yahoo.com</w:t>
            </w:r>
          </w:p>
        </w:tc>
      </w:tr>
      <w:tr w:rsidR="00E04ABE" w:rsidTr="00992499">
        <w:tc>
          <w:tcPr>
            <w:tcW w:w="9350" w:type="dxa"/>
            <w:gridSpan w:val="3"/>
            <w:tcBorders>
              <w:left w:val="nil"/>
              <w:bottom w:val="nil"/>
              <w:right w:val="nil"/>
            </w:tcBorders>
          </w:tcPr>
          <w:p w:rsidR="00E04ABE" w:rsidRPr="009A20B2" w:rsidRDefault="00E04ABE" w:rsidP="00992499">
            <w:pPr>
              <w:rPr>
                <w:rStyle w:val="Style1"/>
                <w:rFonts w:asciiTheme="minorHAnsi" w:hAnsiTheme="minorHAnsi" w:cstheme="minorHAnsi"/>
                <w:sz w:val="22"/>
              </w:rPr>
            </w:pPr>
          </w:p>
        </w:tc>
      </w:tr>
      <w:tr w:rsidR="00E04ABE" w:rsidTr="00992499">
        <w:tc>
          <w:tcPr>
            <w:tcW w:w="9350" w:type="dxa"/>
            <w:gridSpan w:val="3"/>
            <w:tcBorders>
              <w:top w:val="nil"/>
              <w:left w:val="nil"/>
              <w:bottom w:val="nil"/>
              <w:right w:val="nil"/>
            </w:tcBorders>
          </w:tcPr>
          <w:p w:rsidR="00E04ABE" w:rsidRPr="00E14804" w:rsidRDefault="00E04ABE" w:rsidP="00E14804">
            <w:pPr>
              <w:rPr>
                <w:rStyle w:val="Style1"/>
                <w:rFonts w:asciiTheme="minorHAnsi" w:hAnsiTheme="minorHAnsi" w:cstheme="minorHAnsi"/>
                <w:b/>
                <w:bCs/>
              </w:rPr>
            </w:pPr>
            <w:r w:rsidRPr="00E14804">
              <w:rPr>
                <w:rFonts w:asciiTheme="minorHAnsi" w:hAnsiTheme="minorHAnsi" w:cstheme="minorHAnsi"/>
                <w:b/>
              </w:rPr>
              <w:t>Membership Categories - for all awards</w:t>
            </w:r>
          </w:p>
        </w:tc>
      </w:tr>
      <w:tr w:rsidR="00E04ABE" w:rsidTr="00992499">
        <w:tc>
          <w:tcPr>
            <w:tcW w:w="9350" w:type="dxa"/>
            <w:gridSpan w:val="3"/>
            <w:tcBorders>
              <w:top w:val="nil"/>
              <w:left w:val="nil"/>
              <w:bottom w:val="nil"/>
              <w:right w:val="nil"/>
            </w:tcBorders>
          </w:tcPr>
          <w:p w:rsidR="00E04ABE" w:rsidRPr="00517337" w:rsidRDefault="00E04ABE" w:rsidP="00992499">
            <w:pPr>
              <w:spacing w:line="360" w:lineRule="auto"/>
              <w:rPr>
                <w:rFonts w:cstheme="minorHAnsi"/>
              </w:rPr>
            </w:pPr>
            <w:r w:rsidRPr="00517337">
              <w:rPr>
                <w:rFonts w:cstheme="minorHAnsi"/>
              </w:rPr>
              <w:t>Membership as of April 30</w:t>
            </w:r>
            <w:r w:rsidRPr="00667384">
              <w:rPr>
                <w:rFonts w:cstheme="minorHAnsi"/>
                <w:vertAlign w:val="superscript"/>
              </w:rPr>
              <w:t>th</w:t>
            </w:r>
            <w:r>
              <w:rPr>
                <w:rFonts w:cstheme="minorHAnsi"/>
              </w:rPr>
              <w:t xml:space="preserve"> is used to calculate the award</w:t>
            </w:r>
          </w:p>
          <w:p w:rsidR="00E04ABE" w:rsidRPr="00517337" w:rsidRDefault="00E04ABE" w:rsidP="00E04ABE">
            <w:pPr>
              <w:numPr>
                <w:ilvl w:val="0"/>
                <w:numId w:val="5"/>
              </w:numPr>
              <w:spacing w:after="100" w:afterAutospacing="1"/>
              <w:rPr>
                <w:rFonts w:cstheme="minorHAnsi"/>
              </w:rPr>
            </w:pPr>
            <w:r w:rsidRPr="00517337">
              <w:rPr>
                <w:rFonts w:cstheme="minorHAnsi"/>
              </w:rPr>
              <w:t>​Local organizations with 10 member</w:t>
            </w:r>
            <w:r>
              <w:rPr>
                <w:rFonts w:cstheme="minorHAnsi"/>
              </w:rPr>
              <w:t>s</w:t>
            </w:r>
            <w:r w:rsidRPr="00517337">
              <w:rPr>
                <w:rFonts w:cstheme="minorHAnsi"/>
              </w:rPr>
              <w:t xml:space="preserve"> or fewer</w:t>
            </w:r>
          </w:p>
          <w:p w:rsidR="00E04ABE" w:rsidRPr="00667384" w:rsidRDefault="00E04ABE" w:rsidP="00E04ABE">
            <w:pPr>
              <w:numPr>
                <w:ilvl w:val="0"/>
                <w:numId w:val="5"/>
              </w:numPr>
              <w:spacing w:before="100" w:beforeAutospacing="1" w:after="100" w:afterAutospacing="1"/>
              <w:rPr>
                <w:rFonts w:cstheme="minorHAnsi"/>
              </w:rPr>
            </w:pPr>
            <w:r w:rsidRPr="00667384">
              <w:rPr>
                <w:rFonts w:cstheme="minorHAnsi"/>
              </w:rPr>
              <w:t>Local organizations with 11-20 members</w:t>
            </w:r>
          </w:p>
          <w:p w:rsidR="00E04ABE" w:rsidRPr="00517337" w:rsidRDefault="00E04ABE" w:rsidP="00E04ABE">
            <w:pPr>
              <w:numPr>
                <w:ilvl w:val="0"/>
                <w:numId w:val="5"/>
              </w:numPr>
              <w:spacing w:before="100" w:beforeAutospacing="1" w:after="100" w:afterAutospacing="1"/>
              <w:rPr>
                <w:rStyle w:val="Style1"/>
              </w:rPr>
            </w:pPr>
            <w:r w:rsidRPr="00517337">
              <w:rPr>
                <w:rFonts w:cstheme="minorHAnsi"/>
              </w:rPr>
              <w:t>Local organizations with 21 or more members</w:t>
            </w:r>
          </w:p>
        </w:tc>
      </w:tr>
    </w:tbl>
    <w:p w:rsidR="00E04ABE" w:rsidRDefault="00E04ABE" w:rsidP="00E04ABE">
      <w:r>
        <w:br w:type="page"/>
      </w:r>
    </w:p>
    <w:tbl>
      <w:tblPr>
        <w:tblStyle w:val="TableGrid"/>
        <w:tblW w:w="9350" w:type="dxa"/>
        <w:tblLook w:val="04A0" w:firstRow="1" w:lastRow="0" w:firstColumn="1" w:lastColumn="0" w:noHBand="0" w:noVBand="1"/>
      </w:tblPr>
      <w:tblGrid>
        <w:gridCol w:w="1530"/>
        <w:gridCol w:w="2335"/>
        <w:gridCol w:w="390"/>
        <w:gridCol w:w="267"/>
        <w:gridCol w:w="4473"/>
        <w:gridCol w:w="355"/>
      </w:tblGrid>
      <w:tr w:rsidR="00E04ABE" w:rsidTr="00E04ABE">
        <w:tc>
          <w:tcPr>
            <w:tcW w:w="9350" w:type="dxa"/>
            <w:gridSpan w:val="6"/>
            <w:tcBorders>
              <w:top w:val="nil"/>
              <w:left w:val="nil"/>
              <w:bottom w:val="nil"/>
              <w:right w:val="nil"/>
            </w:tcBorders>
          </w:tcPr>
          <w:p w:rsidR="00E04ABE" w:rsidRPr="002C778E" w:rsidRDefault="00E04ABE" w:rsidP="00E14804">
            <w:pPr>
              <w:rPr>
                <w:rStyle w:val="Style1"/>
                <w:rFonts w:asciiTheme="minorHAnsi" w:hAnsiTheme="minorHAnsi" w:cstheme="minorHAnsi"/>
                <w:b/>
              </w:rPr>
            </w:pPr>
            <w:r w:rsidRPr="002C778E">
              <w:rPr>
                <w:rStyle w:val="Style1"/>
                <w:rFonts w:asciiTheme="minorHAnsi" w:hAnsiTheme="minorHAnsi" w:cstheme="minorHAnsi"/>
                <w:b/>
              </w:rPr>
              <w:lastRenderedPageBreak/>
              <w:t>Program or Events for 2020-2021</w:t>
            </w:r>
          </w:p>
          <w:p w:rsidR="00E04ABE" w:rsidRDefault="00E04ABE" w:rsidP="00992499">
            <w:r>
              <w:t>Due to the pandemic, we understand that many locals have not had the opportunity to participate or present their normal in person annual Issues Management, Legislation, Personal Development or Membership Outreach programs.</w:t>
            </w:r>
          </w:p>
          <w:p w:rsidR="00E04ABE" w:rsidRDefault="00E04ABE" w:rsidP="00992499"/>
          <w:p w:rsidR="00E04ABE" w:rsidRDefault="00E04ABE" w:rsidP="00992499">
            <w:r>
              <w:t xml:space="preserve">In the following section, please provide any activities or programs the local presented or participated in and the medium used such as Zoom, </w:t>
            </w:r>
            <w:proofErr w:type="spellStart"/>
            <w:r>
              <w:t>FaceBook</w:t>
            </w:r>
            <w:proofErr w:type="spellEnd"/>
            <w:r>
              <w:t xml:space="preserve"> Live, etc…  Show us your creative side and let others know how your local overcame the social distancing and mask wearing restrictions.</w:t>
            </w:r>
          </w:p>
          <w:p w:rsidR="00E04ABE" w:rsidRDefault="00E04ABE" w:rsidP="00992499"/>
          <w:p w:rsidR="00E04ABE" w:rsidRDefault="00E04ABE" w:rsidP="00992499">
            <w:r>
              <w:t>Award recipients will be determined by information contained in this report.  Certificates of appreciation are awarded to the local having not just the best programs promoting the mission and objectives of BPW/TN.  Certificates will also be awarded for creativity!  So show us how you shined during one of the worst events in our organizations history.</w:t>
            </w:r>
          </w:p>
          <w:p w:rsidR="00E04ABE" w:rsidRPr="00DB7A1D" w:rsidRDefault="00E04ABE" w:rsidP="00992499">
            <w:pPr>
              <w:rPr>
                <w:rStyle w:val="Style1"/>
                <w:rFonts w:asciiTheme="minorHAnsi" w:hAnsiTheme="minorHAnsi"/>
                <w:sz w:val="22"/>
              </w:rPr>
            </w:pPr>
          </w:p>
        </w:tc>
      </w:tr>
      <w:tr w:rsidR="00E04ABE" w:rsidTr="00E04ABE">
        <w:trPr>
          <w:trHeight w:val="1440"/>
        </w:trPr>
        <w:tc>
          <w:tcPr>
            <w:tcW w:w="9350" w:type="dxa"/>
            <w:gridSpan w:val="6"/>
            <w:tcBorders>
              <w:top w:val="nil"/>
              <w:left w:val="nil"/>
              <w:bottom w:val="single" w:sz="4" w:space="0" w:color="auto"/>
              <w:right w:val="nil"/>
            </w:tcBorders>
            <w:shd w:val="clear" w:color="auto" w:fill="F2F2F2" w:themeFill="background1" w:themeFillShade="F2"/>
          </w:tcPr>
          <w:p w:rsidR="00E04ABE" w:rsidRDefault="00E04ABE" w:rsidP="00992499">
            <w:pPr>
              <w:rPr>
                <w:rStyle w:val="Style1"/>
                <w:rFonts w:asciiTheme="minorHAnsi" w:hAnsiTheme="minorHAnsi" w:cstheme="minorHAnsi"/>
                <w:b/>
                <w:sz w:val="22"/>
              </w:rPr>
            </w:pPr>
            <w:r>
              <w:rPr>
                <w:rStyle w:val="Style1"/>
                <w:rFonts w:asciiTheme="minorHAnsi" w:hAnsiTheme="minorHAnsi" w:cstheme="minorHAnsi"/>
                <w:b/>
                <w:sz w:val="22"/>
              </w:rPr>
              <w:t>Format example:</w:t>
            </w:r>
          </w:p>
          <w:p w:rsidR="00E04ABE" w:rsidRPr="0027616C" w:rsidRDefault="00E04ABE" w:rsidP="00992499">
            <w:pPr>
              <w:rPr>
                <w:b/>
              </w:rPr>
            </w:pPr>
            <w:r w:rsidRPr="0027616C">
              <w:rPr>
                <w:b/>
              </w:rPr>
              <w:t>Issues Management</w:t>
            </w:r>
          </w:p>
          <w:p w:rsidR="00E04ABE" w:rsidRDefault="00E04ABE" w:rsidP="00992499">
            <w:pPr>
              <w:ind w:left="720"/>
            </w:pPr>
            <w:r>
              <w:t>Zoom meeting during National Business Women’s Week to network with local business women.</w:t>
            </w:r>
          </w:p>
          <w:p w:rsidR="00E04ABE" w:rsidRPr="0027616C" w:rsidRDefault="00E04ABE" w:rsidP="00992499">
            <w:pPr>
              <w:rPr>
                <w:b/>
              </w:rPr>
            </w:pPr>
            <w:r w:rsidRPr="0027616C">
              <w:rPr>
                <w:b/>
              </w:rPr>
              <w:t>Legislation Management</w:t>
            </w:r>
          </w:p>
          <w:p w:rsidR="00E04ABE" w:rsidRDefault="00E04ABE" w:rsidP="00992499">
            <w:pPr>
              <w:ind w:left="720"/>
            </w:pPr>
            <w:r>
              <w:t>Members of the organization attended the Women’s Collaboration Day on the Hill event</w:t>
            </w:r>
          </w:p>
          <w:p w:rsidR="00E04ABE" w:rsidRPr="0027616C" w:rsidRDefault="00E04ABE" w:rsidP="00992499">
            <w:pPr>
              <w:rPr>
                <w:b/>
              </w:rPr>
            </w:pPr>
            <w:r w:rsidRPr="0027616C">
              <w:rPr>
                <w:b/>
              </w:rPr>
              <w:t>Personal Development</w:t>
            </w:r>
          </w:p>
          <w:p w:rsidR="00E04ABE" w:rsidRDefault="00E04ABE" w:rsidP="00992499">
            <w:pPr>
              <w:ind w:left="720"/>
            </w:pPr>
            <w:r>
              <w:t>Webinar on Zoom to conduct Individual Development training</w:t>
            </w:r>
          </w:p>
          <w:p w:rsidR="00E04ABE" w:rsidRPr="0027616C" w:rsidRDefault="00E04ABE" w:rsidP="00992499">
            <w:pPr>
              <w:rPr>
                <w:b/>
              </w:rPr>
            </w:pPr>
            <w:r w:rsidRPr="0027616C">
              <w:rPr>
                <w:b/>
              </w:rPr>
              <w:t>Membership Outreach</w:t>
            </w:r>
          </w:p>
          <w:p w:rsidR="00E04ABE" w:rsidRPr="0027616C" w:rsidRDefault="00E04ABE" w:rsidP="00992499">
            <w:pPr>
              <w:ind w:left="720"/>
              <w:rPr>
                <w:rStyle w:val="Style1"/>
                <w:rFonts w:asciiTheme="minorHAnsi" w:hAnsiTheme="minorHAnsi"/>
                <w:sz w:val="22"/>
              </w:rPr>
            </w:pPr>
            <w:r>
              <w:t xml:space="preserve">Mary Smith and Betty </w:t>
            </w:r>
            <w:proofErr w:type="spellStart"/>
            <w:r>
              <w:t>Boop</w:t>
            </w:r>
            <w:proofErr w:type="spellEnd"/>
            <w:r>
              <w:t xml:space="preserve"> represented Local XYZ to talk about Business and Professional Women of Tennessee.</w:t>
            </w:r>
          </w:p>
        </w:tc>
      </w:tr>
      <w:tr w:rsidR="00E04ABE" w:rsidTr="00E45CE6">
        <w:tc>
          <w:tcPr>
            <w:tcW w:w="9350" w:type="dxa"/>
            <w:gridSpan w:val="6"/>
            <w:tcBorders>
              <w:top w:val="single" w:sz="4" w:space="0" w:color="auto"/>
              <w:left w:val="single" w:sz="4" w:space="0" w:color="auto"/>
              <w:bottom w:val="single" w:sz="4" w:space="0" w:color="auto"/>
              <w:right w:val="single" w:sz="4" w:space="0" w:color="auto"/>
            </w:tcBorders>
          </w:tcPr>
          <w:p w:rsidR="00E04ABE" w:rsidRPr="00F566AE" w:rsidRDefault="00E04ABE" w:rsidP="00992499">
            <w:pPr>
              <w:rPr>
                <w:rFonts w:cstheme="minorHAnsi"/>
              </w:rPr>
            </w:pPr>
            <w:r w:rsidRPr="00F566AE">
              <w:rPr>
                <w:rFonts w:cstheme="minorHAnsi"/>
                <w:b/>
              </w:rPr>
              <w:t xml:space="preserve">Issues Management Programs </w:t>
            </w:r>
            <w:r w:rsidRPr="00F566AE">
              <w:rPr>
                <w:rFonts w:cstheme="minorHAnsi"/>
              </w:rPr>
              <w:t>June 1, 2020 meeting Congressman Mark Green – Flag Day program.  July 13, 2020, Joni Bryan, spoke about the 917 Society that distributes Constitutions to 8</w:t>
            </w:r>
            <w:r w:rsidRPr="00F566AE">
              <w:rPr>
                <w:rFonts w:cstheme="minorHAnsi"/>
                <w:vertAlign w:val="superscript"/>
              </w:rPr>
              <w:t>th</w:t>
            </w:r>
            <w:r w:rsidRPr="00F566AE">
              <w:rPr>
                <w:rFonts w:cstheme="minorHAnsi"/>
              </w:rPr>
              <w:t xml:space="preserve"> graders throughout the state; at our August meeting our speaker was Stacie Freeman, she is the Associate Professor of Sociology at Bethel University. She serves as Bethel University’s Global Service and Citizenship </w:t>
            </w:r>
            <w:proofErr w:type="gramStart"/>
            <w:r w:rsidRPr="00F566AE">
              <w:rPr>
                <w:rFonts w:cstheme="minorHAnsi"/>
              </w:rPr>
              <w:t>program</w:t>
            </w:r>
            <w:proofErr w:type="gramEnd"/>
            <w:r w:rsidRPr="00F566AE">
              <w:rPr>
                <w:rFonts w:cstheme="minorHAnsi"/>
              </w:rPr>
              <w:t xml:space="preserve"> Founder and Lead Educator. Ms. Freeman is a National Geographic certified educator. She spoke on “Humanitarian Day”. September 14, 2021 Missy Marshall, Executive Director at Keep TN Beautiful. October 19, 2020 Legislative Program.  In November, we heard from Jill </w:t>
            </w:r>
            <w:proofErr w:type="spellStart"/>
            <w:r w:rsidRPr="00F566AE">
              <w:rPr>
                <w:rFonts w:cstheme="minorHAnsi"/>
              </w:rPr>
              <w:t>Sanstibenez</w:t>
            </w:r>
            <w:proofErr w:type="spellEnd"/>
            <w:r w:rsidRPr="00F566AE">
              <w:rPr>
                <w:rFonts w:cstheme="minorHAnsi"/>
              </w:rPr>
              <w:t xml:space="preserve">, she is the Host/Executive Producer of the show “The Girl Boss Next Door”, and the owner of “Nashville Entertainment Weekly Records”. She spoke about her experience as being a woman in the music industry, as well as being a TV/Radio Producer. On January 4, 2021, Past President Jacque Hillman spoke about the Tent City in Fayette County.  On February 1, 2021, our Women’s health speaker became ill; Beth Bates spoke about Historic Tennessee Women in the Revolutionary War period. On March 1, Wanda </w:t>
            </w:r>
            <w:proofErr w:type="spellStart"/>
            <w:r w:rsidRPr="00F566AE">
              <w:rPr>
                <w:rFonts w:cstheme="minorHAnsi"/>
              </w:rPr>
              <w:t>Castellaw</w:t>
            </w:r>
            <w:proofErr w:type="spellEnd"/>
            <w:r w:rsidRPr="00F566AE">
              <w:rPr>
                <w:rFonts w:cstheme="minorHAnsi"/>
              </w:rPr>
              <w:t xml:space="preserve">, inspired us with stories of her long service as a military wife during which she supported and continues to support suicide and sexual assault prevention. On April 5, 2021, Dr. Lauren </w:t>
            </w:r>
            <w:proofErr w:type="spellStart"/>
            <w:r w:rsidRPr="00F566AE">
              <w:rPr>
                <w:rFonts w:cstheme="minorHAnsi"/>
              </w:rPr>
              <w:t>Savell</w:t>
            </w:r>
            <w:proofErr w:type="spellEnd"/>
            <w:r w:rsidRPr="00F566AE">
              <w:rPr>
                <w:rFonts w:cstheme="minorHAnsi"/>
              </w:rPr>
              <w:t xml:space="preserve">, DDS, spoke about work life balance, innovations in dentistry and the relationship of dentistry and general health. </w:t>
            </w:r>
          </w:p>
          <w:p w:rsidR="00E04ABE" w:rsidRPr="00F566AE" w:rsidRDefault="00E04ABE" w:rsidP="00992499">
            <w:pPr>
              <w:pStyle w:val="NormalWeb"/>
              <w:rPr>
                <w:rFonts w:asciiTheme="minorHAnsi" w:hAnsiTheme="minorHAnsi" w:cstheme="minorHAnsi"/>
                <w:b/>
              </w:rPr>
            </w:pPr>
            <w:r w:rsidRPr="00F566AE">
              <w:rPr>
                <w:rFonts w:asciiTheme="minorHAnsi" w:hAnsiTheme="minorHAnsi" w:cstheme="minorHAnsi"/>
                <w:b/>
              </w:rPr>
              <w:lastRenderedPageBreak/>
              <w:t>Issues Management and Personal Development</w:t>
            </w:r>
          </w:p>
          <w:p w:rsidR="00E04ABE" w:rsidRPr="00F566AE" w:rsidRDefault="00E04ABE" w:rsidP="00992499">
            <w:pPr>
              <w:pStyle w:val="NormalWeb"/>
              <w:rPr>
                <w:rFonts w:asciiTheme="minorHAnsi" w:hAnsiTheme="minorHAnsi" w:cstheme="minorHAnsi"/>
                <w:color w:val="000000"/>
              </w:rPr>
            </w:pPr>
            <w:r w:rsidRPr="00F566AE">
              <w:rPr>
                <w:rFonts w:asciiTheme="minorHAnsi" w:hAnsiTheme="minorHAnsi" w:cstheme="minorHAnsi"/>
                <w:bCs/>
              </w:rPr>
              <w:t>On August 4, 2020, we held a virtual program honoring the 20 Sterling Award winners for the 20 most influential women in West TN outside of Shelby county as well as an outstanding woman Veteran and the Sue Shelton White Award to an outstanding woman veteran. For National Businesswomen’s week, we awarded the 31</w:t>
            </w:r>
            <w:r w:rsidRPr="00F566AE">
              <w:rPr>
                <w:rFonts w:asciiTheme="minorHAnsi" w:hAnsiTheme="minorHAnsi" w:cstheme="minorHAnsi"/>
                <w:bCs/>
                <w:vertAlign w:val="superscript"/>
              </w:rPr>
              <w:t>st</w:t>
            </w:r>
            <w:r w:rsidRPr="00F566AE">
              <w:rPr>
                <w:rFonts w:asciiTheme="minorHAnsi" w:hAnsiTheme="minorHAnsi" w:cstheme="minorHAnsi"/>
                <w:bCs/>
              </w:rPr>
              <w:t xml:space="preserve"> Annual Woman of Achievement Award</w:t>
            </w:r>
            <w:r w:rsidRPr="00F566AE">
              <w:rPr>
                <w:rFonts w:asciiTheme="minorHAnsi" w:hAnsiTheme="minorHAnsi" w:cstheme="minorHAnsi"/>
                <w:b/>
              </w:rPr>
              <w:t xml:space="preserve"> </w:t>
            </w:r>
            <w:r w:rsidRPr="00F566AE">
              <w:rPr>
                <w:rFonts w:asciiTheme="minorHAnsi" w:hAnsiTheme="minorHAnsi" w:cstheme="minorHAnsi"/>
                <w:color w:val="000000"/>
              </w:rPr>
              <w:t xml:space="preserve">This annual award honors a woman living or working in west Tennessee, outside of Shelby County, who has achieved distinction in her field, has served as a role model and/or mentor for other working women, and who embodies the BPW motto: “Women Helping Women,” especially in the workforce. Our 2020 JABPW Woman of Achievement is Kimberly A. Jones, Executive Director/System Controller for West Tennessee Healthcare. In this capacity she is a part of the Executive Finance Leadership Team. We awarded a $1000 scholarship to a woman returning to college at the University of Memphis at </w:t>
            </w:r>
            <w:proofErr w:type="spellStart"/>
            <w:r w:rsidRPr="00F566AE">
              <w:rPr>
                <w:rFonts w:asciiTheme="minorHAnsi" w:hAnsiTheme="minorHAnsi" w:cstheme="minorHAnsi"/>
                <w:color w:val="000000"/>
              </w:rPr>
              <w:t>Lambuth</w:t>
            </w:r>
            <w:proofErr w:type="spellEnd"/>
            <w:r w:rsidRPr="00F566AE">
              <w:rPr>
                <w:rFonts w:asciiTheme="minorHAnsi" w:hAnsiTheme="minorHAnsi" w:cstheme="minorHAnsi"/>
                <w:color w:val="000000"/>
              </w:rPr>
              <w:t xml:space="preserve"> to study nursing. </w:t>
            </w:r>
          </w:p>
          <w:p w:rsidR="00E04ABE" w:rsidRPr="00F566AE" w:rsidRDefault="00E04ABE" w:rsidP="00992499">
            <w:pPr>
              <w:pStyle w:val="NormalWeb"/>
              <w:rPr>
                <w:rFonts w:asciiTheme="minorHAnsi" w:hAnsiTheme="minorHAnsi" w:cstheme="minorHAnsi"/>
                <w:color w:val="000000"/>
              </w:rPr>
            </w:pPr>
            <w:r w:rsidRPr="00F566AE">
              <w:rPr>
                <w:rFonts w:asciiTheme="minorHAnsi" w:hAnsiTheme="minorHAnsi" w:cstheme="minorHAnsi"/>
                <w:color w:val="000000"/>
              </w:rPr>
              <w:t>We participated in the 100</w:t>
            </w:r>
            <w:r w:rsidRPr="00F566AE">
              <w:rPr>
                <w:rFonts w:asciiTheme="minorHAnsi" w:hAnsiTheme="minorHAnsi" w:cstheme="minorHAnsi"/>
                <w:color w:val="000000"/>
                <w:vertAlign w:val="superscript"/>
              </w:rPr>
              <w:t>th</w:t>
            </w:r>
            <w:r w:rsidRPr="00F566AE">
              <w:rPr>
                <w:rFonts w:asciiTheme="minorHAnsi" w:hAnsiTheme="minorHAnsi" w:cstheme="minorHAnsi"/>
                <w:color w:val="000000"/>
              </w:rPr>
              <w:t xml:space="preserve"> anniversary observance of the ratification of the 19</w:t>
            </w:r>
            <w:r w:rsidRPr="00F566AE">
              <w:rPr>
                <w:rFonts w:asciiTheme="minorHAnsi" w:hAnsiTheme="minorHAnsi" w:cstheme="minorHAnsi"/>
                <w:color w:val="000000"/>
                <w:vertAlign w:val="superscript"/>
              </w:rPr>
              <w:t>th</w:t>
            </w:r>
            <w:r w:rsidRPr="00F566AE">
              <w:rPr>
                <w:rFonts w:asciiTheme="minorHAnsi" w:hAnsiTheme="minorHAnsi" w:cstheme="minorHAnsi"/>
                <w:color w:val="000000"/>
              </w:rPr>
              <w:t xml:space="preserve"> Amendment. President Bynum spoke of our suffragist former president, Sue Shelton White. We had television coverage.  Two members participated in the fall and spring walk run for scholarships and observance of National Businesswomen’s Week and Equal Pay Day. The same women attended a Virtual Unhappy hour for Equal Pay Day on March 24, 2024. Another member contributed to the Scholarship fund in the spring. </w:t>
            </w:r>
          </w:p>
          <w:p w:rsidR="00E04ABE" w:rsidRPr="00F566AE" w:rsidRDefault="00E04ABE" w:rsidP="00992499">
            <w:pPr>
              <w:rPr>
                <w:rFonts w:cstheme="minorHAnsi"/>
                <w:b/>
              </w:rPr>
            </w:pPr>
            <w:r w:rsidRPr="00F566AE">
              <w:rPr>
                <w:rFonts w:cstheme="minorHAnsi"/>
                <w:b/>
              </w:rPr>
              <w:t>Legislation Management</w:t>
            </w:r>
          </w:p>
          <w:p w:rsidR="00E04ABE" w:rsidRPr="00F566AE" w:rsidRDefault="00E04ABE" w:rsidP="00992499">
            <w:pPr>
              <w:pStyle w:val="NormalWeb"/>
              <w:rPr>
                <w:rFonts w:asciiTheme="minorHAnsi" w:hAnsiTheme="minorHAnsi" w:cstheme="minorHAnsi"/>
                <w:color w:val="000000"/>
              </w:rPr>
            </w:pPr>
            <w:r w:rsidRPr="00F566AE">
              <w:rPr>
                <w:rFonts w:asciiTheme="minorHAnsi" w:hAnsiTheme="minorHAnsi" w:cstheme="minorHAnsi"/>
                <w:color w:val="000000"/>
              </w:rPr>
              <w:t xml:space="preserve">On October 19, 2020, Marianne </w:t>
            </w:r>
            <w:proofErr w:type="spellStart"/>
            <w:r w:rsidRPr="00F566AE">
              <w:rPr>
                <w:rFonts w:asciiTheme="minorHAnsi" w:hAnsiTheme="minorHAnsi" w:cstheme="minorHAnsi"/>
                <w:color w:val="000000"/>
              </w:rPr>
              <w:t>Dunavant</w:t>
            </w:r>
            <w:proofErr w:type="spellEnd"/>
            <w:r w:rsidRPr="00F566AE">
              <w:rPr>
                <w:rFonts w:asciiTheme="minorHAnsi" w:hAnsiTheme="minorHAnsi" w:cstheme="minorHAnsi"/>
                <w:color w:val="000000"/>
              </w:rPr>
              <w:t xml:space="preserve">. Tennessee’s Victim Outreach Director. Marianne explained her background and how she came to be the involved in efforts to have Marcy’s Law codified in the Tennessee constitution ensuring that crime victims’ rights are co-equal to the rights of the accused and convicted She encouraged us all to contact our state legislators and district attorneys to encourage their support for </w:t>
            </w:r>
            <w:proofErr w:type="spellStart"/>
            <w:r w:rsidRPr="00F566AE">
              <w:rPr>
                <w:rFonts w:asciiTheme="minorHAnsi" w:hAnsiTheme="minorHAnsi" w:cstheme="minorHAnsi"/>
                <w:color w:val="000000"/>
              </w:rPr>
              <w:t>Marsy’s</w:t>
            </w:r>
            <w:proofErr w:type="spellEnd"/>
            <w:r w:rsidRPr="00F566AE">
              <w:rPr>
                <w:rFonts w:asciiTheme="minorHAnsi" w:hAnsiTheme="minorHAnsi" w:cstheme="minorHAnsi"/>
                <w:color w:val="000000"/>
              </w:rPr>
              <w:t xml:space="preserve"> Law. We posted information about advocating for the resolution removing the deadline for ERA ratification on our Facebook page and promoted the same at our February meeting. We also posted information on the page in support of the Paycheck Fairness Act.  We also posted information about voting rights in general.  Beth Bates attended part of the TN Women’s Political </w:t>
            </w:r>
            <w:proofErr w:type="spellStart"/>
            <w:r w:rsidRPr="00F566AE">
              <w:rPr>
                <w:rFonts w:asciiTheme="minorHAnsi" w:hAnsiTheme="minorHAnsi" w:cstheme="minorHAnsi"/>
                <w:color w:val="000000"/>
              </w:rPr>
              <w:t>Collaborative’s</w:t>
            </w:r>
            <w:proofErr w:type="spellEnd"/>
            <w:r w:rsidRPr="00F566AE">
              <w:rPr>
                <w:rFonts w:asciiTheme="minorHAnsi" w:hAnsiTheme="minorHAnsi" w:cstheme="minorHAnsi"/>
                <w:color w:val="000000"/>
              </w:rPr>
              <w:t xml:space="preserve"> Virtual Day on the Hill.</w:t>
            </w:r>
          </w:p>
          <w:p w:rsidR="00E04ABE" w:rsidRPr="00F566AE" w:rsidRDefault="00E04ABE" w:rsidP="00992499">
            <w:pPr>
              <w:pStyle w:val="NormalWeb"/>
              <w:rPr>
                <w:rFonts w:asciiTheme="minorHAnsi" w:hAnsiTheme="minorHAnsi" w:cstheme="minorHAnsi"/>
                <w:color w:val="000000"/>
              </w:rPr>
            </w:pPr>
            <w:r w:rsidRPr="00F566AE">
              <w:rPr>
                <w:rFonts w:asciiTheme="minorHAnsi" w:hAnsiTheme="minorHAnsi" w:cstheme="minorHAnsi"/>
              </w:rPr>
              <w:t>JABPW is a member of the Jackson Area Chamber of Commerce. Members are eligible to attend chamber events at the member price. We secured most of our members by the Sterling Awards (at least one winner joined); the Woman of Achievement award (the winner joined); One employer paid for a new member.</w:t>
            </w:r>
            <w:r>
              <w:rPr>
                <w:rFonts w:asciiTheme="minorHAnsi" w:hAnsiTheme="minorHAnsi" w:cstheme="minorHAnsi"/>
              </w:rPr>
              <w:t xml:space="preserve"> A speaker joined.</w:t>
            </w:r>
            <w:r w:rsidRPr="00F566AE">
              <w:rPr>
                <w:rFonts w:asciiTheme="minorHAnsi" w:hAnsiTheme="minorHAnsi" w:cstheme="minorHAnsi"/>
              </w:rPr>
              <w:t xml:space="preserve"> </w:t>
            </w:r>
            <w:r w:rsidRPr="00F566AE">
              <w:rPr>
                <w:rFonts w:asciiTheme="minorHAnsi" w:hAnsiTheme="minorHAnsi" w:cstheme="minorHAnsi"/>
                <w:color w:val="000000"/>
              </w:rPr>
              <w:t>We participated in the 100</w:t>
            </w:r>
            <w:r w:rsidRPr="00F566AE">
              <w:rPr>
                <w:rFonts w:asciiTheme="minorHAnsi" w:hAnsiTheme="minorHAnsi" w:cstheme="minorHAnsi"/>
                <w:color w:val="000000"/>
                <w:vertAlign w:val="superscript"/>
              </w:rPr>
              <w:t>th</w:t>
            </w:r>
            <w:r w:rsidRPr="00F566AE">
              <w:rPr>
                <w:rFonts w:asciiTheme="minorHAnsi" w:hAnsiTheme="minorHAnsi" w:cstheme="minorHAnsi"/>
                <w:color w:val="000000"/>
              </w:rPr>
              <w:t xml:space="preserve"> anniversary observance of the ratification of the 19</w:t>
            </w:r>
            <w:r w:rsidRPr="00F566AE">
              <w:rPr>
                <w:rFonts w:asciiTheme="minorHAnsi" w:hAnsiTheme="minorHAnsi" w:cstheme="minorHAnsi"/>
                <w:color w:val="000000"/>
                <w:vertAlign w:val="superscript"/>
              </w:rPr>
              <w:t>th</w:t>
            </w:r>
            <w:r w:rsidRPr="00F566AE">
              <w:rPr>
                <w:rFonts w:asciiTheme="minorHAnsi" w:hAnsiTheme="minorHAnsi" w:cstheme="minorHAnsi"/>
                <w:color w:val="000000"/>
              </w:rPr>
              <w:t xml:space="preserve"> Amendment. President Bynum spoke of our suffragist former president, Sue Shelton White. We had television coverage. </w:t>
            </w:r>
          </w:p>
          <w:p w:rsidR="00E04ABE" w:rsidRDefault="00E04ABE" w:rsidP="00992499">
            <w:pPr>
              <w:pStyle w:val="NormalWeb"/>
              <w:rPr>
                <w:rFonts w:asciiTheme="minorHAnsi" w:hAnsiTheme="minorHAnsi" w:cstheme="minorHAnsi"/>
                <w:color w:val="000000"/>
              </w:rPr>
            </w:pPr>
            <w:r w:rsidRPr="00F566AE">
              <w:rPr>
                <w:rFonts w:asciiTheme="minorHAnsi" w:hAnsiTheme="minorHAnsi" w:cstheme="minorHAnsi"/>
                <w:color w:val="000000"/>
              </w:rPr>
              <w:lastRenderedPageBreak/>
              <w:t xml:space="preserve">Jacque Hillman spoke at the West TN Delta Heritage Center about Women’s Suffrage on October 1, 2020. It was virtual event. </w:t>
            </w:r>
          </w:p>
          <w:p w:rsidR="00E04ABE" w:rsidRPr="00E45CE6" w:rsidRDefault="00E04ABE" w:rsidP="00E45CE6">
            <w:pPr>
              <w:pStyle w:val="NormalWeb"/>
              <w:rPr>
                <w:rStyle w:val="Style1"/>
                <w:rFonts w:asciiTheme="minorHAnsi" w:hAnsiTheme="minorHAnsi" w:cstheme="minorHAnsi"/>
                <w:color w:val="000000"/>
              </w:rPr>
            </w:pPr>
            <w:r>
              <w:rPr>
                <w:rFonts w:asciiTheme="minorHAnsi" w:hAnsiTheme="minorHAnsi" w:cstheme="minorHAnsi"/>
                <w:color w:val="000000"/>
              </w:rPr>
              <w:t xml:space="preserve">Jackie Utley sent out pre and post press releases for our Woman of Achievement. They went to Broadcast media including 2 local television stations, radio and print media. </w:t>
            </w:r>
          </w:p>
        </w:tc>
      </w:tr>
      <w:tr w:rsidR="00E04ABE" w:rsidTr="00E04ABE">
        <w:tc>
          <w:tcPr>
            <w:tcW w:w="9350" w:type="dxa"/>
            <w:gridSpan w:val="6"/>
            <w:tcBorders>
              <w:top w:val="nil"/>
              <w:left w:val="nil"/>
              <w:bottom w:val="nil"/>
              <w:right w:val="nil"/>
            </w:tcBorders>
          </w:tcPr>
          <w:p w:rsidR="00E04ABE" w:rsidRPr="009A20B2" w:rsidRDefault="00E04ABE" w:rsidP="00992499">
            <w:pPr>
              <w:pStyle w:val="Heading2"/>
              <w:outlineLvl w:val="1"/>
              <w:rPr>
                <w:rFonts w:asciiTheme="minorHAnsi" w:hAnsiTheme="minorHAnsi" w:cstheme="minorHAnsi"/>
                <w:b/>
                <w:sz w:val="22"/>
                <w:szCs w:val="22"/>
              </w:rPr>
            </w:pPr>
          </w:p>
        </w:tc>
      </w:tr>
      <w:tr w:rsidR="00E04ABE" w:rsidTr="00E04ABE">
        <w:tc>
          <w:tcPr>
            <w:tcW w:w="9350" w:type="dxa"/>
            <w:gridSpan w:val="6"/>
            <w:tcBorders>
              <w:top w:val="nil"/>
              <w:left w:val="nil"/>
              <w:bottom w:val="nil"/>
              <w:right w:val="nil"/>
            </w:tcBorders>
          </w:tcPr>
          <w:p w:rsidR="00E04ABE" w:rsidRPr="002C778E" w:rsidRDefault="00E04ABE" w:rsidP="002C778E">
            <w:pPr>
              <w:rPr>
                <w:rFonts w:asciiTheme="minorHAnsi" w:hAnsiTheme="minorHAnsi" w:cstheme="minorHAnsi"/>
                <w:b/>
              </w:rPr>
            </w:pPr>
            <w:r w:rsidRPr="002C778E">
              <w:rPr>
                <w:rFonts w:asciiTheme="minorHAnsi" w:hAnsiTheme="minorHAnsi" w:cstheme="minorHAnsi"/>
                <w:b/>
              </w:rPr>
              <w:t>Social Media Outreach</w:t>
            </w:r>
          </w:p>
        </w:tc>
      </w:tr>
      <w:tr w:rsidR="00E04ABE" w:rsidTr="00E04ABE">
        <w:tc>
          <w:tcPr>
            <w:tcW w:w="9350" w:type="dxa"/>
            <w:gridSpan w:val="6"/>
            <w:tcBorders>
              <w:top w:val="nil"/>
              <w:left w:val="nil"/>
              <w:bottom w:val="nil"/>
              <w:right w:val="nil"/>
            </w:tcBorders>
          </w:tcPr>
          <w:p w:rsidR="00E04ABE" w:rsidRPr="009A20B2" w:rsidRDefault="00E04ABE" w:rsidP="002C778E">
            <w:pPr>
              <w:rPr>
                <w:b/>
              </w:rPr>
            </w:pPr>
            <w:r w:rsidRPr="009A20B2">
              <w:t>Social media is an important part of getting the message out for events within the communities.  Please identify how local events were communicated to members and the community.</w:t>
            </w:r>
          </w:p>
        </w:tc>
      </w:tr>
      <w:tr w:rsidR="00E04ABE" w:rsidTr="00E14804">
        <w:tc>
          <w:tcPr>
            <w:tcW w:w="1530" w:type="dxa"/>
            <w:tcBorders>
              <w:top w:val="nil"/>
            </w:tcBorders>
            <w:shd w:val="clear" w:color="auto" w:fill="000000" w:themeFill="text1"/>
          </w:tcPr>
          <w:p w:rsidR="00E04ABE" w:rsidRPr="00E14804" w:rsidRDefault="00E04ABE" w:rsidP="00E14804">
            <w:pPr>
              <w:rPr>
                <w:rFonts w:asciiTheme="minorHAnsi" w:hAnsiTheme="minorHAnsi" w:cstheme="minorHAnsi"/>
                <w:b/>
              </w:rPr>
            </w:pPr>
            <w:r w:rsidRPr="00E14804">
              <w:rPr>
                <w:rFonts w:asciiTheme="minorHAnsi" w:hAnsiTheme="minorHAnsi" w:cstheme="minorHAnsi"/>
                <w:b/>
              </w:rPr>
              <w:t>Check All that Apply</w:t>
            </w:r>
          </w:p>
        </w:tc>
        <w:tc>
          <w:tcPr>
            <w:tcW w:w="2335" w:type="dxa"/>
            <w:tcBorders>
              <w:top w:val="nil"/>
            </w:tcBorders>
            <w:shd w:val="clear" w:color="auto" w:fill="000000" w:themeFill="text1"/>
          </w:tcPr>
          <w:p w:rsidR="00E04ABE" w:rsidRPr="00E14804" w:rsidRDefault="00E04ABE" w:rsidP="00E14804">
            <w:pPr>
              <w:rPr>
                <w:rFonts w:asciiTheme="minorHAnsi" w:hAnsiTheme="minorHAnsi" w:cstheme="minorHAnsi"/>
                <w:b/>
              </w:rPr>
            </w:pPr>
            <w:r w:rsidRPr="00E14804">
              <w:rPr>
                <w:rFonts w:asciiTheme="minorHAnsi" w:hAnsiTheme="minorHAnsi" w:cstheme="minorHAnsi"/>
                <w:b/>
              </w:rPr>
              <w:t xml:space="preserve">Social Media </w:t>
            </w:r>
          </w:p>
        </w:tc>
        <w:tc>
          <w:tcPr>
            <w:tcW w:w="5485" w:type="dxa"/>
            <w:gridSpan w:val="4"/>
            <w:tcBorders>
              <w:top w:val="nil"/>
            </w:tcBorders>
            <w:shd w:val="clear" w:color="auto" w:fill="000000" w:themeFill="text1"/>
          </w:tcPr>
          <w:p w:rsidR="00E04ABE" w:rsidRPr="00C97753" w:rsidRDefault="00E04ABE" w:rsidP="00992499">
            <w:pPr>
              <w:pStyle w:val="Heading2"/>
              <w:outlineLvl w:val="1"/>
              <w:rPr>
                <w:rFonts w:asciiTheme="minorHAnsi" w:hAnsiTheme="minorHAnsi" w:cstheme="minorHAnsi"/>
                <w:color w:val="FFFFFF" w:themeColor="background1"/>
                <w:sz w:val="22"/>
                <w:szCs w:val="22"/>
              </w:rPr>
            </w:pPr>
          </w:p>
        </w:tc>
      </w:tr>
      <w:tr w:rsidR="00E04ABE" w:rsidTr="00E14804">
        <w:tc>
          <w:tcPr>
            <w:tcW w:w="1530" w:type="dxa"/>
          </w:tcPr>
          <w:p w:rsidR="00E04ABE" w:rsidRPr="009A20B2" w:rsidRDefault="00E04ABE" w:rsidP="002C778E">
            <w:r>
              <w:t>x</w:t>
            </w:r>
          </w:p>
        </w:tc>
        <w:tc>
          <w:tcPr>
            <w:tcW w:w="2335" w:type="dxa"/>
          </w:tcPr>
          <w:p w:rsidR="00E04ABE" w:rsidRPr="00E14804" w:rsidRDefault="00E04ABE" w:rsidP="002C778E">
            <w:pPr>
              <w:rPr>
                <w:b/>
              </w:rPr>
            </w:pPr>
            <w:r w:rsidRPr="00E14804">
              <w:t>Facebook (Local’s Page)</w:t>
            </w:r>
          </w:p>
        </w:tc>
        <w:tc>
          <w:tcPr>
            <w:tcW w:w="5485" w:type="dxa"/>
            <w:gridSpan w:val="4"/>
          </w:tcPr>
          <w:p w:rsidR="00E04ABE" w:rsidRPr="00E14804" w:rsidRDefault="00590066" w:rsidP="002C778E">
            <w:hyperlink r:id="rId36" w:history="1">
              <w:r w:rsidR="00E04ABE" w:rsidRPr="00E14804">
                <w:rPr>
                  <w:rStyle w:val="Hyperlink"/>
                </w:rPr>
                <w:t>(1) Jackson Area Business and Professional Women | Facebook</w:t>
              </w:r>
            </w:hyperlink>
          </w:p>
        </w:tc>
      </w:tr>
      <w:tr w:rsidR="00E04ABE" w:rsidTr="00E14804">
        <w:tc>
          <w:tcPr>
            <w:tcW w:w="1530" w:type="dxa"/>
          </w:tcPr>
          <w:p w:rsidR="00E04ABE" w:rsidRPr="009A20B2" w:rsidRDefault="00E04ABE" w:rsidP="002C778E">
            <w:r>
              <w:t xml:space="preserve"> </w:t>
            </w:r>
          </w:p>
        </w:tc>
        <w:tc>
          <w:tcPr>
            <w:tcW w:w="2335" w:type="dxa"/>
          </w:tcPr>
          <w:p w:rsidR="00E04ABE" w:rsidRPr="00E14804" w:rsidRDefault="00E04ABE" w:rsidP="002C778E">
            <w:pPr>
              <w:rPr>
                <w:b/>
              </w:rPr>
            </w:pPr>
            <w:r w:rsidRPr="00E14804">
              <w:t>Pinterest</w:t>
            </w:r>
          </w:p>
        </w:tc>
        <w:tc>
          <w:tcPr>
            <w:tcW w:w="5485" w:type="dxa"/>
            <w:gridSpan w:val="4"/>
          </w:tcPr>
          <w:p w:rsidR="00E04ABE" w:rsidRPr="00E14804" w:rsidRDefault="00E04ABE" w:rsidP="002C778E"/>
        </w:tc>
      </w:tr>
      <w:tr w:rsidR="00E04ABE" w:rsidTr="00E14804">
        <w:tc>
          <w:tcPr>
            <w:tcW w:w="1530" w:type="dxa"/>
          </w:tcPr>
          <w:p w:rsidR="00E04ABE" w:rsidRPr="009A20B2" w:rsidRDefault="00E04ABE" w:rsidP="002C778E"/>
        </w:tc>
        <w:tc>
          <w:tcPr>
            <w:tcW w:w="2335" w:type="dxa"/>
          </w:tcPr>
          <w:p w:rsidR="00E04ABE" w:rsidRPr="00E14804" w:rsidRDefault="00E04ABE" w:rsidP="002C778E">
            <w:pPr>
              <w:rPr>
                <w:b/>
              </w:rPr>
            </w:pPr>
            <w:r w:rsidRPr="00E14804">
              <w:t>Twitter</w:t>
            </w:r>
          </w:p>
        </w:tc>
        <w:tc>
          <w:tcPr>
            <w:tcW w:w="5485" w:type="dxa"/>
            <w:gridSpan w:val="4"/>
          </w:tcPr>
          <w:p w:rsidR="00E04ABE" w:rsidRPr="00E14804" w:rsidRDefault="00E04ABE" w:rsidP="002C778E"/>
        </w:tc>
      </w:tr>
      <w:tr w:rsidR="00E04ABE" w:rsidTr="00E14804">
        <w:tc>
          <w:tcPr>
            <w:tcW w:w="1530" w:type="dxa"/>
          </w:tcPr>
          <w:p w:rsidR="00E04ABE" w:rsidRPr="009A20B2" w:rsidRDefault="00E04ABE" w:rsidP="002C778E">
            <w:r>
              <w:t>x</w:t>
            </w:r>
          </w:p>
        </w:tc>
        <w:tc>
          <w:tcPr>
            <w:tcW w:w="2335" w:type="dxa"/>
          </w:tcPr>
          <w:p w:rsidR="00E04ABE" w:rsidRPr="00E14804" w:rsidRDefault="00E04ABE" w:rsidP="002C778E">
            <w:pPr>
              <w:rPr>
                <w:b/>
              </w:rPr>
            </w:pPr>
            <w:r w:rsidRPr="00E14804">
              <w:t>Local’s Website</w:t>
            </w:r>
          </w:p>
        </w:tc>
        <w:tc>
          <w:tcPr>
            <w:tcW w:w="5485" w:type="dxa"/>
            <w:gridSpan w:val="4"/>
          </w:tcPr>
          <w:p w:rsidR="00E04ABE" w:rsidRPr="00E14804" w:rsidRDefault="00E04ABE" w:rsidP="002C778E">
            <w:r w:rsidRPr="00E14804">
              <w:t>www.jacksonareabpw.com</w:t>
            </w:r>
          </w:p>
        </w:tc>
      </w:tr>
      <w:tr w:rsidR="00E04ABE" w:rsidTr="00E14804">
        <w:tc>
          <w:tcPr>
            <w:tcW w:w="1530" w:type="dxa"/>
            <w:tcBorders>
              <w:bottom w:val="single" w:sz="4" w:space="0" w:color="auto"/>
            </w:tcBorders>
          </w:tcPr>
          <w:p w:rsidR="00E04ABE" w:rsidRPr="009A20B2" w:rsidRDefault="00E04ABE" w:rsidP="002C778E"/>
        </w:tc>
        <w:tc>
          <w:tcPr>
            <w:tcW w:w="2335" w:type="dxa"/>
            <w:tcBorders>
              <w:bottom w:val="single" w:sz="4" w:space="0" w:color="auto"/>
            </w:tcBorders>
          </w:tcPr>
          <w:p w:rsidR="00E04ABE" w:rsidRPr="00E14804" w:rsidRDefault="00E04ABE" w:rsidP="002C778E">
            <w:pPr>
              <w:rPr>
                <w:b/>
              </w:rPr>
            </w:pPr>
            <w:r w:rsidRPr="00E14804">
              <w:t>Other</w:t>
            </w:r>
          </w:p>
        </w:tc>
        <w:tc>
          <w:tcPr>
            <w:tcW w:w="5485" w:type="dxa"/>
            <w:gridSpan w:val="4"/>
            <w:tcBorders>
              <w:bottom w:val="single" w:sz="4" w:space="0" w:color="auto"/>
            </w:tcBorders>
          </w:tcPr>
          <w:p w:rsidR="00E04ABE" w:rsidRPr="00E14804" w:rsidRDefault="00E04ABE" w:rsidP="002C778E"/>
        </w:tc>
      </w:tr>
      <w:tr w:rsidR="00E04ABE" w:rsidRPr="00C97753" w:rsidTr="00E04ABE">
        <w:trPr>
          <w:gridAfter w:val="1"/>
          <w:wAfter w:w="355" w:type="dxa"/>
        </w:trPr>
        <w:tc>
          <w:tcPr>
            <w:tcW w:w="4255" w:type="dxa"/>
            <w:gridSpan w:val="3"/>
            <w:tcBorders>
              <w:top w:val="nil"/>
              <w:left w:val="nil"/>
              <w:bottom w:val="single" w:sz="4" w:space="0" w:color="auto"/>
              <w:right w:val="nil"/>
            </w:tcBorders>
          </w:tcPr>
          <w:p w:rsidR="00E04ABE" w:rsidRDefault="00E04ABE" w:rsidP="00992499">
            <w:pPr>
              <w:spacing w:before="100" w:beforeAutospacing="1" w:after="100" w:afterAutospacing="1"/>
            </w:pPr>
            <w:r>
              <w:t xml:space="preserve"> </w:t>
            </w:r>
          </w:p>
          <w:p w:rsidR="00E04ABE" w:rsidRDefault="00E04ABE" w:rsidP="00992499">
            <w:pPr>
              <w:spacing w:before="100" w:beforeAutospacing="1" w:after="100" w:afterAutospacing="1"/>
            </w:pPr>
            <w:r>
              <w:t>Beth Bates on behalf of Jan Bynum</w:t>
            </w:r>
          </w:p>
        </w:tc>
        <w:tc>
          <w:tcPr>
            <w:tcW w:w="267" w:type="dxa"/>
            <w:tcBorders>
              <w:top w:val="nil"/>
              <w:left w:val="nil"/>
              <w:bottom w:val="nil"/>
              <w:right w:val="nil"/>
            </w:tcBorders>
          </w:tcPr>
          <w:p w:rsidR="00E04ABE" w:rsidRDefault="00E04ABE" w:rsidP="00992499">
            <w:pPr>
              <w:spacing w:before="100" w:beforeAutospacing="1" w:after="100" w:afterAutospacing="1"/>
            </w:pPr>
          </w:p>
        </w:tc>
        <w:tc>
          <w:tcPr>
            <w:tcW w:w="4473" w:type="dxa"/>
            <w:tcBorders>
              <w:top w:val="nil"/>
              <w:left w:val="nil"/>
              <w:bottom w:val="single" w:sz="4" w:space="0" w:color="auto"/>
              <w:right w:val="nil"/>
            </w:tcBorders>
          </w:tcPr>
          <w:p w:rsidR="00E04ABE" w:rsidRDefault="00E04ABE" w:rsidP="00992499">
            <w:pPr>
              <w:spacing w:before="100" w:beforeAutospacing="1" w:after="100" w:afterAutospacing="1"/>
            </w:pPr>
          </w:p>
          <w:p w:rsidR="00E04ABE" w:rsidRDefault="00E04ABE" w:rsidP="00992499">
            <w:pPr>
              <w:spacing w:before="100" w:beforeAutospacing="1" w:after="100" w:afterAutospacing="1"/>
            </w:pPr>
            <w:r>
              <w:t>04/30/2021</w:t>
            </w:r>
          </w:p>
        </w:tc>
      </w:tr>
      <w:tr w:rsidR="00E04ABE" w:rsidRPr="00C97753" w:rsidTr="00E04ABE">
        <w:trPr>
          <w:gridAfter w:val="1"/>
          <w:wAfter w:w="355" w:type="dxa"/>
        </w:trPr>
        <w:tc>
          <w:tcPr>
            <w:tcW w:w="4255" w:type="dxa"/>
            <w:gridSpan w:val="3"/>
            <w:tcBorders>
              <w:top w:val="single" w:sz="4" w:space="0" w:color="auto"/>
              <w:left w:val="nil"/>
              <w:bottom w:val="nil"/>
              <w:right w:val="nil"/>
            </w:tcBorders>
          </w:tcPr>
          <w:p w:rsidR="00E04ABE" w:rsidRDefault="00E04ABE" w:rsidP="00992499">
            <w:pPr>
              <w:spacing w:before="100" w:beforeAutospacing="1" w:after="100" w:afterAutospacing="1"/>
            </w:pPr>
            <w:r>
              <w:t>Submitted By</w:t>
            </w:r>
          </w:p>
        </w:tc>
        <w:tc>
          <w:tcPr>
            <w:tcW w:w="267" w:type="dxa"/>
            <w:tcBorders>
              <w:top w:val="nil"/>
              <w:left w:val="nil"/>
              <w:bottom w:val="nil"/>
              <w:right w:val="nil"/>
            </w:tcBorders>
          </w:tcPr>
          <w:p w:rsidR="00E04ABE" w:rsidRDefault="00E04ABE" w:rsidP="00992499">
            <w:pPr>
              <w:spacing w:before="100" w:beforeAutospacing="1" w:after="100" w:afterAutospacing="1"/>
            </w:pPr>
          </w:p>
        </w:tc>
        <w:tc>
          <w:tcPr>
            <w:tcW w:w="4473" w:type="dxa"/>
            <w:tcBorders>
              <w:top w:val="single" w:sz="4" w:space="0" w:color="auto"/>
              <w:left w:val="nil"/>
              <w:bottom w:val="nil"/>
              <w:right w:val="nil"/>
            </w:tcBorders>
          </w:tcPr>
          <w:p w:rsidR="00E04ABE" w:rsidRDefault="00E04ABE" w:rsidP="00992499">
            <w:pPr>
              <w:spacing w:before="100" w:beforeAutospacing="1" w:after="100" w:afterAutospacing="1"/>
            </w:pPr>
            <w:r>
              <w:t>Date Submitted</w:t>
            </w:r>
          </w:p>
        </w:tc>
      </w:tr>
      <w:tr w:rsidR="00E04ABE" w:rsidRPr="00C97753" w:rsidTr="00E04ABE">
        <w:trPr>
          <w:gridAfter w:val="1"/>
          <w:wAfter w:w="355" w:type="dxa"/>
        </w:trPr>
        <w:tc>
          <w:tcPr>
            <w:tcW w:w="4255" w:type="dxa"/>
            <w:gridSpan w:val="3"/>
            <w:tcBorders>
              <w:top w:val="nil"/>
              <w:left w:val="nil"/>
              <w:bottom w:val="single" w:sz="4" w:space="0" w:color="auto"/>
              <w:right w:val="nil"/>
            </w:tcBorders>
          </w:tcPr>
          <w:p w:rsidR="00E04ABE" w:rsidRDefault="00E04ABE" w:rsidP="00992499">
            <w:pPr>
              <w:spacing w:before="100" w:beforeAutospacing="1" w:after="100" w:afterAutospacing="1"/>
            </w:pPr>
          </w:p>
          <w:p w:rsidR="00E04ABE" w:rsidRDefault="00E04ABE" w:rsidP="00992499">
            <w:pPr>
              <w:spacing w:before="100" w:beforeAutospacing="1" w:after="100" w:afterAutospacing="1"/>
            </w:pPr>
            <w:r>
              <w:t>batesb@aol.com</w:t>
            </w:r>
          </w:p>
        </w:tc>
        <w:tc>
          <w:tcPr>
            <w:tcW w:w="267" w:type="dxa"/>
            <w:tcBorders>
              <w:top w:val="nil"/>
              <w:left w:val="nil"/>
              <w:bottom w:val="nil"/>
              <w:right w:val="nil"/>
            </w:tcBorders>
          </w:tcPr>
          <w:p w:rsidR="00E04ABE" w:rsidRDefault="00E04ABE" w:rsidP="00992499">
            <w:pPr>
              <w:spacing w:before="100" w:beforeAutospacing="1" w:after="100" w:afterAutospacing="1"/>
            </w:pPr>
          </w:p>
        </w:tc>
        <w:tc>
          <w:tcPr>
            <w:tcW w:w="4473" w:type="dxa"/>
            <w:tcBorders>
              <w:top w:val="nil"/>
              <w:left w:val="nil"/>
              <w:bottom w:val="single" w:sz="4" w:space="0" w:color="auto"/>
              <w:right w:val="nil"/>
            </w:tcBorders>
          </w:tcPr>
          <w:p w:rsidR="00E04ABE" w:rsidRDefault="00E04ABE" w:rsidP="00992499">
            <w:pPr>
              <w:spacing w:before="100" w:beforeAutospacing="1" w:after="100" w:afterAutospacing="1"/>
            </w:pPr>
          </w:p>
          <w:p w:rsidR="00E04ABE" w:rsidRDefault="00E04ABE" w:rsidP="00992499">
            <w:pPr>
              <w:spacing w:before="100" w:beforeAutospacing="1" w:after="100" w:afterAutospacing="1"/>
            </w:pPr>
            <w:r>
              <w:t>(731) 616-3618</w:t>
            </w:r>
          </w:p>
        </w:tc>
      </w:tr>
      <w:tr w:rsidR="00E04ABE" w:rsidRPr="00C97753" w:rsidTr="00E04ABE">
        <w:trPr>
          <w:gridAfter w:val="1"/>
          <w:wAfter w:w="355" w:type="dxa"/>
        </w:trPr>
        <w:tc>
          <w:tcPr>
            <w:tcW w:w="4255" w:type="dxa"/>
            <w:gridSpan w:val="3"/>
            <w:tcBorders>
              <w:top w:val="single" w:sz="4" w:space="0" w:color="auto"/>
              <w:left w:val="nil"/>
              <w:bottom w:val="nil"/>
              <w:right w:val="nil"/>
            </w:tcBorders>
          </w:tcPr>
          <w:p w:rsidR="00E04ABE" w:rsidRDefault="00E04ABE" w:rsidP="00992499">
            <w:pPr>
              <w:spacing w:before="100" w:beforeAutospacing="1" w:after="100" w:afterAutospacing="1"/>
            </w:pPr>
            <w:proofErr w:type="spellStart"/>
            <w:r>
              <w:t>eMail</w:t>
            </w:r>
            <w:proofErr w:type="spellEnd"/>
            <w:r>
              <w:t xml:space="preserve"> Address of Submitter</w:t>
            </w:r>
          </w:p>
        </w:tc>
        <w:tc>
          <w:tcPr>
            <w:tcW w:w="267" w:type="dxa"/>
            <w:tcBorders>
              <w:top w:val="nil"/>
              <w:left w:val="nil"/>
              <w:bottom w:val="nil"/>
              <w:right w:val="nil"/>
            </w:tcBorders>
          </w:tcPr>
          <w:p w:rsidR="00E04ABE" w:rsidRDefault="00E04ABE" w:rsidP="00992499">
            <w:pPr>
              <w:spacing w:before="100" w:beforeAutospacing="1" w:after="100" w:afterAutospacing="1"/>
            </w:pPr>
          </w:p>
        </w:tc>
        <w:tc>
          <w:tcPr>
            <w:tcW w:w="4473" w:type="dxa"/>
            <w:tcBorders>
              <w:top w:val="single" w:sz="4" w:space="0" w:color="auto"/>
              <w:left w:val="nil"/>
              <w:bottom w:val="nil"/>
              <w:right w:val="nil"/>
            </w:tcBorders>
          </w:tcPr>
          <w:p w:rsidR="00E04ABE" w:rsidRDefault="00E04ABE" w:rsidP="00992499">
            <w:pPr>
              <w:spacing w:before="100" w:beforeAutospacing="1" w:after="100" w:afterAutospacing="1"/>
            </w:pPr>
            <w:r>
              <w:t>Phone Number</w:t>
            </w:r>
          </w:p>
        </w:tc>
      </w:tr>
    </w:tbl>
    <w:p w:rsidR="00E04ABE" w:rsidRPr="00C97753" w:rsidRDefault="00E04ABE" w:rsidP="00E04ABE">
      <w:pPr>
        <w:rPr>
          <w:rFonts w:cstheme="minorHAnsi"/>
        </w:rPr>
      </w:pPr>
    </w:p>
    <w:p w:rsidR="002C778E" w:rsidRDefault="002C778E">
      <w:pPr>
        <w:spacing w:after="160" w:line="259" w:lineRule="auto"/>
      </w:pPr>
      <w:r>
        <w:br w:type="page"/>
      </w:r>
    </w:p>
    <w:p w:rsidR="00E04ABE" w:rsidRDefault="002C778E" w:rsidP="002C778E">
      <w:pPr>
        <w:pStyle w:val="Heading2"/>
      </w:pPr>
      <w:bookmarkStart w:id="36" w:name="_Toc72047947"/>
      <w:r>
        <w:lastRenderedPageBreak/>
        <w:t>Memphis Area BPW</w:t>
      </w:r>
      <w:bookmarkEnd w:id="36"/>
    </w:p>
    <w:p w:rsidR="0051770C" w:rsidRPr="0051770C" w:rsidRDefault="0051770C" w:rsidP="0051770C"/>
    <w:tbl>
      <w:tblPr>
        <w:tblStyle w:val="TableGrid"/>
        <w:tblW w:w="0" w:type="auto"/>
        <w:tblInd w:w="-5" w:type="dxa"/>
        <w:tblLook w:val="04A0" w:firstRow="1" w:lastRow="0" w:firstColumn="1" w:lastColumn="0" w:noHBand="0" w:noVBand="1"/>
      </w:tblPr>
      <w:tblGrid>
        <w:gridCol w:w="2213"/>
        <w:gridCol w:w="2208"/>
        <w:gridCol w:w="4574"/>
      </w:tblGrid>
      <w:tr w:rsidR="002C778E" w:rsidTr="00992499">
        <w:tc>
          <w:tcPr>
            <w:tcW w:w="4675" w:type="dxa"/>
            <w:gridSpan w:val="2"/>
          </w:tcPr>
          <w:p w:rsidR="002C778E" w:rsidRDefault="002C778E" w:rsidP="00992499">
            <w:r>
              <w:t>Name of Local Organization</w:t>
            </w:r>
          </w:p>
        </w:tc>
        <w:tc>
          <w:tcPr>
            <w:tcW w:w="4675" w:type="dxa"/>
          </w:tcPr>
          <w:p w:rsidR="002C778E" w:rsidRPr="00B81EE0" w:rsidRDefault="002C778E" w:rsidP="00992499">
            <w:pPr>
              <w:rPr>
                <w:rStyle w:val="Style1"/>
                <w:rFonts w:asciiTheme="minorHAnsi" w:hAnsiTheme="minorHAnsi" w:cstheme="minorHAnsi"/>
                <w:sz w:val="22"/>
              </w:rPr>
            </w:pPr>
            <w:r>
              <w:rPr>
                <w:rStyle w:val="Style1"/>
                <w:rFonts w:asciiTheme="minorHAnsi" w:hAnsiTheme="minorHAnsi" w:cstheme="minorHAnsi"/>
                <w:sz w:val="22"/>
              </w:rPr>
              <w:t>Memphis Area BPW</w:t>
            </w:r>
          </w:p>
        </w:tc>
      </w:tr>
      <w:tr w:rsidR="002C778E" w:rsidTr="00992499">
        <w:tc>
          <w:tcPr>
            <w:tcW w:w="4675" w:type="dxa"/>
            <w:gridSpan w:val="2"/>
          </w:tcPr>
          <w:p w:rsidR="002C778E" w:rsidRDefault="002C778E" w:rsidP="00992499">
            <w:r>
              <w:t>Enter Meeting Location, Date and Time</w:t>
            </w:r>
          </w:p>
        </w:tc>
        <w:tc>
          <w:tcPr>
            <w:tcW w:w="4675" w:type="dxa"/>
          </w:tcPr>
          <w:p w:rsidR="002C778E" w:rsidRPr="00B81EE0" w:rsidRDefault="002C778E" w:rsidP="00992499">
            <w:pPr>
              <w:rPr>
                <w:rStyle w:val="Style1"/>
                <w:rFonts w:asciiTheme="minorHAnsi" w:hAnsiTheme="minorHAnsi" w:cstheme="minorHAnsi"/>
                <w:sz w:val="22"/>
              </w:rPr>
            </w:pPr>
            <w:r>
              <w:rPr>
                <w:rStyle w:val="Style1"/>
                <w:rFonts w:asciiTheme="minorHAnsi" w:hAnsiTheme="minorHAnsi" w:cstheme="minorHAnsi"/>
                <w:sz w:val="22"/>
              </w:rPr>
              <w:t>Zoom – Third Tuesday of the month</w:t>
            </w:r>
          </w:p>
        </w:tc>
      </w:tr>
      <w:tr w:rsidR="002C778E" w:rsidTr="00992499">
        <w:tc>
          <w:tcPr>
            <w:tcW w:w="4675" w:type="dxa"/>
            <w:gridSpan w:val="2"/>
            <w:tcBorders>
              <w:bottom w:val="single" w:sz="4" w:space="0" w:color="auto"/>
            </w:tcBorders>
          </w:tcPr>
          <w:p w:rsidR="002C778E" w:rsidRDefault="002C778E" w:rsidP="00992499">
            <w:r>
              <w:t>Enter Member’s Dues</w:t>
            </w:r>
          </w:p>
        </w:tc>
        <w:tc>
          <w:tcPr>
            <w:tcW w:w="4675" w:type="dxa"/>
            <w:tcBorders>
              <w:bottom w:val="single" w:sz="4" w:space="0" w:color="auto"/>
            </w:tcBorders>
          </w:tcPr>
          <w:p w:rsidR="002C778E" w:rsidRPr="00B81EE0" w:rsidRDefault="002C778E" w:rsidP="00992499">
            <w:pPr>
              <w:rPr>
                <w:rStyle w:val="Style1"/>
                <w:rFonts w:asciiTheme="minorHAnsi" w:hAnsiTheme="minorHAnsi" w:cstheme="minorHAnsi"/>
                <w:sz w:val="22"/>
              </w:rPr>
            </w:pPr>
            <w:r>
              <w:rPr>
                <w:rStyle w:val="Style1"/>
                <w:rFonts w:asciiTheme="minorHAnsi" w:hAnsiTheme="minorHAnsi" w:cstheme="minorHAnsi"/>
                <w:sz w:val="22"/>
              </w:rPr>
              <w:t>$10 member - $5 Student member</w:t>
            </w:r>
          </w:p>
        </w:tc>
      </w:tr>
      <w:tr w:rsidR="002C778E" w:rsidTr="00992499">
        <w:tc>
          <w:tcPr>
            <w:tcW w:w="9350" w:type="dxa"/>
            <w:gridSpan w:val="3"/>
            <w:tcBorders>
              <w:top w:val="single" w:sz="4" w:space="0" w:color="auto"/>
              <w:left w:val="nil"/>
              <w:bottom w:val="nil"/>
              <w:right w:val="nil"/>
            </w:tcBorders>
          </w:tcPr>
          <w:p w:rsidR="002C778E" w:rsidRDefault="002C778E" w:rsidP="00992499">
            <w:pPr>
              <w:rPr>
                <w:rStyle w:val="Style1"/>
              </w:rPr>
            </w:pPr>
          </w:p>
        </w:tc>
      </w:tr>
      <w:tr w:rsidR="002C778E" w:rsidTr="00992499">
        <w:tc>
          <w:tcPr>
            <w:tcW w:w="9350" w:type="dxa"/>
            <w:gridSpan w:val="3"/>
            <w:tcBorders>
              <w:top w:val="nil"/>
              <w:left w:val="nil"/>
              <w:bottom w:val="nil"/>
              <w:right w:val="nil"/>
            </w:tcBorders>
          </w:tcPr>
          <w:p w:rsidR="002C778E" w:rsidRPr="002C778E" w:rsidRDefault="002C778E" w:rsidP="00C93709">
            <w:pPr>
              <w:rPr>
                <w:rStyle w:val="Style1"/>
                <w:rFonts w:asciiTheme="minorHAnsi" w:hAnsiTheme="minorHAnsi" w:cstheme="minorHAnsi"/>
                <w:b/>
              </w:rPr>
            </w:pPr>
            <w:r w:rsidRPr="002C778E">
              <w:rPr>
                <w:rStyle w:val="Style1"/>
                <w:rFonts w:asciiTheme="minorHAnsi" w:hAnsiTheme="minorHAnsi" w:cstheme="minorHAnsi"/>
                <w:b/>
              </w:rPr>
              <w:t>Officer Information (2020 – 2021)</w:t>
            </w:r>
          </w:p>
        </w:tc>
      </w:tr>
      <w:tr w:rsidR="002C778E" w:rsidTr="00992499">
        <w:tc>
          <w:tcPr>
            <w:tcW w:w="9350" w:type="dxa"/>
            <w:gridSpan w:val="3"/>
            <w:tcBorders>
              <w:top w:val="nil"/>
              <w:left w:val="nil"/>
              <w:bottom w:val="nil"/>
              <w:right w:val="nil"/>
            </w:tcBorders>
          </w:tcPr>
          <w:p w:rsidR="002C778E" w:rsidRDefault="002C778E" w:rsidP="00992499">
            <w:pPr>
              <w:rPr>
                <w:rStyle w:val="Style1"/>
              </w:rPr>
            </w:pPr>
            <w:r>
              <w:t>All the following fields are required.  If a person is serving in dual roles, enter their name in both fields.  If there are multiple VPs, identify the title along with the person's name.  If an officer does not have an email address, please provide the email address of the person who will forward email communications to the officer.</w:t>
            </w:r>
          </w:p>
        </w:tc>
      </w:tr>
      <w:tr w:rsidR="002C778E" w:rsidTr="00992499">
        <w:tc>
          <w:tcPr>
            <w:tcW w:w="2337" w:type="dxa"/>
            <w:tcBorders>
              <w:top w:val="nil"/>
            </w:tcBorders>
            <w:shd w:val="clear" w:color="auto" w:fill="000000" w:themeFill="text1"/>
          </w:tcPr>
          <w:p w:rsidR="002C778E" w:rsidRPr="00517337" w:rsidRDefault="002C778E" w:rsidP="00992499">
            <w:pPr>
              <w:rPr>
                <w:b/>
                <w:color w:val="FFFFFF" w:themeColor="background1"/>
                <w:highlight w:val="black"/>
              </w:rPr>
            </w:pPr>
            <w:r w:rsidRPr="00517337">
              <w:rPr>
                <w:b/>
                <w:color w:val="FFFFFF" w:themeColor="background1"/>
                <w:highlight w:val="black"/>
              </w:rPr>
              <w:t>Office</w:t>
            </w:r>
          </w:p>
        </w:tc>
        <w:tc>
          <w:tcPr>
            <w:tcW w:w="2338" w:type="dxa"/>
            <w:tcBorders>
              <w:top w:val="nil"/>
            </w:tcBorders>
            <w:shd w:val="clear" w:color="auto" w:fill="000000" w:themeFill="text1"/>
          </w:tcPr>
          <w:p w:rsidR="002C778E" w:rsidRPr="00517337" w:rsidRDefault="002C778E" w:rsidP="00992499">
            <w:pPr>
              <w:rPr>
                <w:b/>
                <w:color w:val="FFFFFF" w:themeColor="background1"/>
                <w:highlight w:val="black"/>
              </w:rPr>
            </w:pPr>
            <w:r w:rsidRPr="00517337">
              <w:rPr>
                <w:b/>
                <w:color w:val="FFFFFF" w:themeColor="background1"/>
                <w:highlight w:val="black"/>
              </w:rPr>
              <w:t>Name</w:t>
            </w:r>
          </w:p>
        </w:tc>
        <w:tc>
          <w:tcPr>
            <w:tcW w:w="4675" w:type="dxa"/>
            <w:tcBorders>
              <w:top w:val="nil"/>
            </w:tcBorders>
            <w:shd w:val="clear" w:color="auto" w:fill="000000" w:themeFill="text1"/>
          </w:tcPr>
          <w:p w:rsidR="002C778E" w:rsidRPr="00517337" w:rsidRDefault="002C778E" w:rsidP="00992499">
            <w:pPr>
              <w:rPr>
                <w:rStyle w:val="Style1"/>
                <w:b/>
                <w:color w:val="FFFFFF" w:themeColor="background1"/>
                <w:highlight w:val="black"/>
              </w:rPr>
            </w:pPr>
            <w:proofErr w:type="spellStart"/>
            <w:r w:rsidRPr="00517337">
              <w:rPr>
                <w:b/>
                <w:color w:val="FFFFFF" w:themeColor="background1"/>
                <w:highlight w:val="black"/>
              </w:rPr>
              <w:t>eMail</w:t>
            </w:r>
            <w:proofErr w:type="spellEnd"/>
            <w:r w:rsidRPr="00517337">
              <w:rPr>
                <w:b/>
                <w:color w:val="FFFFFF" w:themeColor="background1"/>
                <w:highlight w:val="black"/>
              </w:rPr>
              <w:t xml:space="preserve"> Address</w:t>
            </w:r>
          </w:p>
        </w:tc>
      </w:tr>
      <w:tr w:rsidR="002C778E" w:rsidTr="00992499">
        <w:tc>
          <w:tcPr>
            <w:tcW w:w="2337" w:type="dxa"/>
          </w:tcPr>
          <w:p w:rsidR="002C778E" w:rsidRPr="00517337" w:rsidRDefault="002C778E" w:rsidP="00992499">
            <w:pPr>
              <w:rPr>
                <w:b/>
              </w:rPr>
            </w:pPr>
            <w:r w:rsidRPr="00517337">
              <w:rPr>
                <w:b/>
              </w:rPr>
              <w:t>President</w:t>
            </w:r>
          </w:p>
        </w:tc>
        <w:tc>
          <w:tcPr>
            <w:tcW w:w="2338" w:type="dxa"/>
          </w:tcPr>
          <w:p w:rsidR="002C778E" w:rsidRPr="0056533D" w:rsidRDefault="002C778E" w:rsidP="00992499">
            <w:pPr>
              <w:rPr>
                <w:rFonts w:cstheme="minorHAnsi"/>
              </w:rPr>
            </w:pPr>
            <w:r>
              <w:rPr>
                <w:rFonts w:cstheme="minorHAnsi"/>
              </w:rPr>
              <w:t>Martha Ervin</w:t>
            </w:r>
          </w:p>
        </w:tc>
        <w:tc>
          <w:tcPr>
            <w:tcW w:w="4675" w:type="dxa"/>
          </w:tcPr>
          <w:p w:rsidR="002C778E" w:rsidRPr="0056533D" w:rsidRDefault="002C778E" w:rsidP="00992499">
            <w:pPr>
              <w:rPr>
                <w:rStyle w:val="Style1"/>
                <w:rFonts w:asciiTheme="minorHAnsi" w:hAnsiTheme="minorHAnsi" w:cstheme="minorHAnsi"/>
                <w:sz w:val="22"/>
              </w:rPr>
            </w:pPr>
            <w:r>
              <w:rPr>
                <w:rStyle w:val="Style1"/>
                <w:rFonts w:asciiTheme="minorHAnsi" w:hAnsiTheme="minorHAnsi" w:cstheme="minorHAnsi"/>
                <w:sz w:val="22"/>
              </w:rPr>
              <w:t>Martha.Ervin@ervinhypnosiscenter.com</w:t>
            </w:r>
          </w:p>
        </w:tc>
      </w:tr>
      <w:tr w:rsidR="002C778E" w:rsidTr="00992499">
        <w:tc>
          <w:tcPr>
            <w:tcW w:w="2337" w:type="dxa"/>
          </w:tcPr>
          <w:p w:rsidR="002C778E" w:rsidRPr="00517337" w:rsidRDefault="002C778E" w:rsidP="00992499">
            <w:pPr>
              <w:rPr>
                <w:b/>
              </w:rPr>
            </w:pPr>
            <w:r w:rsidRPr="00517337">
              <w:rPr>
                <w:b/>
              </w:rPr>
              <w:t>Vice President</w:t>
            </w:r>
          </w:p>
        </w:tc>
        <w:tc>
          <w:tcPr>
            <w:tcW w:w="2338" w:type="dxa"/>
          </w:tcPr>
          <w:p w:rsidR="002C778E" w:rsidRPr="0056533D" w:rsidRDefault="002C778E" w:rsidP="00992499">
            <w:pPr>
              <w:rPr>
                <w:rFonts w:cstheme="minorHAnsi"/>
              </w:rPr>
            </w:pPr>
            <w:r>
              <w:rPr>
                <w:rFonts w:cstheme="minorHAnsi"/>
              </w:rPr>
              <w:t>Cheryl Yarbrough</w:t>
            </w:r>
          </w:p>
        </w:tc>
        <w:tc>
          <w:tcPr>
            <w:tcW w:w="4675" w:type="dxa"/>
          </w:tcPr>
          <w:p w:rsidR="002C778E" w:rsidRPr="00522EDB" w:rsidRDefault="002C778E" w:rsidP="00992499">
            <w:pPr>
              <w:rPr>
                <w:rStyle w:val="Style1"/>
                <w:rFonts w:asciiTheme="minorHAnsi" w:hAnsiTheme="minorHAnsi" w:cstheme="minorHAnsi"/>
                <w:sz w:val="22"/>
              </w:rPr>
            </w:pPr>
            <w:r w:rsidRPr="00522EDB">
              <w:rPr>
                <w:rFonts w:ascii="Calibri" w:hAnsi="Calibri" w:cs="Calibri"/>
              </w:rPr>
              <w:t>consultsbycheryl@aol.com</w:t>
            </w:r>
          </w:p>
        </w:tc>
      </w:tr>
      <w:tr w:rsidR="002C778E" w:rsidTr="00992499">
        <w:tc>
          <w:tcPr>
            <w:tcW w:w="2337" w:type="dxa"/>
          </w:tcPr>
          <w:p w:rsidR="002C778E" w:rsidRPr="00517337" w:rsidRDefault="002C778E" w:rsidP="00992499">
            <w:pPr>
              <w:rPr>
                <w:b/>
              </w:rPr>
            </w:pPr>
            <w:r w:rsidRPr="00517337">
              <w:rPr>
                <w:b/>
              </w:rPr>
              <w:t>Secretary</w:t>
            </w:r>
          </w:p>
        </w:tc>
        <w:tc>
          <w:tcPr>
            <w:tcW w:w="2338" w:type="dxa"/>
          </w:tcPr>
          <w:p w:rsidR="002C778E" w:rsidRPr="0056533D" w:rsidRDefault="002C778E" w:rsidP="00992499">
            <w:pPr>
              <w:rPr>
                <w:rFonts w:cstheme="minorHAnsi"/>
              </w:rPr>
            </w:pPr>
            <w:r>
              <w:rPr>
                <w:rFonts w:cstheme="minorHAnsi"/>
              </w:rPr>
              <w:t xml:space="preserve">Carol </w:t>
            </w:r>
            <w:proofErr w:type="spellStart"/>
            <w:r>
              <w:rPr>
                <w:rFonts w:cstheme="minorHAnsi"/>
              </w:rPr>
              <w:t>Turpen</w:t>
            </w:r>
            <w:proofErr w:type="spellEnd"/>
          </w:p>
        </w:tc>
        <w:tc>
          <w:tcPr>
            <w:tcW w:w="4675" w:type="dxa"/>
          </w:tcPr>
          <w:p w:rsidR="002C778E" w:rsidRPr="0056533D" w:rsidRDefault="002C778E" w:rsidP="00992499">
            <w:pPr>
              <w:rPr>
                <w:rStyle w:val="Style1"/>
                <w:rFonts w:asciiTheme="minorHAnsi" w:hAnsiTheme="minorHAnsi" w:cstheme="minorHAnsi"/>
                <w:sz w:val="22"/>
              </w:rPr>
            </w:pPr>
            <w:r>
              <w:rPr>
                <w:rFonts w:ascii="Calibri" w:hAnsi="Calibri" w:cs="Calibri"/>
              </w:rPr>
              <w:t>cgturpen@crockettnet.com</w:t>
            </w:r>
          </w:p>
        </w:tc>
      </w:tr>
      <w:tr w:rsidR="002C778E" w:rsidTr="00992499">
        <w:tc>
          <w:tcPr>
            <w:tcW w:w="2337" w:type="dxa"/>
          </w:tcPr>
          <w:p w:rsidR="002C778E" w:rsidRPr="00517337" w:rsidRDefault="002C778E" w:rsidP="00992499">
            <w:pPr>
              <w:rPr>
                <w:b/>
              </w:rPr>
            </w:pPr>
            <w:r w:rsidRPr="00517337">
              <w:rPr>
                <w:b/>
              </w:rPr>
              <w:t>Treasurer</w:t>
            </w:r>
          </w:p>
        </w:tc>
        <w:tc>
          <w:tcPr>
            <w:tcW w:w="2338" w:type="dxa"/>
          </w:tcPr>
          <w:p w:rsidR="002C778E" w:rsidRPr="0056533D" w:rsidRDefault="002C778E" w:rsidP="00992499">
            <w:pPr>
              <w:rPr>
                <w:rFonts w:cstheme="minorHAnsi"/>
              </w:rPr>
            </w:pPr>
            <w:r>
              <w:rPr>
                <w:rFonts w:cstheme="minorHAnsi"/>
              </w:rPr>
              <w:t xml:space="preserve">Carol </w:t>
            </w:r>
            <w:proofErr w:type="spellStart"/>
            <w:r>
              <w:rPr>
                <w:rFonts w:cstheme="minorHAnsi"/>
              </w:rPr>
              <w:t>Turpen</w:t>
            </w:r>
            <w:proofErr w:type="spellEnd"/>
          </w:p>
        </w:tc>
        <w:tc>
          <w:tcPr>
            <w:tcW w:w="4675" w:type="dxa"/>
          </w:tcPr>
          <w:p w:rsidR="002C778E" w:rsidRPr="0056533D" w:rsidRDefault="002C778E" w:rsidP="00992499">
            <w:pPr>
              <w:rPr>
                <w:rStyle w:val="Style1"/>
                <w:rFonts w:asciiTheme="minorHAnsi" w:hAnsiTheme="minorHAnsi" w:cstheme="minorHAnsi"/>
                <w:sz w:val="22"/>
              </w:rPr>
            </w:pPr>
            <w:r>
              <w:rPr>
                <w:rFonts w:ascii="Calibri" w:hAnsi="Calibri" w:cs="Calibri"/>
              </w:rPr>
              <w:t>cgturpen@crockettnet.com</w:t>
            </w:r>
          </w:p>
        </w:tc>
      </w:tr>
      <w:tr w:rsidR="002C778E" w:rsidTr="00992499">
        <w:tc>
          <w:tcPr>
            <w:tcW w:w="2337" w:type="dxa"/>
            <w:tcBorders>
              <w:bottom w:val="single" w:sz="4" w:space="0" w:color="auto"/>
            </w:tcBorders>
          </w:tcPr>
          <w:p w:rsidR="002C778E" w:rsidRPr="00517337" w:rsidRDefault="002C778E" w:rsidP="00992499">
            <w:pPr>
              <w:rPr>
                <w:b/>
              </w:rPr>
            </w:pPr>
            <w:r w:rsidRPr="00517337">
              <w:rPr>
                <w:b/>
              </w:rPr>
              <w:t>Additional Officers not listed:</w:t>
            </w:r>
          </w:p>
        </w:tc>
        <w:tc>
          <w:tcPr>
            <w:tcW w:w="2338" w:type="dxa"/>
            <w:tcBorders>
              <w:bottom w:val="single" w:sz="4" w:space="0" w:color="auto"/>
            </w:tcBorders>
          </w:tcPr>
          <w:p w:rsidR="002C778E" w:rsidRPr="0056533D" w:rsidRDefault="002C778E" w:rsidP="00992499">
            <w:pPr>
              <w:rPr>
                <w:rFonts w:cstheme="minorHAnsi"/>
              </w:rPr>
            </w:pPr>
          </w:p>
        </w:tc>
        <w:tc>
          <w:tcPr>
            <w:tcW w:w="4675" w:type="dxa"/>
            <w:tcBorders>
              <w:bottom w:val="single" w:sz="4" w:space="0" w:color="auto"/>
            </w:tcBorders>
          </w:tcPr>
          <w:p w:rsidR="002C778E" w:rsidRPr="0056533D" w:rsidRDefault="002C778E" w:rsidP="00992499">
            <w:pPr>
              <w:rPr>
                <w:rStyle w:val="Style1"/>
                <w:rFonts w:asciiTheme="minorHAnsi" w:hAnsiTheme="minorHAnsi" w:cstheme="minorHAnsi"/>
                <w:sz w:val="22"/>
              </w:rPr>
            </w:pPr>
          </w:p>
        </w:tc>
      </w:tr>
      <w:tr w:rsidR="002C778E" w:rsidTr="00992499">
        <w:tc>
          <w:tcPr>
            <w:tcW w:w="9350" w:type="dxa"/>
            <w:gridSpan w:val="3"/>
            <w:tcBorders>
              <w:left w:val="nil"/>
              <w:bottom w:val="nil"/>
              <w:right w:val="nil"/>
            </w:tcBorders>
          </w:tcPr>
          <w:p w:rsidR="002C778E" w:rsidRDefault="002C778E" w:rsidP="00992499">
            <w:pPr>
              <w:rPr>
                <w:rStyle w:val="Style1"/>
              </w:rPr>
            </w:pPr>
          </w:p>
        </w:tc>
      </w:tr>
      <w:tr w:rsidR="002C778E" w:rsidTr="00992499">
        <w:tc>
          <w:tcPr>
            <w:tcW w:w="9350" w:type="dxa"/>
            <w:gridSpan w:val="3"/>
            <w:tcBorders>
              <w:top w:val="nil"/>
              <w:left w:val="nil"/>
              <w:bottom w:val="nil"/>
              <w:right w:val="nil"/>
            </w:tcBorders>
          </w:tcPr>
          <w:p w:rsidR="002C778E" w:rsidRPr="002C778E" w:rsidRDefault="002C778E" w:rsidP="00C93709">
            <w:pPr>
              <w:rPr>
                <w:rStyle w:val="Style1"/>
              </w:rPr>
            </w:pPr>
            <w:r w:rsidRPr="002C778E">
              <w:rPr>
                <w:rStyle w:val="Style1"/>
                <w:rFonts w:asciiTheme="minorHAnsi" w:hAnsiTheme="minorHAnsi" w:cstheme="minorHAnsi"/>
                <w:b/>
              </w:rPr>
              <w:t>Officer Information (2021 – 2022)</w:t>
            </w:r>
          </w:p>
        </w:tc>
      </w:tr>
      <w:tr w:rsidR="002C778E" w:rsidTr="00992499">
        <w:tc>
          <w:tcPr>
            <w:tcW w:w="9350" w:type="dxa"/>
            <w:gridSpan w:val="3"/>
            <w:tcBorders>
              <w:top w:val="nil"/>
              <w:left w:val="nil"/>
              <w:right w:val="nil"/>
            </w:tcBorders>
          </w:tcPr>
          <w:p w:rsidR="002C778E" w:rsidRDefault="002C778E" w:rsidP="00992499">
            <w:pPr>
              <w:rPr>
                <w:rStyle w:val="Style1"/>
              </w:rPr>
            </w:pPr>
            <w:r>
              <w:rPr>
                <w:rStyle w:val="Strong"/>
              </w:rPr>
              <w:t>Please complete if officers are elected before May 15th.</w:t>
            </w:r>
            <w:r>
              <w:t>  If a person is serving in dual roles, enter their name in both fields.  If there are multiple VPs, identify the title along with the person's name.  If an officer does not have an email address, please provide the email address of the person who will forward email communications to the officer.</w:t>
            </w:r>
          </w:p>
        </w:tc>
      </w:tr>
      <w:tr w:rsidR="002C778E" w:rsidTr="00992499">
        <w:tc>
          <w:tcPr>
            <w:tcW w:w="2337" w:type="dxa"/>
            <w:shd w:val="clear" w:color="auto" w:fill="000000" w:themeFill="text1"/>
          </w:tcPr>
          <w:p w:rsidR="002C778E" w:rsidRPr="00517337" w:rsidRDefault="002C778E" w:rsidP="00992499">
            <w:r w:rsidRPr="00517337">
              <w:rPr>
                <w:b/>
                <w:color w:val="FFFFFF" w:themeColor="background1"/>
                <w:highlight w:val="black"/>
              </w:rPr>
              <w:t>Office</w:t>
            </w:r>
          </w:p>
        </w:tc>
        <w:tc>
          <w:tcPr>
            <w:tcW w:w="2338" w:type="dxa"/>
            <w:shd w:val="clear" w:color="auto" w:fill="000000" w:themeFill="text1"/>
          </w:tcPr>
          <w:p w:rsidR="002C778E" w:rsidRPr="00517337" w:rsidRDefault="002C778E" w:rsidP="00992499">
            <w:r w:rsidRPr="00517337">
              <w:rPr>
                <w:b/>
                <w:color w:val="FFFFFF" w:themeColor="background1"/>
                <w:highlight w:val="black"/>
              </w:rPr>
              <w:t>Name</w:t>
            </w:r>
          </w:p>
        </w:tc>
        <w:tc>
          <w:tcPr>
            <w:tcW w:w="4675" w:type="dxa"/>
            <w:shd w:val="clear" w:color="auto" w:fill="000000" w:themeFill="text1"/>
          </w:tcPr>
          <w:p w:rsidR="002C778E" w:rsidRPr="00517337" w:rsidRDefault="002C778E" w:rsidP="00992499">
            <w:pPr>
              <w:rPr>
                <w:rStyle w:val="Style1"/>
              </w:rPr>
            </w:pPr>
            <w:proofErr w:type="spellStart"/>
            <w:r w:rsidRPr="00517337">
              <w:rPr>
                <w:b/>
                <w:color w:val="FFFFFF" w:themeColor="background1"/>
                <w:highlight w:val="black"/>
              </w:rPr>
              <w:t>eMail</w:t>
            </w:r>
            <w:proofErr w:type="spellEnd"/>
            <w:r w:rsidRPr="00517337">
              <w:rPr>
                <w:b/>
                <w:color w:val="FFFFFF" w:themeColor="background1"/>
                <w:highlight w:val="black"/>
              </w:rPr>
              <w:t xml:space="preserve"> Address</w:t>
            </w:r>
          </w:p>
        </w:tc>
      </w:tr>
      <w:tr w:rsidR="002C778E" w:rsidTr="00992499">
        <w:tc>
          <w:tcPr>
            <w:tcW w:w="2337" w:type="dxa"/>
          </w:tcPr>
          <w:p w:rsidR="002C778E" w:rsidRPr="00517337" w:rsidRDefault="002C778E" w:rsidP="00992499">
            <w:pPr>
              <w:rPr>
                <w:b/>
              </w:rPr>
            </w:pPr>
            <w:r w:rsidRPr="00517337">
              <w:rPr>
                <w:b/>
              </w:rPr>
              <w:t>President</w:t>
            </w:r>
          </w:p>
        </w:tc>
        <w:tc>
          <w:tcPr>
            <w:tcW w:w="2338" w:type="dxa"/>
          </w:tcPr>
          <w:p w:rsidR="002C778E" w:rsidRDefault="002C778E" w:rsidP="00992499">
            <w:r>
              <w:rPr>
                <w:rFonts w:cstheme="minorHAnsi"/>
              </w:rPr>
              <w:t>Martha Ervin</w:t>
            </w:r>
          </w:p>
        </w:tc>
        <w:tc>
          <w:tcPr>
            <w:tcW w:w="4675" w:type="dxa"/>
          </w:tcPr>
          <w:p w:rsidR="002C778E" w:rsidRDefault="002C778E" w:rsidP="00992499">
            <w:pPr>
              <w:rPr>
                <w:rStyle w:val="Style1"/>
              </w:rPr>
            </w:pPr>
            <w:r>
              <w:rPr>
                <w:rStyle w:val="Style1"/>
                <w:rFonts w:asciiTheme="minorHAnsi" w:hAnsiTheme="minorHAnsi" w:cstheme="minorHAnsi"/>
                <w:sz w:val="22"/>
              </w:rPr>
              <w:t>Martha.Ervin@ervinhypnosiscenter.com</w:t>
            </w:r>
          </w:p>
        </w:tc>
      </w:tr>
      <w:tr w:rsidR="002C778E" w:rsidTr="00992499">
        <w:tc>
          <w:tcPr>
            <w:tcW w:w="2337" w:type="dxa"/>
          </w:tcPr>
          <w:p w:rsidR="002C778E" w:rsidRPr="00517337" w:rsidRDefault="002C778E" w:rsidP="00992499">
            <w:pPr>
              <w:rPr>
                <w:b/>
              </w:rPr>
            </w:pPr>
            <w:r w:rsidRPr="00517337">
              <w:rPr>
                <w:b/>
              </w:rPr>
              <w:t>Vice President</w:t>
            </w:r>
          </w:p>
        </w:tc>
        <w:tc>
          <w:tcPr>
            <w:tcW w:w="2338" w:type="dxa"/>
          </w:tcPr>
          <w:p w:rsidR="002C778E" w:rsidRDefault="002C778E" w:rsidP="00992499">
            <w:r>
              <w:rPr>
                <w:rFonts w:cstheme="minorHAnsi"/>
              </w:rPr>
              <w:t>Cheryl Yarbrough</w:t>
            </w:r>
          </w:p>
        </w:tc>
        <w:tc>
          <w:tcPr>
            <w:tcW w:w="4675" w:type="dxa"/>
          </w:tcPr>
          <w:p w:rsidR="002C778E" w:rsidRDefault="002C778E" w:rsidP="00992499">
            <w:pPr>
              <w:rPr>
                <w:rStyle w:val="Style1"/>
              </w:rPr>
            </w:pPr>
            <w:r w:rsidRPr="00522EDB">
              <w:rPr>
                <w:rFonts w:ascii="Calibri" w:hAnsi="Calibri" w:cs="Calibri"/>
              </w:rPr>
              <w:t>consultsbycheryl@aol.com</w:t>
            </w:r>
          </w:p>
        </w:tc>
      </w:tr>
      <w:tr w:rsidR="002C778E" w:rsidTr="00992499">
        <w:tc>
          <w:tcPr>
            <w:tcW w:w="2337" w:type="dxa"/>
          </w:tcPr>
          <w:p w:rsidR="002C778E" w:rsidRPr="00517337" w:rsidRDefault="002C778E" w:rsidP="00992499">
            <w:pPr>
              <w:rPr>
                <w:b/>
              </w:rPr>
            </w:pPr>
            <w:r w:rsidRPr="00517337">
              <w:rPr>
                <w:b/>
              </w:rPr>
              <w:t>Secretary</w:t>
            </w:r>
          </w:p>
        </w:tc>
        <w:tc>
          <w:tcPr>
            <w:tcW w:w="2338" w:type="dxa"/>
          </w:tcPr>
          <w:p w:rsidR="002C778E" w:rsidRDefault="002C778E" w:rsidP="00992499">
            <w:r>
              <w:rPr>
                <w:rFonts w:cstheme="minorHAnsi"/>
              </w:rPr>
              <w:t xml:space="preserve">Carol </w:t>
            </w:r>
            <w:proofErr w:type="spellStart"/>
            <w:r>
              <w:rPr>
                <w:rFonts w:cstheme="minorHAnsi"/>
              </w:rPr>
              <w:t>Turpen</w:t>
            </w:r>
            <w:proofErr w:type="spellEnd"/>
          </w:p>
        </w:tc>
        <w:tc>
          <w:tcPr>
            <w:tcW w:w="4675" w:type="dxa"/>
          </w:tcPr>
          <w:p w:rsidR="002C778E" w:rsidRDefault="002C778E" w:rsidP="00992499">
            <w:pPr>
              <w:rPr>
                <w:rStyle w:val="Style1"/>
              </w:rPr>
            </w:pPr>
            <w:r>
              <w:rPr>
                <w:rFonts w:ascii="Calibri" w:hAnsi="Calibri" w:cs="Calibri"/>
              </w:rPr>
              <w:t>cgturpen@crockettnet.com</w:t>
            </w:r>
          </w:p>
        </w:tc>
      </w:tr>
      <w:tr w:rsidR="002C778E" w:rsidTr="00992499">
        <w:tc>
          <w:tcPr>
            <w:tcW w:w="2337" w:type="dxa"/>
          </w:tcPr>
          <w:p w:rsidR="002C778E" w:rsidRPr="00517337" w:rsidRDefault="002C778E" w:rsidP="00992499">
            <w:pPr>
              <w:rPr>
                <w:b/>
              </w:rPr>
            </w:pPr>
            <w:r w:rsidRPr="00517337">
              <w:rPr>
                <w:b/>
              </w:rPr>
              <w:t>Treasurer</w:t>
            </w:r>
          </w:p>
        </w:tc>
        <w:tc>
          <w:tcPr>
            <w:tcW w:w="2338" w:type="dxa"/>
          </w:tcPr>
          <w:p w:rsidR="002C778E" w:rsidRDefault="002C778E" w:rsidP="00992499">
            <w:r>
              <w:rPr>
                <w:rFonts w:cstheme="minorHAnsi"/>
              </w:rPr>
              <w:t xml:space="preserve">Carol </w:t>
            </w:r>
            <w:proofErr w:type="spellStart"/>
            <w:r>
              <w:rPr>
                <w:rFonts w:cstheme="minorHAnsi"/>
              </w:rPr>
              <w:t>Turpen</w:t>
            </w:r>
            <w:proofErr w:type="spellEnd"/>
          </w:p>
        </w:tc>
        <w:tc>
          <w:tcPr>
            <w:tcW w:w="4675" w:type="dxa"/>
          </w:tcPr>
          <w:p w:rsidR="002C778E" w:rsidRDefault="002C778E" w:rsidP="00992499">
            <w:pPr>
              <w:rPr>
                <w:rStyle w:val="Style1"/>
              </w:rPr>
            </w:pPr>
            <w:r>
              <w:rPr>
                <w:rFonts w:ascii="Calibri" w:hAnsi="Calibri" w:cs="Calibri"/>
              </w:rPr>
              <w:t>cgturpen@crockettnet.com</w:t>
            </w:r>
          </w:p>
        </w:tc>
      </w:tr>
      <w:tr w:rsidR="002C778E" w:rsidTr="00992499">
        <w:tc>
          <w:tcPr>
            <w:tcW w:w="2337" w:type="dxa"/>
            <w:tcBorders>
              <w:bottom w:val="single" w:sz="4" w:space="0" w:color="auto"/>
            </w:tcBorders>
          </w:tcPr>
          <w:p w:rsidR="002C778E" w:rsidRDefault="002C778E" w:rsidP="00992499">
            <w:r w:rsidRPr="00517337">
              <w:rPr>
                <w:b/>
              </w:rPr>
              <w:t>Additional Officers not listed:</w:t>
            </w:r>
          </w:p>
        </w:tc>
        <w:tc>
          <w:tcPr>
            <w:tcW w:w="2338" w:type="dxa"/>
            <w:tcBorders>
              <w:bottom w:val="single" w:sz="4" w:space="0" w:color="auto"/>
            </w:tcBorders>
          </w:tcPr>
          <w:p w:rsidR="002C778E" w:rsidRDefault="002C778E" w:rsidP="00992499"/>
        </w:tc>
        <w:tc>
          <w:tcPr>
            <w:tcW w:w="4675" w:type="dxa"/>
            <w:tcBorders>
              <w:bottom w:val="single" w:sz="4" w:space="0" w:color="auto"/>
            </w:tcBorders>
          </w:tcPr>
          <w:p w:rsidR="002C778E" w:rsidRDefault="002C778E" w:rsidP="00992499">
            <w:pPr>
              <w:rPr>
                <w:rStyle w:val="Style1"/>
              </w:rPr>
            </w:pPr>
          </w:p>
        </w:tc>
      </w:tr>
      <w:tr w:rsidR="002C778E" w:rsidTr="00992499">
        <w:tc>
          <w:tcPr>
            <w:tcW w:w="9350" w:type="dxa"/>
            <w:gridSpan w:val="3"/>
            <w:tcBorders>
              <w:left w:val="nil"/>
              <w:bottom w:val="nil"/>
              <w:right w:val="nil"/>
            </w:tcBorders>
          </w:tcPr>
          <w:p w:rsidR="002C778E" w:rsidRPr="009A20B2" w:rsidRDefault="002C778E" w:rsidP="00992499">
            <w:pPr>
              <w:rPr>
                <w:rStyle w:val="Style1"/>
                <w:rFonts w:asciiTheme="minorHAnsi" w:hAnsiTheme="minorHAnsi" w:cstheme="minorHAnsi"/>
                <w:sz w:val="22"/>
              </w:rPr>
            </w:pPr>
          </w:p>
        </w:tc>
      </w:tr>
      <w:tr w:rsidR="002C778E" w:rsidTr="00992499">
        <w:tc>
          <w:tcPr>
            <w:tcW w:w="9350" w:type="dxa"/>
            <w:gridSpan w:val="3"/>
            <w:tcBorders>
              <w:top w:val="nil"/>
              <w:left w:val="nil"/>
              <w:bottom w:val="nil"/>
              <w:right w:val="nil"/>
            </w:tcBorders>
          </w:tcPr>
          <w:p w:rsidR="002C778E" w:rsidRPr="00C93709" w:rsidRDefault="002C778E" w:rsidP="00C93709">
            <w:pPr>
              <w:rPr>
                <w:rStyle w:val="Style1"/>
                <w:rFonts w:asciiTheme="minorHAnsi" w:hAnsiTheme="minorHAnsi" w:cstheme="minorHAnsi"/>
                <w:b/>
                <w:bCs/>
              </w:rPr>
            </w:pPr>
            <w:r w:rsidRPr="00C93709">
              <w:rPr>
                <w:rFonts w:asciiTheme="minorHAnsi" w:hAnsiTheme="minorHAnsi" w:cstheme="minorHAnsi"/>
                <w:b/>
              </w:rPr>
              <w:t>Membership Categories - for all awards</w:t>
            </w:r>
          </w:p>
        </w:tc>
      </w:tr>
      <w:tr w:rsidR="002C778E" w:rsidTr="00992499">
        <w:tc>
          <w:tcPr>
            <w:tcW w:w="9350" w:type="dxa"/>
            <w:gridSpan w:val="3"/>
            <w:tcBorders>
              <w:top w:val="nil"/>
              <w:left w:val="nil"/>
              <w:bottom w:val="nil"/>
              <w:right w:val="nil"/>
            </w:tcBorders>
          </w:tcPr>
          <w:p w:rsidR="002C778E" w:rsidRPr="00517337" w:rsidRDefault="002C778E" w:rsidP="00992499">
            <w:pPr>
              <w:spacing w:line="360" w:lineRule="auto"/>
              <w:rPr>
                <w:rFonts w:cstheme="minorHAnsi"/>
              </w:rPr>
            </w:pPr>
            <w:r w:rsidRPr="00517337">
              <w:rPr>
                <w:rFonts w:cstheme="minorHAnsi"/>
              </w:rPr>
              <w:t>Membership as of April 30</w:t>
            </w:r>
            <w:r w:rsidRPr="00667384">
              <w:rPr>
                <w:rFonts w:cstheme="minorHAnsi"/>
                <w:vertAlign w:val="superscript"/>
              </w:rPr>
              <w:t>th</w:t>
            </w:r>
            <w:r>
              <w:rPr>
                <w:rFonts w:cstheme="minorHAnsi"/>
              </w:rPr>
              <w:t xml:space="preserve"> is used to calculate the award</w:t>
            </w:r>
          </w:p>
          <w:p w:rsidR="002C778E" w:rsidRPr="00517337" w:rsidRDefault="002C778E" w:rsidP="002C778E">
            <w:pPr>
              <w:numPr>
                <w:ilvl w:val="0"/>
                <w:numId w:val="5"/>
              </w:numPr>
              <w:spacing w:after="100" w:afterAutospacing="1"/>
              <w:rPr>
                <w:rFonts w:cstheme="minorHAnsi"/>
              </w:rPr>
            </w:pPr>
            <w:r w:rsidRPr="00517337">
              <w:rPr>
                <w:rFonts w:cstheme="minorHAnsi"/>
              </w:rPr>
              <w:t>​Local organizations with 10 member</w:t>
            </w:r>
            <w:r>
              <w:rPr>
                <w:rFonts w:cstheme="minorHAnsi"/>
              </w:rPr>
              <w:t>s</w:t>
            </w:r>
            <w:r w:rsidRPr="00517337">
              <w:rPr>
                <w:rFonts w:cstheme="minorHAnsi"/>
              </w:rPr>
              <w:t xml:space="preserve"> or fewer</w:t>
            </w:r>
          </w:p>
          <w:p w:rsidR="002C778E" w:rsidRPr="00667384" w:rsidRDefault="002C778E" w:rsidP="002C778E">
            <w:pPr>
              <w:numPr>
                <w:ilvl w:val="0"/>
                <w:numId w:val="5"/>
              </w:numPr>
              <w:spacing w:before="100" w:beforeAutospacing="1" w:after="100" w:afterAutospacing="1"/>
              <w:rPr>
                <w:rFonts w:cstheme="minorHAnsi"/>
              </w:rPr>
            </w:pPr>
            <w:r w:rsidRPr="00667384">
              <w:rPr>
                <w:rFonts w:cstheme="minorHAnsi"/>
              </w:rPr>
              <w:t>Local organizations with 11-20 members</w:t>
            </w:r>
          </w:p>
          <w:p w:rsidR="002C778E" w:rsidRPr="00517337" w:rsidRDefault="002C778E" w:rsidP="002C778E">
            <w:pPr>
              <w:numPr>
                <w:ilvl w:val="0"/>
                <w:numId w:val="5"/>
              </w:numPr>
              <w:spacing w:before="100" w:beforeAutospacing="1" w:after="100" w:afterAutospacing="1"/>
              <w:rPr>
                <w:rStyle w:val="Style1"/>
              </w:rPr>
            </w:pPr>
            <w:r w:rsidRPr="00517337">
              <w:rPr>
                <w:rFonts w:cstheme="minorHAnsi"/>
              </w:rPr>
              <w:t>Local organizations with 21 or more members</w:t>
            </w:r>
          </w:p>
        </w:tc>
      </w:tr>
    </w:tbl>
    <w:p w:rsidR="002C778E" w:rsidRDefault="002C778E" w:rsidP="002C778E">
      <w:r>
        <w:br w:type="page"/>
      </w:r>
    </w:p>
    <w:tbl>
      <w:tblPr>
        <w:tblStyle w:val="TableGrid"/>
        <w:tblW w:w="0" w:type="auto"/>
        <w:tblLook w:val="04A0" w:firstRow="1" w:lastRow="0" w:firstColumn="1" w:lastColumn="0" w:noHBand="0" w:noVBand="1"/>
      </w:tblPr>
      <w:tblGrid>
        <w:gridCol w:w="1620"/>
        <w:gridCol w:w="2080"/>
        <w:gridCol w:w="692"/>
        <w:gridCol w:w="265"/>
        <w:gridCol w:w="4343"/>
      </w:tblGrid>
      <w:tr w:rsidR="002C778E" w:rsidTr="002C778E">
        <w:tc>
          <w:tcPr>
            <w:tcW w:w="9000" w:type="dxa"/>
            <w:gridSpan w:val="5"/>
            <w:tcBorders>
              <w:top w:val="nil"/>
              <w:left w:val="nil"/>
              <w:bottom w:val="nil"/>
              <w:right w:val="nil"/>
            </w:tcBorders>
          </w:tcPr>
          <w:p w:rsidR="002C778E" w:rsidRPr="002C778E" w:rsidRDefault="002C778E" w:rsidP="00992499">
            <w:pPr>
              <w:rPr>
                <w:rStyle w:val="Style1"/>
                <w:rFonts w:asciiTheme="minorHAnsi" w:hAnsiTheme="minorHAnsi" w:cstheme="minorHAnsi"/>
                <w:b/>
              </w:rPr>
            </w:pPr>
            <w:r w:rsidRPr="002C778E">
              <w:rPr>
                <w:rStyle w:val="Style1"/>
                <w:rFonts w:asciiTheme="minorHAnsi" w:hAnsiTheme="minorHAnsi" w:cstheme="minorHAnsi"/>
                <w:b/>
              </w:rPr>
              <w:lastRenderedPageBreak/>
              <w:t>Program or Events for 2020-2021</w:t>
            </w:r>
          </w:p>
          <w:p w:rsidR="002C778E" w:rsidRDefault="002C778E" w:rsidP="00992499">
            <w:r>
              <w:t>Due to the pandemic, we understand that many locals have not had the opportunity to participate or present their normal in person annual Issues Management, Legislation, Personal Development or Membership Outreach programs.</w:t>
            </w:r>
          </w:p>
          <w:p w:rsidR="002C778E" w:rsidRDefault="002C778E" w:rsidP="00992499"/>
          <w:p w:rsidR="002C778E" w:rsidRDefault="002C778E" w:rsidP="00992499">
            <w:r>
              <w:t xml:space="preserve">In the following section, please provide any activities or programs the local presented or participated in and the medium used such as Zoom, </w:t>
            </w:r>
            <w:proofErr w:type="spellStart"/>
            <w:r>
              <w:t>FaceBook</w:t>
            </w:r>
            <w:proofErr w:type="spellEnd"/>
            <w:r>
              <w:t xml:space="preserve"> Live, etc…  Show us your creative side and let others know how your local overcame the social distancing and mask wearing restrictions.</w:t>
            </w:r>
          </w:p>
          <w:p w:rsidR="002C778E" w:rsidRDefault="002C778E" w:rsidP="00992499"/>
          <w:p w:rsidR="002C778E" w:rsidRDefault="002C778E" w:rsidP="00992499">
            <w:r>
              <w:t>Award recipients will be determined by information contained in this report.  Certificates of appreciation are awarded to the local having not just the best programs promoting the mission and objectives of BPW/TN.  Certificates will also be awarded for creativity!  So show us how you shined during one of the worst events in our organizations history.</w:t>
            </w:r>
          </w:p>
          <w:p w:rsidR="002C778E" w:rsidRPr="00DB7A1D" w:rsidRDefault="002C778E" w:rsidP="00992499">
            <w:pPr>
              <w:rPr>
                <w:rStyle w:val="Style1"/>
                <w:rFonts w:asciiTheme="minorHAnsi" w:hAnsiTheme="minorHAnsi"/>
                <w:sz w:val="22"/>
              </w:rPr>
            </w:pPr>
          </w:p>
        </w:tc>
      </w:tr>
      <w:tr w:rsidR="002C778E" w:rsidTr="002C778E">
        <w:trPr>
          <w:trHeight w:val="1440"/>
        </w:trPr>
        <w:tc>
          <w:tcPr>
            <w:tcW w:w="9000" w:type="dxa"/>
            <w:gridSpan w:val="5"/>
            <w:tcBorders>
              <w:top w:val="nil"/>
              <w:left w:val="nil"/>
              <w:bottom w:val="single" w:sz="4" w:space="0" w:color="auto"/>
              <w:right w:val="nil"/>
            </w:tcBorders>
            <w:shd w:val="clear" w:color="auto" w:fill="F2F2F2" w:themeFill="background1" w:themeFillShade="F2"/>
          </w:tcPr>
          <w:p w:rsidR="002C778E" w:rsidRDefault="002C778E" w:rsidP="00992499">
            <w:pPr>
              <w:rPr>
                <w:rStyle w:val="Style1"/>
                <w:rFonts w:asciiTheme="minorHAnsi" w:hAnsiTheme="minorHAnsi" w:cstheme="minorHAnsi"/>
                <w:b/>
                <w:sz w:val="22"/>
              </w:rPr>
            </w:pPr>
            <w:r>
              <w:rPr>
                <w:rStyle w:val="Style1"/>
                <w:rFonts w:asciiTheme="minorHAnsi" w:hAnsiTheme="minorHAnsi" w:cstheme="minorHAnsi"/>
                <w:b/>
                <w:sz w:val="22"/>
              </w:rPr>
              <w:t>Format example:</w:t>
            </w:r>
          </w:p>
          <w:p w:rsidR="002C778E" w:rsidRPr="0027616C" w:rsidRDefault="002C778E" w:rsidP="00992499">
            <w:pPr>
              <w:rPr>
                <w:b/>
              </w:rPr>
            </w:pPr>
            <w:r w:rsidRPr="0027616C">
              <w:rPr>
                <w:b/>
              </w:rPr>
              <w:t>Issues Management</w:t>
            </w:r>
          </w:p>
          <w:p w:rsidR="002C778E" w:rsidRDefault="002C778E" w:rsidP="00992499">
            <w:pPr>
              <w:ind w:left="720"/>
            </w:pPr>
            <w:r>
              <w:t>Zoom meeting during National Business Women’s Week to network with local business women.</w:t>
            </w:r>
          </w:p>
          <w:p w:rsidR="002C778E" w:rsidRPr="0027616C" w:rsidRDefault="002C778E" w:rsidP="00992499">
            <w:pPr>
              <w:rPr>
                <w:b/>
              </w:rPr>
            </w:pPr>
            <w:r w:rsidRPr="0027616C">
              <w:rPr>
                <w:b/>
              </w:rPr>
              <w:t>Legislation Management</w:t>
            </w:r>
          </w:p>
          <w:p w:rsidR="002C778E" w:rsidRDefault="002C778E" w:rsidP="00992499">
            <w:pPr>
              <w:ind w:left="720"/>
            </w:pPr>
            <w:r>
              <w:t>Members of the organization attended the Women’s Collaboration Day on the Hill event</w:t>
            </w:r>
          </w:p>
          <w:p w:rsidR="002C778E" w:rsidRPr="0027616C" w:rsidRDefault="002C778E" w:rsidP="00992499">
            <w:pPr>
              <w:rPr>
                <w:b/>
              </w:rPr>
            </w:pPr>
            <w:r w:rsidRPr="0027616C">
              <w:rPr>
                <w:b/>
              </w:rPr>
              <w:t>Personal Development</w:t>
            </w:r>
          </w:p>
          <w:p w:rsidR="002C778E" w:rsidRDefault="002C778E" w:rsidP="00992499">
            <w:pPr>
              <w:ind w:left="720"/>
            </w:pPr>
            <w:r>
              <w:t>Webinar on Zoom to conduct Individual Development training</w:t>
            </w:r>
          </w:p>
          <w:p w:rsidR="002C778E" w:rsidRPr="0027616C" w:rsidRDefault="002C778E" w:rsidP="00992499">
            <w:pPr>
              <w:rPr>
                <w:b/>
              </w:rPr>
            </w:pPr>
            <w:r w:rsidRPr="0027616C">
              <w:rPr>
                <w:b/>
              </w:rPr>
              <w:t>Membership Outreach</w:t>
            </w:r>
          </w:p>
          <w:p w:rsidR="002C778E" w:rsidRPr="0027616C" w:rsidRDefault="002C778E" w:rsidP="00992499">
            <w:pPr>
              <w:ind w:left="720"/>
              <w:rPr>
                <w:rStyle w:val="Style1"/>
                <w:rFonts w:asciiTheme="minorHAnsi" w:hAnsiTheme="minorHAnsi"/>
                <w:sz w:val="22"/>
              </w:rPr>
            </w:pPr>
            <w:r>
              <w:t xml:space="preserve">Mary Smith and Betty </w:t>
            </w:r>
            <w:proofErr w:type="spellStart"/>
            <w:r>
              <w:t>Boop</w:t>
            </w:r>
            <w:proofErr w:type="spellEnd"/>
            <w:r>
              <w:t xml:space="preserve"> represented Local XYZ to talk about Business and Professional Women of Tennessee.</w:t>
            </w:r>
          </w:p>
        </w:tc>
      </w:tr>
      <w:tr w:rsidR="002C778E" w:rsidTr="00E45CE6">
        <w:tc>
          <w:tcPr>
            <w:tcW w:w="9000" w:type="dxa"/>
            <w:gridSpan w:val="5"/>
            <w:tcBorders>
              <w:top w:val="single" w:sz="4" w:space="0" w:color="auto"/>
              <w:left w:val="single" w:sz="4" w:space="0" w:color="auto"/>
              <w:bottom w:val="single" w:sz="4" w:space="0" w:color="auto"/>
              <w:right w:val="single" w:sz="4" w:space="0" w:color="auto"/>
            </w:tcBorders>
          </w:tcPr>
          <w:p w:rsidR="002C778E" w:rsidRDefault="002C778E" w:rsidP="00992499">
            <w:pPr>
              <w:rPr>
                <w:rStyle w:val="Style1"/>
                <w:rFonts w:asciiTheme="minorHAnsi" w:hAnsiTheme="minorHAnsi" w:cstheme="minorHAnsi"/>
                <w:b/>
                <w:sz w:val="22"/>
              </w:rPr>
            </w:pPr>
            <w:r>
              <w:rPr>
                <w:rStyle w:val="Style1"/>
                <w:rFonts w:asciiTheme="minorHAnsi" w:hAnsiTheme="minorHAnsi" w:cstheme="minorHAnsi"/>
                <w:b/>
                <w:sz w:val="22"/>
              </w:rPr>
              <w:t>Personal Development</w:t>
            </w:r>
          </w:p>
          <w:p w:rsidR="002C778E" w:rsidRDefault="002C778E" w:rsidP="00992499">
            <w:pPr>
              <w:rPr>
                <w:rStyle w:val="Style1"/>
                <w:rFonts w:asciiTheme="minorHAnsi" w:hAnsiTheme="minorHAnsi" w:cstheme="minorHAnsi"/>
                <w:sz w:val="22"/>
              </w:rPr>
            </w:pPr>
          </w:p>
          <w:p w:rsidR="002C778E" w:rsidRDefault="002C778E" w:rsidP="00992499">
            <w:pPr>
              <w:rPr>
                <w:rStyle w:val="Style1"/>
                <w:rFonts w:asciiTheme="minorHAnsi" w:hAnsiTheme="minorHAnsi" w:cstheme="minorHAnsi"/>
                <w:sz w:val="22"/>
              </w:rPr>
            </w:pPr>
            <w:r>
              <w:rPr>
                <w:rStyle w:val="Style1"/>
                <w:rFonts w:asciiTheme="minorHAnsi" w:hAnsiTheme="minorHAnsi" w:cstheme="minorHAnsi"/>
                <w:sz w:val="22"/>
              </w:rPr>
              <w:t>Had a Zoom meeting with members and reviewed the video on “Present Your Best Self on Zoom”.  The video provides information on the dos and don’ts of how to present yourself in a Zoom meeting.</w:t>
            </w:r>
          </w:p>
          <w:p w:rsidR="002C778E" w:rsidRPr="00AB4B7C" w:rsidRDefault="002C778E" w:rsidP="00992499">
            <w:pPr>
              <w:rPr>
                <w:rStyle w:val="Style1"/>
                <w:rFonts w:asciiTheme="minorHAnsi" w:hAnsiTheme="minorHAnsi" w:cstheme="minorHAnsi"/>
                <w:sz w:val="22"/>
              </w:rPr>
            </w:pPr>
          </w:p>
        </w:tc>
      </w:tr>
      <w:tr w:rsidR="002C778E" w:rsidTr="002C778E">
        <w:tc>
          <w:tcPr>
            <w:tcW w:w="9000" w:type="dxa"/>
            <w:gridSpan w:val="5"/>
            <w:tcBorders>
              <w:top w:val="nil"/>
              <w:left w:val="nil"/>
              <w:bottom w:val="nil"/>
              <w:right w:val="nil"/>
            </w:tcBorders>
          </w:tcPr>
          <w:p w:rsidR="002C778E" w:rsidRPr="009A20B2" w:rsidRDefault="002C778E" w:rsidP="00992499">
            <w:pPr>
              <w:pStyle w:val="Heading2"/>
              <w:outlineLvl w:val="1"/>
              <w:rPr>
                <w:rFonts w:asciiTheme="minorHAnsi" w:hAnsiTheme="minorHAnsi" w:cstheme="minorHAnsi"/>
                <w:b/>
                <w:sz w:val="22"/>
                <w:szCs w:val="22"/>
              </w:rPr>
            </w:pPr>
          </w:p>
        </w:tc>
      </w:tr>
      <w:tr w:rsidR="002C778E" w:rsidTr="002C778E">
        <w:tc>
          <w:tcPr>
            <w:tcW w:w="9000" w:type="dxa"/>
            <w:gridSpan w:val="5"/>
            <w:tcBorders>
              <w:top w:val="nil"/>
              <w:left w:val="nil"/>
              <w:bottom w:val="nil"/>
              <w:right w:val="nil"/>
            </w:tcBorders>
          </w:tcPr>
          <w:p w:rsidR="002C778E" w:rsidRPr="002C778E" w:rsidRDefault="002C778E" w:rsidP="002C778E">
            <w:pPr>
              <w:rPr>
                <w:rFonts w:asciiTheme="minorHAnsi" w:hAnsiTheme="minorHAnsi" w:cstheme="minorHAnsi"/>
                <w:b/>
              </w:rPr>
            </w:pPr>
            <w:r w:rsidRPr="002C778E">
              <w:rPr>
                <w:rFonts w:asciiTheme="minorHAnsi" w:hAnsiTheme="minorHAnsi" w:cstheme="minorHAnsi"/>
                <w:b/>
              </w:rPr>
              <w:t>Social Media Outreach</w:t>
            </w:r>
          </w:p>
        </w:tc>
      </w:tr>
      <w:tr w:rsidR="002C778E" w:rsidTr="002C778E">
        <w:tc>
          <w:tcPr>
            <w:tcW w:w="9000" w:type="dxa"/>
            <w:gridSpan w:val="5"/>
            <w:tcBorders>
              <w:top w:val="nil"/>
              <w:left w:val="nil"/>
              <w:bottom w:val="nil"/>
              <w:right w:val="nil"/>
            </w:tcBorders>
          </w:tcPr>
          <w:p w:rsidR="002C778E" w:rsidRPr="009A20B2" w:rsidRDefault="002C778E" w:rsidP="002C778E">
            <w:pPr>
              <w:rPr>
                <w:b/>
              </w:rPr>
            </w:pPr>
            <w:r w:rsidRPr="009A20B2">
              <w:t>Social media is an important part of getting the message out for events within the communities.  Please identify how local events were communicated to members and the community.</w:t>
            </w:r>
          </w:p>
        </w:tc>
      </w:tr>
      <w:tr w:rsidR="002C778E" w:rsidTr="00C93709">
        <w:tc>
          <w:tcPr>
            <w:tcW w:w="1620" w:type="dxa"/>
            <w:tcBorders>
              <w:top w:val="nil"/>
            </w:tcBorders>
            <w:shd w:val="clear" w:color="auto" w:fill="000000" w:themeFill="text1"/>
          </w:tcPr>
          <w:p w:rsidR="002C778E" w:rsidRPr="00C93709" w:rsidRDefault="002C778E" w:rsidP="00C93709">
            <w:pPr>
              <w:rPr>
                <w:rFonts w:asciiTheme="minorHAnsi" w:hAnsiTheme="minorHAnsi" w:cstheme="minorHAnsi"/>
                <w:b/>
              </w:rPr>
            </w:pPr>
            <w:r w:rsidRPr="00C93709">
              <w:rPr>
                <w:rFonts w:asciiTheme="minorHAnsi" w:hAnsiTheme="minorHAnsi" w:cstheme="minorHAnsi"/>
                <w:b/>
              </w:rPr>
              <w:t>Check All that Apply</w:t>
            </w:r>
          </w:p>
        </w:tc>
        <w:tc>
          <w:tcPr>
            <w:tcW w:w="2080" w:type="dxa"/>
            <w:tcBorders>
              <w:top w:val="nil"/>
            </w:tcBorders>
            <w:shd w:val="clear" w:color="auto" w:fill="000000" w:themeFill="text1"/>
          </w:tcPr>
          <w:p w:rsidR="002C778E" w:rsidRPr="00C93709" w:rsidRDefault="002C778E" w:rsidP="00C93709">
            <w:pPr>
              <w:rPr>
                <w:rFonts w:asciiTheme="minorHAnsi" w:hAnsiTheme="minorHAnsi" w:cstheme="minorHAnsi"/>
                <w:b/>
              </w:rPr>
            </w:pPr>
            <w:r w:rsidRPr="00C93709">
              <w:rPr>
                <w:rFonts w:asciiTheme="minorHAnsi" w:hAnsiTheme="minorHAnsi" w:cstheme="minorHAnsi"/>
                <w:b/>
              </w:rPr>
              <w:t xml:space="preserve">Social Media </w:t>
            </w:r>
          </w:p>
        </w:tc>
        <w:tc>
          <w:tcPr>
            <w:tcW w:w="5300" w:type="dxa"/>
            <w:gridSpan w:val="3"/>
            <w:tcBorders>
              <w:top w:val="nil"/>
            </w:tcBorders>
            <w:shd w:val="clear" w:color="auto" w:fill="000000" w:themeFill="text1"/>
          </w:tcPr>
          <w:p w:rsidR="002C778E" w:rsidRPr="00C97753" w:rsidRDefault="002C778E" w:rsidP="00992499">
            <w:pPr>
              <w:pStyle w:val="Heading2"/>
              <w:outlineLvl w:val="1"/>
              <w:rPr>
                <w:rFonts w:asciiTheme="minorHAnsi" w:hAnsiTheme="minorHAnsi" w:cstheme="minorHAnsi"/>
                <w:color w:val="FFFFFF" w:themeColor="background1"/>
                <w:sz w:val="22"/>
                <w:szCs w:val="22"/>
              </w:rPr>
            </w:pPr>
          </w:p>
        </w:tc>
      </w:tr>
      <w:tr w:rsidR="002C778E" w:rsidTr="00C93709">
        <w:tc>
          <w:tcPr>
            <w:tcW w:w="1620" w:type="dxa"/>
          </w:tcPr>
          <w:p w:rsidR="002C778E" w:rsidRPr="009A20B2" w:rsidRDefault="002C778E" w:rsidP="002C778E">
            <w:r>
              <w:t>X</w:t>
            </w:r>
          </w:p>
        </w:tc>
        <w:tc>
          <w:tcPr>
            <w:tcW w:w="2080" w:type="dxa"/>
          </w:tcPr>
          <w:p w:rsidR="002C778E" w:rsidRPr="000A6494" w:rsidRDefault="002C778E" w:rsidP="002C778E">
            <w:pPr>
              <w:rPr>
                <w:rFonts w:asciiTheme="minorHAnsi" w:hAnsiTheme="minorHAnsi" w:cstheme="minorHAnsi"/>
                <w:b/>
              </w:rPr>
            </w:pPr>
            <w:proofErr w:type="spellStart"/>
            <w:r>
              <w:rPr>
                <w:rFonts w:asciiTheme="minorHAnsi" w:hAnsiTheme="minorHAnsi" w:cstheme="minorHAnsi"/>
              </w:rPr>
              <w:t>FaceBook</w:t>
            </w:r>
            <w:proofErr w:type="spellEnd"/>
            <w:r>
              <w:rPr>
                <w:rFonts w:asciiTheme="minorHAnsi" w:hAnsiTheme="minorHAnsi" w:cstheme="minorHAnsi"/>
              </w:rPr>
              <w:t xml:space="preserve"> (Local’s Page)</w:t>
            </w:r>
          </w:p>
        </w:tc>
        <w:tc>
          <w:tcPr>
            <w:tcW w:w="5300" w:type="dxa"/>
            <w:gridSpan w:val="3"/>
          </w:tcPr>
          <w:p w:rsidR="002C778E" w:rsidRPr="00FC0C7C" w:rsidRDefault="002C778E" w:rsidP="002C778E">
            <w:r>
              <w:t>Memphis Area BPW</w:t>
            </w:r>
          </w:p>
        </w:tc>
      </w:tr>
      <w:tr w:rsidR="002C778E" w:rsidTr="00C93709">
        <w:tc>
          <w:tcPr>
            <w:tcW w:w="1620" w:type="dxa"/>
          </w:tcPr>
          <w:p w:rsidR="002C778E" w:rsidRPr="009A20B2" w:rsidRDefault="002C778E" w:rsidP="002C778E">
            <w:r>
              <w:t xml:space="preserve"> </w:t>
            </w:r>
          </w:p>
        </w:tc>
        <w:tc>
          <w:tcPr>
            <w:tcW w:w="2080" w:type="dxa"/>
          </w:tcPr>
          <w:p w:rsidR="002C778E" w:rsidRDefault="002C778E" w:rsidP="002C778E">
            <w:pPr>
              <w:rPr>
                <w:rFonts w:asciiTheme="minorHAnsi" w:hAnsiTheme="minorHAnsi" w:cstheme="minorHAnsi"/>
                <w:b/>
              </w:rPr>
            </w:pPr>
            <w:r>
              <w:rPr>
                <w:rFonts w:asciiTheme="minorHAnsi" w:hAnsiTheme="minorHAnsi" w:cstheme="minorHAnsi"/>
              </w:rPr>
              <w:t>Pinterest</w:t>
            </w:r>
          </w:p>
        </w:tc>
        <w:tc>
          <w:tcPr>
            <w:tcW w:w="5300" w:type="dxa"/>
            <w:gridSpan w:val="3"/>
          </w:tcPr>
          <w:p w:rsidR="002C778E" w:rsidRPr="009A20B2" w:rsidRDefault="002C778E" w:rsidP="002C778E"/>
        </w:tc>
      </w:tr>
      <w:tr w:rsidR="002C778E" w:rsidTr="00C93709">
        <w:tc>
          <w:tcPr>
            <w:tcW w:w="1620" w:type="dxa"/>
          </w:tcPr>
          <w:p w:rsidR="002C778E" w:rsidRPr="009A20B2" w:rsidRDefault="002C778E" w:rsidP="002C778E"/>
        </w:tc>
        <w:tc>
          <w:tcPr>
            <w:tcW w:w="2080" w:type="dxa"/>
          </w:tcPr>
          <w:p w:rsidR="002C778E" w:rsidRDefault="002C778E" w:rsidP="002C778E">
            <w:pPr>
              <w:rPr>
                <w:rFonts w:asciiTheme="minorHAnsi" w:hAnsiTheme="minorHAnsi" w:cstheme="minorHAnsi"/>
                <w:b/>
              </w:rPr>
            </w:pPr>
            <w:r>
              <w:rPr>
                <w:rFonts w:asciiTheme="minorHAnsi" w:hAnsiTheme="minorHAnsi" w:cstheme="minorHAnsi"/>
              </w:rPr>
              <w:t>Twitter</w:t>
            </w:r>
          </w:p>
        </w:tc>
        <w:tc>
          <w:tcPr>
            <w:tcW w:w="5300" w:type="dxa"/>
            <w:gridSpan w:val="3"/>
          </w:tcPr>
          <w:p w:rsidR="002C778E" w:rsidRPr="009A20B2" w:rsidRDefault="002C778E" w:rsidP="002C778E"/>
        </w:tc>
      </w:tr>
      <w:tr w:rsidR="002C778E" w:rsidTr="00C93709">
        <w:tc>
          <w:tcPr>
            <w:tcW w:w="1620" w:type="dxa"/>
          </w:tcPr>
          <w:p w:rsidR="002C778E" w:rsidRPr="009A20B2" w:rsidRDefault="002C778E" w:rsidP="002C778E">
            <w:r>
              <w:t>X</w:t>
            </w:r>
          </w:p>
        </w:tc>
        <w:tc>
          <w:tcPr>
            <w:tcW w:w="2080" w:type="dxa"/>
          </w:tcPr>
          <w:p w:rsidR="002C778E" w:rsidRDefault="002C778E" w:rsidP="002C778E">
            <w:pPr>
              <w:rPr>
                <w:rFonts w:asciiTheme="minorHAnsi" w:hAnsiTheme="minorHAnsi" w:cstheme="minorHAnsi"/>
                <w:b/>
              </w:rPr>
            </w:pPr>
            <w:r>
              <w:rPr>
                <w:rFonts w:asciiTheme="minorHAnsi" w:hAnsiTheme="minorHAnsi" w:cstheme="minorHAnsi"/>
              </w:rPr>
              <w:t>Local’s Website</w:t>
            </w:r>
          </w:p>
        </w:tc>
        <w:tc>
          <w:tcPr>
            <w:tcW w:w="5300" w:type="dxa"/>
            <w:gridSpan w:val="3"/>
          </w:tcPr>
          <w:p w:rsidR="002C778E" w:rsidRPr="009A20B2" w:rsidRDefault="002C778E" w:rsidP="002C778E">
            <w:r w:rsidRPr="005F1423">
              <w:t>http://memphisbpw.weebly.com/</w:t>
            </w:r>
          </w:p>
        </w:tc>
      </w:tr>
      <w:tr w:rsidR="002C778E" w:rsidTr="00C93709">
        <w:tc>
          <w:tcPr>
            <w:tcW w:w="1620" w:type="dxa"/>
            <w:tcBorders>
              <w:bottom w:val="single" w:sz="4" w:space="0" w:color="auto"/>
            </w:tcBorders>
          </w:tcPr>
          <w:p w:rsidR="002C778E" w:rsidRPr="009A20B2" w:rsidRDefault="002C778E" w:rsidP="002C778E"/>
        </w:tc>
        <w:tc>
          <w:tcPr>
            <w:tcW w:w="2080" w:type="dxa"/>
            <w:tcBorders>
              <w:bottom w:val="single" w:sz="4" w:space="0" w:color="auto"/>
            </w:tcBorders>
          </w:tcPr>
          <w:p w:rsidR="002C778E" w:rsidRPr="000A6494" w:rsidRDefault="002C778E" w:rsidP="002C778E">
            <w:pPr>
              <w:rPr>
                <w:rFonts w:asciiTheme="minorHAnsi" w:hAnsiTheme="minorHAnsi" w:cstheme="minorHAnsi"/>
                <w:b/>
              </w:rPr>
            </w:pPr>
            <w:r>
              <w:rPr>
                <w:rFonts w:asciiTheme="minorHAnsi" w:hAnsiTheme="minorHAnsi" w:cstheme="minorHAnsi"/>
              </w:rPr>
              <w:t>Other</w:t>
            </w:r>
          </w:p>
        </w:tc>
        <w:tc>
          <w:tcPr>
            <w:tcW w:w="5300" w:type="dxa"/>
            <w:gridSpan w:val="3"/>
            <w:tcBorders>
              <w:bottom w:val="single" w:sz="4" w:space="0" w:color="auto"/>
            </w:tcBorders>
          </w:tcPr>
          <w:p w:rsidR="002C778E" w:rsidRPr="009A20B2" w:rsidRDefault="002C778E" w:rsidP="002C778E"/>
        </w:tc>
      </w:tr>
      <w:tr w:rsidR="002C778E" w:rsidRPr="00C97753" w:rsidTr="00C93709">
        <w:tc>
          <w:tcPr>
            <w:tcW w:w="4392" w:type="dxa"/>
            <w:gridSpan w:val="3"/>
            <w:tcBorders>
              <w:top w:val="nil"/>
              <w:left w:val="nil"/>
              <w:bottom w:val="single" w:sz="4" w:space="0" w:color="auto"/>
              <w:right w:val="nil"/>
            </w:tcBorders>
          </w:tcPr>
          <w:p w:rsidR="002C778E" w:rsidRDefault="002C778E" w:rsidP="00992499">
            <w:pPr>
              <w:spacing w:before="100" w:beforeAutospacing="1" w:after="100" w:afterAutospacing="1"/>
            </w:pPr>
          </w:p>
          <w:p w:rsidR="002C778E" w:rsidRDefault="002C778E" w:rsidP="00992499">
            <w:pPr>
              <w:spacing w:before="100" w:beforeAutospacing="1" w:after="100" w:afterAutospacing="1"/>
            </w:pPr>
            <w:r>
              <w:t>Martha Ervin</w:t>
            </w:r>
          </w:p>
        </w:tc>
        <w:tc>
          <w:tcPr>
            <w:tcW w:w="265" w:type="dxa"/>
            <w:tcBorders>
              <w:top w:val="nil"/>
              <w:left w:val="nil"/>
              <w:bottom w:val="nil"/>
              <w:right w:val="nil"/>
            </w:tcBorders>
          </w:tcPr>
          <w:p w:rsidR="002C778E" w:rsidRDefault="002C778E" w:rsidP="00992499">
            <w:pPr>
              <w:spacing w:before="100" w:beforeAutospacing="1" w:after="100" w:afterAutospacing="1"/>
            </w:pPr>
          </w:p>
          <w:p w:rsidR="002C778E" w:rsidRDefault="002C778E" w:rsidP="00992499">
            <w:pPr>
              <w:spacing w:before="100" w:beforeAutospacing="1" w:after="100" w:afterAutospacing="1"/>
            </w:pPr>
          </w:p>
        </w:tc>
        <w:tc>
          <w:tcPr>
            <w:tcW w:w="4343" w:type="dxa"/>
            <w:tcBorders>
              <w:top w:val="nil"/>
              <w:left w:val="nil"/>
              <w:bottom w:val="single" w:sz="4" w:space="0" w:color="auto"/>
              <w:right w:val="nil"/>
            </w:tcBorders>
          </w:tcPr>
          <w:p w:rsidR="002C778E" w:rsidRDefault="002C778E" w:rsidP="00992499">
            <w:pPr>
              <w:spacing w:before="100" w:beforeAutospacing="1" w:after="100" w:afterAutospacing="1"/>
            </w:pPr>
          </w:p>
          <w:p w:rsidR="002C778E" w:rsidRDefault="002C778E" w:rsidP="00992499">
            <w:pPr>
              <w:spacing w:before="100" w:beforeAutospacing="1" w:after="100" w:afterAutospacing="1"/>
            </w:pPr>
            <w:r>
              <w:t>05/01/2021</w:t>
            </w:r>
          </w:p>
        </w:tc>
      </w:tr>
      <w:tr w:rsidR="002C778E" w:rsidRPr="00C97753" w:rsidTr="00C93709">
        <w:tc>
          <w:tcPr>
            <w:tcW w:w="4392" w:type="dxa"/>
            <w:gridSpan w:val="3"/>
            <w:tcBorders>
              <w:top w:val="single" w:sz="4" w:space="0" w:color="auto"/>
              <w:left w:val="nil"/>
              <w:bottom w:val="nil"/>
              <w:right w:val="nil"/>
            </w:tcBorders>
          </w:tcPr>
          <w:p w:rsidR="002C778E" w:rsidRDefault="002C778E" w:rsidP="00992499">
            <w:pPr>
              <w:spacing w:before="100" w:beforeAutospacing="1" w:after="100" w:afterAutospacing="1"/>
            </w:pPr>
            <w:r>
              <w:t>Submitted By</w:t>
            </w:r>
          </w:p>
        </w:tc>
        <w:tc>
          <w:tcPr>
            <w:tcW w:w="265" w:type="dxa"/>
            <w:tcBorders>
              <w:top w:val="nil"/>
              <w:left w:val="nil"/>
              <w:bottom w:val="nil"/>
              <w:right w:val="nil"/>
            </w:tcBorders>
          </w:tcPr>
          <w:p w:rsidR="002C778E" w:rsidRDefault="002C778E" w:rsidP="00992499">
            <w:pPr>
              <w:spacing w:before="100" w:beforeAutospacing="1" w:after="100" w:afterAutospacing="1"/>
            </w:pPr>
          </w:p>
        </w:tc>
        <w:tc>
          <w:tcPr>
            <w:tcW w:w="4343" w:type="dxa"/>
            <w:tcBorders>
              <w:top w:val="single" w:sz="4" w:space="0" w:color="auto"/>
              <w:left w:val="nil"/>
              <w:bottom w:val="nil"/>
              <w:right w:val="nil"/>
            </w:tcBorders>
          </w:tcPr>
          <w:p w:rsidR="002C778E" w:rsidRDefault="002C778E" w:rsidP="00992499">
            <w:pPr>
              <w:spacing w:before="100" w:beforeAutospacing="1" w:after="100" w:afterAutospacing="1"/>
            </w:pPr>
            <w:r>
              <w:t>Date Submitted</w:t>
            </w:r>
          </w:p>
        </w:tc>
      </w:tr>
      <w:tr w:rsidR="002C778E" w:rsidRPr="00C97753" w:rsidTr="00C93709">
        <w:tc>
          <w:tcPr>
            <w:tcW w:w="4392" w:type="dxa"/>
            <w:gridSpan w:val="3"/>
            <w:tcBorders>
              <w:top w:val="nil"/>
              <w:left w:val="nil"/>
              <w:bottom w:val="single" w:sz="4" w:space="0" w:color="auto"/>
              <w:right w:val="nil"/>
            </w:tcBorders>
          </w:tcPr>
          <w:p w:rsidR="002C778E" w:rsidRDefault="002C778E" w:rsidP="00992499">
            <w:pPr>
              <w:spacing w:before="100" w:beforeAutospacing="1" w:after="100" w:afterAutospacing="1"/>
            </w:pPr>
          </w:p>
          <w:p w:rsidR="002C778E" w:rsidRDefault="00590066" w:rsidP="00992499">
            <w:pPr>
              <w:spacing w:before="100" w:beforeAutospacing="1" w:after="100" w:afterAutospacing="1"/>
            </w:pPr>
            <w:hyperlink r:id="rId37" w:history="1">
              <w:r w:rsidR="002C778E" w:rsidRPr="002E1A45">
                <w:rPr>
                  <w:rStyle w:val="Hyperlink"/>
                </w:rPr>
                <w:t>Martha.Ervin@ErvinHypnosisCenter.com</w:t>
              </w:r>
            </w:hyperlink>
          </w:p>
        </w:tc>
        <w:tc>
          <w:tcPr>
            <w:tcW w:w="265" w:type="dxa"/>
            <w:tcBorders>
              <w:top w:val="nil"/>
              <w:left w:val="nil"/>
              <w:bottom w:val="nil"/>
              <w:right w:val="nil"/>
            </w:tcBorders>
          </w:tcPr>
          <w:p w:rsidR="002C778E" w:rsidRDefault="002C778E" w:rsidP="00992499">
            <w:pPr>
              <w:spacing w:before="100" w:beforeAutospacing="1" w:after="100" w:afterAutospacing="1"/>
            </w:pPr>
          </w:p>
        </w:tc>
        <w:tc>
          <w:tcPr>
            <w:tcW w:w="4343" w:type="dxa"/>
            <w:tcBorders>
              <w:top w:val="nil"/>
              <w:left w:val="nil"/>
              <w:bottom w:val="single" w:sz="4" w:space="0" w:color="auto"/>
              <w:right w:val="nil"/>
            </w:tcBorders>
          </w:tcPr>
          <w:p w:rsidR="002C778E" w:rsidRDefault="002C778E" w:rsidP="00992499">
            <w:pPr>
              <w:spacing w:before="100" w:beforeAutospacing="1" w:after="100" w:afterAutospacing="1"/>
            </w:pPr>
          </w:p>
          <w:p w:rsidR="002C778E" w:rsidRDefault="002C778E" w:rsidP="00992499">
            <w:pPr>
              <w:spacing w:before="100" w:beforeAutospacing="1" w:after="100" w:afterAutospacing="1"/>
            </w:pPr>
            <w:r>
              <w:t>(901) 489-5481</w:t>
            </w:r>
          </w:p>
        </w:tc>
      </w:tr>
      <w:tr w:rsidR="002C778E" w:rsidRPr="00C97753" w:rsidTr="00C93709">
        <w:tc>
          <w:tcPr>
            <w:tcW w:w="4392" w:type="dxa"/>
            <w:gridSpan w:val="3"/>
            <w:tcBorders>
              <w:top w:val="single" w:sz="4" w:space="0" w:color="auto"/>
              <w:left w:val="nil"/>
              <w:bottom w:val="nil"/>
              <w:right w:val="nil"/>
            </w:tcBorders>
          </w:tcPr>
          <w:p w:rsidR="002C778E" w:rsidRDefault="002C778E" w:rsidP="00992499">
            <w:pPr>
              <w:spacing w:before="100" w:beforeAutospacing="1" w:after="100" w:afterAutospacing="1"/>
            </w:pPr>
            <w:proofErr w:type="spellStart"/>
            <w:r>
              <w:t>eMail</w:t>
            </w:r>
            <w:proofErr w:type="spellEnd"/>
            <w:r>
              <w:t xml:space="preserve"> Address of Submitter</w:t>
            </w:r>
          </w:p>
        </w:tc>
        <w:tc>
          <w:tcPr>
            <w:tcW w:w="265" w:type="dxa"/>
            <w:tcBorders>
              <w:top w:val="nil"/>
              <w:left w:val="nil"/>
              <w:bottom w:val="nil"/>
              <w:right w:val="nil"/>
            </w:tcBorders>
          </w:tcPr>
          <w:p w:rsidR="002C778E" w:rsidRDefault="002C778E" w:rsidP="00992499">
            <w:pPr>
              <w:spacing w:before="100" w:beforeAutospacing="1" w:after="100" w:afterAutospacing="1"/>
            </w:pPr>
          </w:p>
        </w:tc>
        <w:tc>
          <w:tcPr>
            <w:tcW w:w="4343" w:type="dxa"/>
            <w:tcBorders>
              <w:top w:val="single" w:sz="4" w:space="0" w:color="auto"/>
              <w:left w:val="nil"/>
              <w:bottom w:val="nil"/>
              <w:right w:val="nil"/>
            </w:tcBorders>
          </w:tcPr>
          <w:p w:rsidR="002C778E" w:rsidRDefault="002C778E" w:rsidP="00992499">
            <w:pPr>
              <w:spacing w:before="100" w:beforeAutospacing="1" w:after="100" w:afterAutospacing="1"/>
            </w:pPr>
            <w:r>
              <w:t>Phone Number</w:t>
            </w:r>
          </w:p>
        </w:tc>
      </w:tr>
    </w:tbl>
    <w:p w:rsidR="002C778E" w:rsidRPr="00C97753" w:rsidRDefault="002C778E" w:rsidP="002C778E">
      <w:pPr>
        <w:rPr>
          <w:rFonts w:cstheme="minorHAnsi"/>
        </w:rPr>
      </w:pPr>
    </w:p>
    <w:p w:rsidR="002A0395" w:rsidRDefault="002A0395">
      <w:pPr>
        <w:spacing w:after="160" w:line="259" w:lineRule="auto"/>
      </w:pPr>
      <w:r>
        <w:br w:type="page"/>
      </w:r>
    </w:p>
    <w:p w:rsidR="00E04ABE" w:rsidRDefault="002A0395" w:rsidP="000A1C99">
      <w:pPr>
        <w:pStyle w:val="Heading2"/>
      </w:pPr>
      <w:bookmarkStart w:id="37" w:name="_Toc72047948"/>
      <w:r>
        <w:lastRenderedPageBreak/>
        <w:t>Rockwood BPW</w:t>
      </w:r>
      <w:bookmarkEnd w:id="37"/>
    </w:p>
    <w:p w:rsidR="000A1C99" w:rsidRPr="000A1C99" w:rsidRDefault="000A1C99" w:rsidP="000A1C99"/>
    <w:tbl>
      <w:tblPr>
        <w:tblStyle w:val="TableGrid"/>
        <w:tblW w:w="0" w:type="auto"/>
        <w:tblInd w:w="-5" w:type="dxa"/>
        <w:tblLook w:val="04A0" w:firstRow="1" w:lastRow="0" w:firstColumn="1" w:lastColumn="0" w:noHBand="0" w:noVBand="1"/>
      </w:tblPr>
      <w:tblGrid>
        <w:gridCol w:w="2245"/>
        <w:gridCol w:w="2275"/>
        <w:gridCol w:w="4475"/>
      </w:tblGrid>
      <w:tr w:rsidR="002A0395" w:rsidTr="002A0395">
        <w:tc>
          <w:tcPr>
            <w:tcW w:w="4675" w:type="dxa"/>
            <w:gridSpan w:val="2"/>
          </w:tcPr>
          <w:p w:rsidR="002A0395" w:rsidRDefault="002A0395" w:rsidP="002A0395">
            <w:r>
              <w:t>Name of Local Organization</w:t>
            </w:r>
          </w:p>
        </w:tc>
        <w:tc>
          <w:tcPr>
            <w:tcW w:w="4675" w:type="dxa"/>
          </w:tcPr>
          <w:p w:rsidR="002A0395" w:rsidRPr="00B81EE0" w:rsidRDefault="002A0395" w:rsidP="002A0395">
            <w:pPr>
              <w:rPr>
                <w:rStyle w:val="Style1"/>
                <w:rFonts w:asciiTheme="minorHAnsi" w:hAnsiTheme="minorHAnsi" w:cstheme="minorHAnsi"/>
                <w:sz w:val="22"/>
              </w:rPr>
            </w:pPr>
            <w:r>
              <w:rPr>
                <w:rFonts w:ascii="ArialMT" w:hAnsi="ArialMT" w:cs="ArialMT"/>
              </w:rPr>
              <w:t>Rockwood BPW</w:t>
            </w:r>
          </w:p>
        </w:tc>
      </w:tr>
      <w:tr w:rsidR="002A0395" w:rsidTr="002A0395">
        <w:tc>
          <w:tcPr>
            <w:tcW w:w="4675" w:type="dxa"/>
            <w:gridSpan w:val="2"/>
          </w:tcPr>
          <w:p w:rsidR="002A0395" w:rsidRDefault="002A0395" w:rsidP="002A0395">
            <w:r>
              <w:t>Enter Meeting Location, Date and Time</w:t>
            </w:r>
          </w:p>
        </w:tc>
        <w:tc>
          <w:tcPr>
            <w:tcW w:w="4675" w:type="dxa"/>
          </w:tcPr>
          <w:p w:rsidR="002A0395" w:rsidRDefault="002A0395" w:rsidP="002A0395">
            <w:pPr>
              <w:autoSpaceDE w:val="0"/>
              <w:autoSpaceDN w:val="0"/>
              <w:adjustRightInd w:val="0"/>
              <w:rPr>
                <w:rFonts w:ascii="ArialMT" w:hAnsi="ArialMT" w:cs="ArialMT"/>
              </w:rPr>
            </w:pPr>
            <w:r>
              <w:rPr>
                <w:rFonts w:ascii="ArialMT" w:hAnsi="ArialMT" w:cs="ArialMT"/>
              </w:rPr>
              <w:t>Victorian</w:t>
            </w:r>
          </w:p>
          <w:p w:rsidR="002A0395" w:rsidRDefault="002A0395" w:rsidP="002A0395">
            <w:pPr>
              <w:autoSpaceDE w:val="0"/>
              <w:autoSpaceDN w:val="0"/>
              <w:adjustRightInd w:val="0"/>
              <w:rPr>
                <w:rFonts w:ascii="ArialMT" w:hAnsi="ArialMT" w:cs="ArialMT"/>
              </w:rPr>
            </w:pPr>
            <w:r>
              <w:rPr>
                <w:rFonts w:ascii="ArialMT" w:hAnsi="ArialMT" w:cs="ArialMT"/>
              </w:rPr>
              <w:t xml:space="preserve"> Square</w:t>
            </w:r>
          </w:p>
          <w:p w:rsidR="002A0395" w:rsidRDefault="002A0395" w:rsidP="002A0395">
            <w:pPr>
              <w:autoSpaceDE w:val="0"/>
              <w:autoSpaceDN w:val="0"/>
              <w:adjustRightInd w:val="0"/>
              <w:rPr>
                <w:rFonts w:ascii="ArialMT" w:hAnsi="ArialMT" w:cs="ArialMT"/>
              </w:rPr>
            </w:pPr>
            <w:r>
              <w:rPr>
                <w:rFonts w:ascii="ArialMT" w:hAnsi="ArialMT" w:cs="ArialMT"/>
              </w:rPr>
              <w:t>241 S. Chamberlain</w:t>
            </w:r>
          </w:p>
          <w:p w:rsidR="002A0395" w:rsidRDefault="002A0395" w:rsidP="002A0395">
            <w:pPr>
              <w:autoSpaceDE w:val="0"/>
              <w:autoSpaceDN w:val="0"/>
              <w:adjustRightInd w:val="0"/>
              <w:rPr>
                <w:rFonts w:ascii="ArialMT" w:hAnsi="ArialMT" w:cs="ArialMT"/>
              </w:rPr>
            </w:pPr>
            <w:r>
              <w:rPr>
                <w:rFonts w:ascii="ArialMT" w:hAnsi="ArialMT" w:cs="ArialMT"/>
              </w:rPr>
              <w:t>Rockwood, TN 37854</w:t>
            </w:r>
          </w:p>
          <w:p w:rsidR="002A0395" w:rsidRDefault="002A0395" w:rsidP="002A0395">
            <w:pPr>
              <w:autoSpaceDE w:val="0"/>
              <w:autoSpaceDN w:val="0"/>
              <w:adjustRightInd w:val="0"/>
              <w:rPr>
                <w:rFonts w:ascii="ArialMT" w:hAnsi="ArialMT" w:cs="ArialMT"/>
              </w:rPr>
            </w:pPr>
            <w:r>
              <w:rPr>
                <w:rFonts w:ascii="ArialMT" w:hAnsi="ArialMT" w:cs="ArialMT"/>
              </w:rPr>
              <w:t>3</w:t>
            </w:r>
            <w:r>
              <w:rPr>
                <w:rFonts w:ascii="ArialMT" w:hAnsi="ArialMT" w:cs="ArialMT"/>
                <w:sz w:val="16"/>
                <w:szCs w:val="16"/>
              </w:rPr>
              <w:t xml:space="preserve">rd </w:t>
            </w:r>
            <w:r>
              <w:rPr>
                <w:rFonts w:ascii="ArialMT" w:hAnsi="ArialMT" w:cs="ArialMT"/>
              </w:rPr>
              <w:t>Tuesday</w:t>
            </w:r>
          </w:p>
          <w:p w:rsidR="002A0395" w:rsidRPr="00B81EE0" w:rsidRDefault="002A0395" w:rsidP="002A0395">
            <w:pPr>
              <w:rPr>
                <w:rStyle w:val="Style1"/>
                <w:rFonts w:asciiTheme="minorHAnsi" w:hAnsiTheme="minorHAnsi" w:cstheme="minorHAnsi"/>
                <w:sz w:val="22"/>
              </w:rPr>
            </w:pPr>
            <w:r>
              <w:rPr>
                <w:rFonts w:ascii="ArialMT" w:hAnsi="ArialMT" w:cs="ArialMT"/>
              </w:rPr>
              <w:t>6:30 p.m. EST</w:t>
            </w:r>
          </w:p>
        </w:tc>
      </w:tr>
      <w:tr w:rsidR="002A0395" w:rsidTr="002A0395">
        <w:tc>
          <w:tcPr>
            <w:tcW w:w="4675" w:type="dxa"/>
            <w:gridSpan w:val="2"/>
            <w:tcBorders>
              <w:bottom w:val="single" w:sz="4" w:space="0" w:color="auto"/>
            </w:tcBorders>
          </w:tcPr>
          <w:p w:rsidR="002A0395" w:rsidRDefault="002A0395" w:rsidP="002A0395">
            <w:r>
              <w:t>Enter Member’s Dues</w:t>
            </w:r>
          </w:p>
        </w:tc>
        <w:tc>
          <w:tcPr>
            <w:tcW w:w="4675" w:type="dxa"/>
            <w:tcBorders>
              <w:bottom w:val="single" w:sz="4" w:space="0" w:color="auto"/>
            </w:tcBorders>
          </w:tcPr>
          <w:p w:rsidR="002A0395" w:rsidRPr="00B81EE0" w:rsidRDefault="002A0395" w:rsidP="002A0395">
            <w:pPr>
              <w:rPr>
                <w:rStyle w:val="Style1"/>
                <w:rFonts w:asciiTheme="minorHAnsi" w:hAnsiTheme="minorHAnsi" w:cstheme="minorHAnsi"/>
                <w:sz w:val="22"/>
              </w:rPr>
            </w:pPr>
            <w:r>
              <w:rPr>
                <w:rStyle w:val="Style1"/>
                <w:rFonts w:asciiTheme="minorHAnsi" w:hAnsiTheme="minorHAnsi" w:cstheme="minorHAnsi"/>
                <w:sz w:val="22"/>
              </w:rPr>
              <w:t>$5.00</w:t>
            </w:r>
          </w:p>
        </w:tc>
      </w:tr>
      <w:tr w:rsidR="002A0395" w:rsidTr="002A0395">
        <w:tc>
          <w:tcPr>
            <w:tcW w:w="9350" w:type="dxa"/>
            <w:gridSpan w:val="3"/>
            <w:tcBorders>
              <w:top w:val="single" w:sz="4" w:space="0" w:color="auto"/>
              <w:left w:val="nil"/>
              <w:bottom w:val="nil"/>
              <w:right w:val="nil"/>
            </w:tcBorders>
          </w:tcPr>
          <w:p w:rsidR="002A0395" w:rsidRDefault="002A0395" w:rsidP="002A0395">
            <w:pPr>
              <w:rPr>
                <w:rStyle w:val="Style1"/>
              </w:rPr>
            </w:pPr>
          </w:p>
        </w:tc>
      </w:tr>
      <w:tr w:rsidR="002A0395" w:rsidTr="002A0395">
        <w:tc>
          <w:tcPr>
            <w:tcW w:w="9350" w:type="dxa"/>
            <w:gridSpan w:val="3"/>
            <w:tcBorders>
              <w:top w:val="nil"/>
              <w:left w:val="nil"/>
              <w:bottom w:val="nil"/>
              <w:right w:val="nil"/>
            </w:tcBorders>
          </w:tcPr>
          <w:p w:rsidR="002A0395" w:rsidRPr="000A1C99" w:rsidRDefault="002A0395" w:rsidP="002A0395">
            <w:pPr>
              <w:rPr>
                <w:rStyle w:val="Style1"/>
                <w:rFonts w:asciiTheme="minorHAnsi" w:hAnsiTheme="minorHAnsi" w:cstheme="minorHAnsi"/>
                <w:b/>
              </w:rPr>
            </w:pPr>
            <w:r w:rsidRPr="000A1C99">
              <w:rPr>
                <w:rStyle w:val="Style1"/>
                <w:rFonts w:asciiTheme="minorHAnsi" w:hAnsiTheme="minorHAnsi" w:cstheme="minorHAnsi"/>
                <w:b/>
              </w:rPr>
              <w:t>Officer Information (2020 – 2021)</w:t>
            </w:r>
          </w:p>
        </w:tc>
      </w:tr>
      <w:tr w:rsidR="002A0395" w:rsidTr="002A0395">
        <w:tc>
          <w:tcPr>
            <w:tcW w:w="9350" w:type="dxa"/>
            <w:gridSpan w:val="3"/>
            <w:tcBorders>
              <w:top w:val="nil"/>
              <w:left w:val="nil"/>
              <w:bottom w:val="nil"/>
              <w:right w:val="nil"/>
            </w:tcBorders>
          </w:tcPr>
          <w:p w:rsidR="002A0395" w:rsidRDefault="002A0395" w:rsidP="002A0395">
            <w:pPr>
              <w:rPr>
                <w:rStyle w:val="Style1"/>
              </w:rPr>
            </w:pPr>
            <w:r>
              <w:t>All the following fields are required.  If a person is serving in dual roles, enter their name in both fields.  If there are multiple VPs, identify the title along with the person's name.  If an officer does not have an email address, please provide the email address of the person who will forward email communications to the officer.</w:t>
            </w:r>
          </w:p>
        </w:tc>
      </w:tr>
      <w:tr w:rsidR="002A0395" w:rsidTr="002A0395">
        <w:tc>
          <w:tcPr>
            <w:tcW w:w="2337" w:type="dxa"/>
            <w:tcBorders>
              <w:top w:val="nil"/>
            </w:tcBorders>
            <w:shd w:val="clear" w:color="auto" w:fill="000000" w:themeFill="text1"/>
          </w:tcPr>
          <w:p w:rsidR="002A0395" w:rsidRPr="00517337" w:rsidRDefault="002A0395" w:rsidP="002A0395">
            <w:pPr>
              <w:rPr>
                <w:b/>
                <w:color w:val="FFFFFF" w:themeColor="background1"/>
                <w:highlight w:val="black"/>
              </w:rPr>
            </w:pPr>
            <w:r w:rsidRPr="00517337">
              <w:rPr>
                <w:b/>
                <w:color w:val="FFFFFF" w:themeColor="background1"/>
                <w:highlight w:val="black"/>
              </w:rPr>
              <w:t>Office</w:t>
            </w:r>
          </w:p>
        </w:tc>
        <w:tc>
          <w:tcPr>
            <w:tcW w:w="2338" w:type="dxa"/>
            <w:tcBorders>
              <w:top w:val="nil"/>
            </w:tcBorders>
            <w:shd w:val="clear" w:color="auto" w:fill="000000" w:themeFill="text1"/>
          </w:tcPr>
          <w:p w:rsidR="002A0395" w:rsidRPr="00517337" w:rsidRDefault="002A0395" w:rsidP="002A0395">
            <w:pPr>
              <w:rPr>
                <w:b/>
                <w:color w:val="FFFFFF" w:themeColor="background1"/>
                <w:highlight w:val="black"/>
              </w:rPr>
            </w:pPr>
            <w:r w:rsidRPr="00517337">
              <w:rPr>
                <w:b/>
                <w:color w:val="FFFFFF" w:themeColor="background1"/>
                <w:highlight w:val="black"/>
              </w:rPr>
              <w:t>Name</w:t>
            </w:r>
          </w:p>
        </w:tc>
        <w:tc>
          <w:tcPr>
            <w:tcW w:w="4675" w:type="dxa"/>
            <w:tcBorders>
              <w:top w:val="nil"/>
            </w:tcBorders>
            <w:shd w:val="clear" w:color="auto" w:fill="000000" w:themeFill="text1"/>
          </w:tcPr>
          <w:p w:rsidR="002A0395" w:rsidRPr="00517337" w:rsidRDefault="002A0395" w:rsidP="002A0395">
            <w:pPr>
              <w:rPr>
                <w:rStyle w:val="Style1"/>
                <w:b/>
                <w:color w:val="FFFFFF" w:themeColor="background1"/>
                <w:highlight w:val="black"/>
              </w:rPr>
            </w:pPr>
            <w:proofErr w:type="spellStart"/>
            <w:r w:rsidRPr="00517337">
              <w:rPr>
                <w:b/>
                <w:color w:val="FFFFFF" w:themeColor="background1"/>
                <w:highlight w:val="black"/>
              </w:rPr>
              <w:t>eMail</w:t>
            </w:r>
            <w:proofErr w:type="spellEnd"/>
            <w:r w:rsidRPr="00517337">
              <w:rPr>
                <w:b/>
                <w:color w:val="FFFFFF" w:themeColor="background1"/>
                <w:highlight w:val="black"/>
              </w:rPr>
              <w:t xml:space="preserve"> Address</w:t>
            </w:r>
          </w:p>
        </w:tc>
      </w:tr>
      <w:tr w:rsidR="002A0395" w:rsidTr="002A0395">
        <w:tc>
          <w:tcPr>
            <w:tcW w:w="2337" w:type="dxa"/>
          </w:tcPr>
          <w:p w:rsidR="002A0395" w:rsidRPr="00517337" w:rsidRDefault="002A0395" w:rsidP="002A0395">
            <w:pPr>
              <w:rPr>
                <w:b/>
              </w:rPr>
            </w:pPr>
            <w:r w:rsidRPr="00517337">
              <w:rPr>
                <w:b/>
              </w:rPr>
              <w:t>President</w:t>
            </w:r>
          </w:p>
        </w:tc>
        <w:tc>
          <w:tcPr>
            <w:tcW w:w="2338" w:type="dxa"/>
          </w:tcPr>
          <w:p w:rsidR="002A0395" w:rsidRPr="0056533D" w:rsidRDefault="002A0395" w:rsidP="002A0395">
            <w:pPr>
              <w:rPr>
                <w:rFonts w:cstheme="minorHAnsi"/>
              </w:rPr>
            </w:pPr>
            <w:r>
              <w:rPr>
                <w:rFonts w:cstheme="minorHAnsi"/>
              </w:rPr>
              <w:t>Lee Ann Gaddis</w:t>
            </w:r>
          </w:p>
        </w:tc>
        <w:tc>
          <w:tcPr>
            <w:tcW w:w="4675" w:type="dxa"/>
          </w:tcPr>
          <w:p w:rsidR="002A0395" w:rsidRPr="0056533D" w:rsidRDefault="002A0395" w:rsidP="002A0395">
            <w:pPr>
              <w:rPr>
                <w:rStyle w:val="Style1"/>
                <w:rFonts w:asciiTheme="minorHAnsi" w:hAnsiTheme="minorHAnsi" w:cstheme="minorHAnsi"/>
                <w:sz w:val="22"/>
              </w:rPr>
            </w:pPr>
            <w:r>
              <w:rPr>
                <w:rStyle w:val="Style1"/>
                <w:rFonts w:asciiTheme="minorHAnsi" w:hAnsiTheme="minorHAnsi" w:cstheme="minorHAnsi"/>
                <w:sz w:val="22"/>
              </w:rPr>
              <w:t>leeann4002@yahoo.com</w:t>
            </w:r>
          </w:p>
        </w:tc>
      </w:tr>
      <w:tr w:rsidR="002A0395" w:rsidTr="002A0395">
        <w:tc>
          <w:tcPr>
            <w:tcW w:w="2337" w:type="dxa"/>
          </w:tcPr>
          <w:p w:rsidR="002A0395" w:rsidRPr="00517337" w:rsidRDefault="002A0395" w:rsidP="002A0395">
            <w:pPr>
              <w:rPr>
                <w:b/>
              </w:rPr>
            </w:pPr>
            <w:r w:rsidRPr="00517337">
              <w:rPr>
                <w:b/>
              </w:rPr>
              <w:t>Vice President</w:t>
            </w:r>
          </w:p>
        </w:tc>
        <w:tc>
          <w:tcPr>
            <w:tcW w:w="2338" w:type="dxa"/>
          </w:tcPr>
          <w:p w:rsidR="002A0395" w:rsidRPr="0056533D" w:rsidRDefault="002A0395" w:rsidP="002A0395">
            <w:pPr>
              <w:rPr>
                <w:rFonts w:cstheme="minorHAnsi"/>
              </w:rPr>
            </w:pPr>
            <w:r>
              <w:rPr>
                <w:rFonts w:cstheme="minorHAnsi"/>
              </w:rPr>
              <w:t xml:space="preserve">Geraldine </w:t>
            </w:r>
            <w:proofErr w:type="spellStart"/>
            <w:r>
              <w:rPr>
                <w:rFonts w:cstheme="minorHAnsi"/>
              </w:rPr>
              <w:t>Wallick</w:t>
            </w:r>
            <w:proofErr w:type="spellEnd"/>
          </w:p>
        </w:tc>
        <w:tc>
          <w:tcPr>
            <w:tcW w:w="4675" w:type="dxa"/>
          </w:tcPr>
          <w:p w:rsidR="002A0395" w:rsidRPr="0056533D" w:rsidRDefault="002A0395" w:rsidP="002A0395">
            <w:pPr>
              <w:rPr>
                <w:rStyle w:val="Style1"/>
                <w:rFonts w:asciiTheme="minorHAnsi" w:hAnsiTheme="minorHAnsi" w:cstheme="minorHAnsi"/>
                <w:sz w:val="22"/>
              </w:rPr>
            </w:pPr>
            <w:r>
              <w:rPr>
                <w:rStyle w:val="Style1"/>
                <w:rFonts w:asciiTheme="minorHAnsi" w:hAnsiTheme="minorHAnsi" w:cstheme="minorHAnsi"/>
                <w:sz w:val="22"/>
              </w:rPr>
              <w:t>leeann4002@yahoo.com</w:t>
            </w:r>
          </w:p>
        </w:tc>
      </w:tr>
      <w:tr w:rsidR="002A0395" w:rsidTr="002A0395">
        <w:tc>
          <w:tcPr>
            <w:tcW w:w="2337" w:type="dxa"/>
          </w:tcPr>
          <w:p w:rsidR="002A0395" w:rsidRPr="00517337" w:rsidRDefault="002A0395" w:rsidP="002A0395">
            <w:pPr>
              <w:rPr>
                <w:b/>
              </w:rPr>
            </w:pPr>
            <w:r w:rsidRPr="00517337">
              <w:rPr>
                <w:b/>
              </w:rPr>
              <w:t>Secretary</w:t>
            </w:r>
          </w:p>
        </w:tc>
        <w:tc>
          <w:tcPr>
            <w:tcW w:w="2338" w:type="dxa"/>
          </w:tcPr>
          <w:p w:rsidR="002A0395" w:rsidRPr="0056533D" w:rsidRDefault="002A0395" w:rsidP="002A0395">
            <w:pPr>
              <w:rPr>
                <w:rFonts w:cstheme="minorHAnsi"/>
              </w:rPr>
            </w:pPr>
            <w:r>
              <w:rPr>
                <w:rFonts w:cstheme="minorHAnsi"/>
              </w:rPr>
              <w:t>Becky Layne</w:t>
            </w:r>
          </w:p>
        </w:tc>
        <w:tc>
          <w:tcPr>
            <w:tcW w:w="4675" w:type="dxa"/>
          </w:tcPr>
          <w:p w:rsidR="002A0395" w:rsidRPr="0056533D" w:rsidRDefault="002A0395" w:rsidP="002A0395">
            <w:pPr>
              <w:rPr>
                <w:rStyle w:val="Style1"/>
                <w:rFonts w:asciiTheme="minorHAnsi" w:hAnsiTheme="minorHAnsi" w:cstheme="minorHAnsi"/>
                <w:sz w:val="22"/>
              </w:rPr>
            </w:pPr>
            <w:r>
              <w:rPr>
                <w:rStyle w:val="Style1"/>
                <w:rFonts w:asciiTheme="minorHAnsi" w:hAnsiTheme="minorHAnsi" w:cstheme="minorHAnsi"/>
                <w:sz w:val="22"/>
              </w:rPr>
              <w:t>layne_rf@hotmail.com</w:t>
            </w:r>
          </w:p>
        </w:tc>
      </w:tr>
      <w:tr w:rsidR="002A0395" w:rsidTr="002A0395">
        <w:tc>
          <w:tcPr>
            <w:tcW w:w="2337" w:type="dxa"/>
          </w:tcPr>
          <w:p w:rsidR="002A0395" w:rsidRPr="00517337" w:rsidRDefault="002A0395" w:rsidP="002A0395">
            <w:pPr>
              <w:rPr>
                <w:b/>
              </w:rPr>
            </w:pPr>
            <w:r w:rsidRPr="00517337">
              <w:rPr>
                <w:b/>
              </w:rPr>
              <w:t>Treasurer</w:t>
            </w:r>
          </w:p>
        </w:tc>
        <w:tc>
          <w:tcPr>
            <w:tcW w:w="2338" w:type="dxa"/>
          </w:tcPr>
          <w:p w:rsidR="002A0395" w:rsidRPr="0056533D" w:rsidRDefault="002A0395" w:rsidP="002A0395">
            <w:pPr>
              <w:rPr>
                <w:rFonts w:cstheme="minorHAnsi"/>
              </w:rPr>
            </w:pPr>
            <w:r>
              <w:rPr>
                <w:rFonts w:cstheme="minorHAnsi"/>
              </w:rPr>
              <w:t>Amy Jones</w:t>
            </w:r>
          </w:p>
        </w:tc>
        <w:tc>
          <w:tcPr>
            <w:tcW w:w="4675" w:type="dxa"/>
          </w:tcPr>
          <w:p w:rsidR="002A0395" w:rsidRPr="0056533D" w:rsidRDefault="002A0395" w:rsidP="002A0395">
            <w:pPr>
              <w:rPr>
                <w:rStyle w:val="Style1"/>
                <w:rFonts w:asciiTheme="minorHAnsi" w:hAnsiTheme="minorHAnsi" w:cstheme="minorHAnsi"/>
                <w:sz w:val="22"/>
              </w:rPr>
            </w:pPr>
            <w:r>
              <w:rPr>
                <w:rStyle w:val="Style1"/>
                <w:rFonts w:asciiTheme="minorHAnsi" w:hAnsiTheme="minorHAnsi" w:cstheme="minorHAnsi"/>
                <w:sz w:val="22"/>
              </w:rPr>
              <w:t>leeann4002@yahoo.com</w:t>
            </w:r>
          </w:p>
        </w:tc>
      </w:tr>
      <w:tr w:rsidR="002A0395" w:rsidTr="002A0395">
        <w:tc>
          <w:tcPr>
            <w:tcW w:w="2337" w:type="dxa"/>
            <w:tcBorders>
              <w:bottom w:val="single" w:sz="4" w:space="0" w:color="auto"/>
            </w:tcBorders>
          </w:tcPr>
          <w:p w:rsidR="002A0395" w:rsidRPr="00517337" w:rsidRDefault="002A0395" w:rsidP="002A0395">
            <w:pPr>
              <w:rPr>
                <w:b/>
              </w:rPr>
            </w:pPr>
            <w:r w:rsidRPr="00517337">
              <w:rPr>
                <w:b/>
              </w:rPr>
              <w:t>Additional Officers not listed:</w:t>
            </w:r>
          </w:p>
        </w:tc>
        <w:tc>
          <w:tcPr>
            <w:tcW w:w="2338" w:type="dxa"/>
            <w:tcBorders>
              <w:bottom w:val="single" w:sz="4" w:space="0" w:color="auto"/>
            </w:tcBorders>
          </w:tcPr>
          <w:p w:rsidR="002A0395" w:rsidRDefault="002A0395" w:rsidP="002A0395">
            <w:pPr>
              <w:rPr>
                <w:rFonts w:cstheme="minorHAnsi"/>
              </w:rPr>
            </w:pPr>
            <w:r>
              <w:rPr>
                <w:rFonts w:cstheme="minorHAnsi"/>
              </w:rPr>
              <w:t>Corresponding</w:t>
            </w:r>
          </w:p>
          <w:p w:rsidR="002A0395" w:rsidRPr="0056533D" w:rsidRDefault="002A0395" w:rsidP="002A0395">
            <w:pPr>
              <w:rPr>
                <w:rFonts w:cstheme="minorHAnsi"/>
              </w:rPr>
            </w:pPr>
            <w:r>
              <w:rPr>
                <w:rFonts w:cstheme="minorHAnsi"/>
              </w:rPr>
              <w:t xml:space="preserve">Secretary-Linda </w:t>
            </w:r>
            <w:proofErr w:type="spellStart"/>
            <w:r>
              <w:rPr>
                <w:rFonts w:cstheme="minorHAnsi"/>
              </w:rPr>
              <w:t>Brummett</w:t>
            </w:r>
            <w:proofErr w:type="spellEnd"/>
          </w:p>
        </w:tc>
        <w:tc>
          <w:tcPr>
            <w:tcW w:w="4675" w:type="dxa"/>
            <w:tcBorders>
              <w:bottom w:val="single" w:sz="4" w:space="0" w:color="auto"/>
            </w:tcBorders>
          </w:tcPr>
          <w:p w:rsidR="002A0395" w:rsidRDefault="002A0395" w:rsidP="002A0395">
            <w:pPr>
              <w:rPr>
                <w:rStyle w:val="Style1"/>
                <w:rFonts w:asciiTheme="minorHAnsi" w:hAnsiTheme="minorHAnsi" w:cstheme="minorHAnsi"/>
                <w:sz w:val="22"/>
              </w:rPr>
            </w:pPr>
            <w:r>
              <w:rPr>
                <w:rStyle w:val="Style1"/>
                <w:rFonts w:asciiTheme="minorHAnsi" w:hAnsiTheme="minorHAnsi" w:cstheme="minorHAnsi"/>
                <w:sz w:val="22"/>
              </w:rPr>
              <w:t xml:space="preserve">leeann4002@yahoo.com </w:t>
            </w:r>
          </w:p>
          <w:p w:rsidR="002A0395" w:rsidRDefault="002A0395" w:rsidP="002A0395">
            <w:pPr>
              <w:rPr>
                <w:rStyle w:val="Style1"/>
                <w:rFonts w:asciiTheme="minorHAnsi" w:hAnsiTheme="minorHAnsi" w:cstheme="minorHAnsi"/>
                <w:sz w:val="22"/>
              </w:rPr>
            </w:pPr>
          </w:p>
          <w:p w:rsidR="002A0395" w:rsidRPr="0056533D" w:rsidRDefault="002A0395" w:rsidP="002A0395">
            <w:pPr>
              <w:rPr>
                <w:rStyle w:val="Style1"/>
                <w:rFonts w:asciiTheme="minorHAnsi" w:hAnsiTheme="minorHAnsi" w:cstheme="minorHAnsi"/>
                <w:sz w:val="22"/>
              </w:rPr>
            </w:pPr>
          </w:p>
        </w:tc>
      </w:tr>
      <w:tr w:rsidR="002A0395" w:rsidTr="002A0395">
        <w:tc>
          <w:tcPr>
            <w:tcW w:w="9350" w:type="dxa"/>
            <w:gridSpan w:val="3"/>
            <w:tcBorders>
              <w:left w:val="nil"/>
              <w:bottom w:val="nil"/>
              <w:right w:val="nil"/>
            </w:tcBorders>
          </w:tcPr>
          <w:p w:rsidR="002A0395" w:rsidRDefault="002A0395" w:rsidP="002A0395">
            <w:pPr>
              <w:rPr>
                <w:rStyle w:val="Style1"/>
              </w:rPr>
            </w:pPr>
          </w:p>
        </w:tc>
      </w:tr>
      <w:tr w:rsidR="002A0395" w:rsidTr="002A0395">
        <w:tc>
          <w:tcPr>
            <w:tcW w:w="9350" w:type="dxa"/>
            <w:gridSpan w:val="3"/>
            <w:tcBorders>
              <w:top w:val="nil"/>
              <w:left w:val="nil"/>
              <w:bottom w:val="nil"/>
              <w:right w:val="nil"/>
            </w:tcBorders>
          </w:tcPr>
          <w:p w:rsidR="002A0395" w:rsidRPr="000A1C99" w:rsidRDefault="002A0395" w:rsidP="002A0395">
            <w:pPr>
              <w:rPr>
                <w:rStyle w:val="Style1"/>
              </w:rPr>
            </w:pPr>
            <w:r w:rsidRPr="000A1C99">
              <w:rPr>
                <w:rStyle w:val="Style1"/>
                <w:rFonts w:asciiTheme="minorHAnsi" w:hAnsiTheme="minorHAnsi" w:cstheme="minorHAnsi"/>
                <w:b/>
              </w:rPr>
              <w:t>Officer Information (2021 – 2022)</w:t>
            </w:r>
          </w:p>
        </w:tc>
      </w:tr>
      <w:tr w:rsidR="002A0395" w:rsidTr="002A0395">
        <w:tc>
          <w:tcPr>
            <w:tcW w:w="9350" w:type="dxa"/>
            <w:gridSpan w:val="3"/>
            <w:tcBorders>
              <w:top w:val="nil"/>
              <w:left w:val="nil"/>
              <w:right w:val="nil"/>
            </w:tcBorders>
          </w:tcPr>
          <w:p w:rsidR="002A0395" w:rsidRDefault="002A0395" w:rsidP="002A0395">
            <w:pPr>
              <w:rPr>
                <w:rStyle w:val="Style1"/>
              </w:rPr>
            </w:pPr>
            <w:r>
              <w:rPr>
                <w:rStyle w:val="Strong"/>
              </w:rPr>
              <w:t>Please complete if officers are elected before May 15th.</w:t>
            </w:r>
            <w:r>
              <w:t>  If a person is serving in dual roles, enter their name in both fields.  If there are multiple VPs, identify the title along with the person's name.  If an officer does not have an email address, please provide the email address of the person who will forward email communications to the officer.</w:t>
            </w:r>
          </w:p>
        </w:tc>
      </w:tr>
      <w:tr w:rsidR="002A0395" w:rsidTr="002A0395">
        <w:tc>
          <w:tcPr>
            <w:tcW w:w="2337" w:type="dxa"/>
            <w:shd w:val="clear" w:color="auto" w:fill="000000" w:themeFill="text1"/>
          </w:tcPr>
          <w:p w:rsidR="002A0395" w:rsidRPr="00517337" w:rsidRDefault="002A0395" w:rsidP="002A0395">
            <w:r w:rsidRPr="00517337">
              <w:rPr>
                <w:b/>
                <w:color w:val="FFFFFF" w:themeColor="background1"/>
                <w:highlight w:val="black"/>
              </w:rPr>
              <w:t>Office</w:t>
            </w:r>
          </w:p>
        </w:tc>
        <w:tc>
          <w:tcPr>
            <w:tcW w:w="2338" w:type="dxa"/>
            <w:shd w:val="clear" w:color="auto" w:fill="000000" w:themeFill="text1"/>
          </w:tcPr>
          <w:p w:rsidR="002A0395" w:rsidRPr="00517337" w:rsidRDefault="002A0395" w:rsidP="002A0395">
            <w:r w:rsidRPr="00517337">
              <w:rPr>
                <w:b/>
                <w:color w:val="FFFFFF" w:themeColor="background1"/>
                <w:highlight w:val="black"/>
              </w:rPr>
              <w:t>Name</w:t>
            </w:r>
          </w:p>
        </w:tc>
        <w:tc>
          <w:tcPr>
            <w:tcW w:w="4675" w:type="dxa"/>
            <w:shd w:val="clear" w:color="auto" w:fill="000000" w:themeFill="text1"/>
          </w:tcPr>
          <w:p w:rsidR="002A0395" w:rsidRPr="00517337" w:rsidRDefault="002A0395" w:rsidP="002A0395">
            <w:pPr>
              <w:rPr>
                <w:rStyle w:val="Style1"/>
              </w:rPr>
            </w:pPr>
            <w:proofErr w:type="spellStart"/>
            <w:r w:rsidRPr="00517337">
              <w:rPr>
                <w:b/>
                <w:color w:val="FFFFFF" w:themeColor="background1"/>
                <w:highlight w:val="black"/>
              </w:rPr>
              <w:t>eMail</w:t>
            </w:r>
            <w:proofErr w:type="spellEnd"/>
            <w:r w:rsidRPr="00517337">
              <w:rPr>
                <w:b/>
                <w:color w:val="FFFFFF" w:themeColor="background1"/>
                <w:highlight w:val="black"/>
              </w:rPr>
              <w:t xml:space="preserve"> Address</w:t>
            </w:r>
          </w:p>
        </w:tc>
      </w:tr>
      <w:tr w:rsidR="002A0395" w:rsidTr="002A0395">
        <w:tc>
          <w:tcPr>
            <w:tcW w:w="2337" w:type="dxa"/>
          </w:tcPr>
          <w:p w:rsidR="002A0395" w:rsidRPr="00517337" w:rsidRDefault="002A0395" w:rsidP="002A0395">
            <w:pPr>
              <w:rPr>
                <w:b/>
              </w:rPr>
            </w:pPr>
            <w:r w:rsidRPr="00517337">
              <w:rPr>
                <w:b/>
              </w:rPr>
              <w:t>President</w:t>
            </w:r>
          </w:p>
        </w:tc>
        <w:tc>
          <w:tcPr>
            <w:tcW w:w="2338" w:type="dxa"/>
          </w:tcPr>
          <w:p w:rsidR="002A0395" w:rsidRPr="0056533D" w:rsidRDefault="002A0395" w:rsidP="002A0395">
            <w:pPr>
              <w:rPr>
                <w:rFonts w:cstheme="minorHAnsi"/>
              </w:rPr>
            </w:pPr>
            <w:r>
              <w:rPr>
                <w:rFonts w:cstheme="minorHAnsi"/>
              </w:rPr>
              <w:t>Lee Ann Gaddis</w:t>
            </w:r>
          </w:p>
        </w:tc>
        <w:tc>
          <w:tcPr>
            <w:tcW w:w="4675" w:type="dxa"/>
          </w:tcPr>
          <w:p w:rsidR="002A0395" w:rsidRPr="0056533D" w:rsidRDefault="002A0395" w:rsidP="002A0395">
            <w:pPr>
              <w:rPr>
                <w:rStyle w:val="Style1"/>
                <w:rFonts w:asciiTheme="minorHAnsi" w:hAnsiTheme="minorHAnsi" w:cstheme="minorHAnsi"/>
                <w:sz w:val="22"/>
              </w:rPr>
            </w:pPr>
            <w:r>
              <w:rPr>
                <w:rStyle w:val="Style1"/>
                <w:rFonts w:asciiTheme="minorHAnsi" w:hAnsiTheme="minorHAnsi" w:cstheme="minorHAnsi"/>
                <w:sz w:val="22"/>
              </w:rPr>
              <w:t>leeann4002@yahoo.com</w:t>
            </w:r>
          </w:p>
        </w:tc>
      </w:tr>
      <w:tr w:rsidR="002A0395" w:rsidTr="002A0395">
        <w:tc>
          <w:tcPr>
            <w:tcW w:w="2337" w:type="dxa"/>
          </w:tcPr>
          <w:p w:rsidR="002A0395" w:rsidRPr="00517337" w:rsidRDefault="002A0395" w:rsidP="002A0395">
            <w:pPr>
              <w:rPr>
                <w:b/>
              </w:rPr>
            </w:pPr>
            <w:r w:rsidRPr="00517337">
              <w:rPr>
                <w:b/>
              </w:rPr>
              <w:t>Vice President</w:t>
            </w:r>
          </w:p>
        </w:tc>
        <w:tc>
          <w:tcPr>
            <w:tcW w:w="2338" w:type="dxa"/>
          </w:tcPr>
          <w:p w:rsidR="002A0395" w:rsidRPr="0056533D" w:rsidRDefault="002A0395" w:rsidP="002A0395">
            <w:pPr>
              <w:rPr>
                <w:rFonts w:cstheme="minorHAnsi"/>
              </w:rPr>
            </w:pPr>
            <w:r>
              <w:rPr>
                <w:rFonts w:cstheme="minorHAnsi"/>
              </w:rPr>
              <w:t xml:space="preserve">Geraldine </w:t>
            </w:r>
            <w:proofErr w:type="spellStart"/>
            <w:r>
              <w:rPr>
                <w:rFonts w:cstheme="minorHAnsi"/>
              </w:rPr>
              <w:t>Wallick</w:t>
            </w:r>
            <w:proofErr w:type="spellEnd"/>
          </w:p>
        </w:tc>
        <w:tc>
          <w:tcPr>
            <w:tcW w:w="4675" w:type="dxa"/>
          </w:tcPr>
          <w:p w:rsidR="002A0395" w:rsidRPr="0056533D" w:rsidRDefault="002A0395" w:rsidP="002A0395">
            <w:pPr>
              <w:rPr>
                <w:rStyle w:val="Style1"/>
                <w:rFonts w:asciiTheme="minorHAnsi" w:hAnsiTheme="minorHAnsi" w:cstheme="minorHAnsi"/>
                <w:sz w:val="22"/>
              </w:rPr>
            </w:pPr>
            <w:r>
              <w:rPr>
                <w:rStyle w:val="Style1"/>
                <w:rFonts w:asciiTheme="minorHAnsi" w:hAnsiTheme="minorHAnsi" w:cstheme="minorHAnsi"/>
                <w:sz w:val="22"/>
              </w:rPr>
              <w:t>leeann4002@yahoo.com</w:t>
            </w:r>
          </w:p>
        </w:tc>
      </w:tr>
      <w:tr w:rsidR="002A0395" w:rsidTr="002A0395">
        <w:tc>
          <w:tcPr>
            <w:tcW w:w="2337" w:type="dxa"/>
          </w:tcPr>
          <w:p w:rsidR="002A0395" w:rsidRPr="00517337" w:rsidRDefault="002A0395" w:rsidP="002A0395">
            <w:pPr>
              <w:rPr>
                <w:b/>
              </w:rPr>
            </w:pPr>
            <w:r w:rsidRPr="00517337">
              <w:rPr>
                <w:b/>
              </w:rPr>
              <w:t>Secretary</w:t>
            </w:r>
          </w:p>
        </w:tc>
        <w:tc>
          <w:tcPr>
            <w:tcW w:w="2338" w:type="dxa"/>
          </w:tcPr>
          <w:p w:rsidR="002A0395" w:rsidRPr="0056533D" w:rsidRDefault="002A0395" w:rsidP="002A0395">
            <w:pPr>
              <w:rPr>
                <w:rFonts w:cstheme="minorHAnsi"/>
              </w:rPr>
            </w:pPr>
            <w:r>
              <w:rPr>
                <w:rFonts w:cstheme="minorHAnsi"/>
              </w:rPr>
              <w:t>Becky Layne</w:t>
            </w:r>
          </w:p>
        </w:tc>
        <w:tc>
          <w:tcPr>
            <w:tcW w:w="4675" w:type="dxa"/>
          </w:tcPr>
          <w:p w:rsidR="002A0395" w:rsidRPr="0056533D" w:rsidRDefault="002A0395" w:rsidP="002A0395">
            <w:pPr>
              <w:rPr>
                <w:rStyle w:val="Style1"/>
                <w:rFonts w:asciiTheme="minorHAnsi" w:hAnsiTheme="minorHAnsi" w:cstheme="minorHAnsi"/>
                <w:sz w:val="22"/>
              </w:rPr>
            </w:pPr>
            <w:r>
              <w:rPr>
                <w:rStyle w:val="Style1"/>
                <w:rFonts w:asciiTheme="minorHAnsi" w:hAnsiTheme="minorHAnsi" w:cstheme="minorHAnsi"/>
                <w:sz w:val="22"/>
              </w:rPr>
              <w:t>layne_rf@hotmail.com</w:t>
            </w:r>
          </w:p>
        </w:tc>
      </w:tr>
      <w:tr w:rsidR="002A0395" w:rsidTr="002A0395">
        <w:tc>
          <w:tcPr>
            <w:tcW w:w="2337" w:type="dxa"/>
          </w:tcPr>
          <w:p w:rsidR="002A0395" w:rsidRPr="00517337" w:rsidRDefault="002A0395" w:rsidP="002A0395">
            <w:pPr>
              <w:rPr>
                <w:b/>
              </w:rPr>
            </w:pPr>
            <w:r w:rsidRPr="00517337">
              <w:rPr>
                <w:b/>
              </w:rPr>
              <w:t>Treasurer</w:t>
            </w:r>
          </w:p>
        </w:tc>
        <w:tc>
          <w:tcPr>
            <w:tcW w:w="2338" w:type="dxa"/>
          </w:tcPr>
          <w:p w:rsidR="002A0395" w:rsidRPr="0056533D" w:rsidRDefault="002A0395" w:rsidP="002A0395">
            <w:pPr>
              <w:rPr>
                <w:rFonts w:cstheme="minorHAnsi"/>
              </w:rPr>
            </w:pPr>
            <w:r>
              <w:rPr>
                <w:rFonts w:cstheme="minorHAnsi"/>
              </w:rPr>
              <w:t>Amy Jones</w:t>
            </w:r>
          </w:p>
        </w:tc>
        <w:tc>
          <w:tcPr>
            <w:tcW w:w="4675" w:type="dxa"/>
          </w:tcPr>
          <w:p w:rsidR="002A0395" w:rsidRPr="0056533D" w:rsidRDefault="002A0395" w:rsidP="002A0395">
            <w:pPr>
              <w:rPr>
                <w:rStyle w:val="Style1"/>
                <w:rFonts w:asciiTheme="minorHAnsi" w:hAnsiTheme="minorHAnsi" w:cstheme="minorHAnsi"/>
                <w:sz w:val="22"/>
              </w:rPr>
            </w:pPr>
            <w:r>
              <w:rPr>
                <w:rStyle w:val="Style1"/>
                <w:rFonts w:asciiTheme="minorHAnsi" w:hAnsiTheme="minorHAnsi" w:cstheme="minorHAnsi"/>
                <w:sz w:val="22"/>
              </w:rPr>
              <w:t>leeann4002@yahoo.com</w:t>
            </w:r>
          </w:p>
        </w:tc>
      </w:tr>
      <w:tr w:rsidR="002A0395" w:rsidTr="002A0395">
        <w:tc>
          <w:tcPr>
            <w:tcW w:w="2337" w:type="dxa"/>
            <w:tcBorders>
              <w:bottom w:val="single" w:sz="4" w:space="0" w:color="auto"/>
            </w:tcBorders>
          </w:tcPr>
          <w:p w:rsidR="002A0395" w:rsidRDefault="002A0395" w:rsidP="002A0395">
            <w:r w:rsidRPr="00517337">
              <w:rPr>
                <w:b/>
              </w:rPr>
              <w:t>Additional Officers not listed:</w:t>
            </w:r>
          </w:p>
        </w:tc>
        <w:tc>
          <w:tcPr>
            <w:tcW w:w="2338" w:type="dxa"/>
            <w:tcBorders>
              <w:bottom w:val="single" w:sz="4" w:space="0" w:color="auto"/>
            </w:tcBorders>
          </w:tcPr>
          <w:p w:rsidR="002A0395" w:rsidRPr="0056533D" w:rsidRDefault="002A0395" w:rsidP="002A0395">
            <w:pPr>
              <w:rPr>
                <w:rFonts w:cstheme="minorHAnsi"/>
              </w:rPr>
            </w:pPr>
            <w:r>
              <w:rPr>
                <w:rFonts w:cstheme="minorHAnsi"/>
              </w:rPr>
              <w:t xml:space="preserve">Corresponding Secretary-Linda </w:t>
            </w:r>
            <w:proofErr w:type="spellStart"/>
            <w:r>
              <w:rPr>
                <w:rFonts w:cstheme="minorHAnsi"/>
              </w:rPr>
              <w:t>Brummett</w:t>
            </w:r>
            <w:proofErr w:type="spellEnd"/>
          </w:p>
        </w:tc>
        <w:tc>
          <w:tcPr>
            <w:tcW w:w="4675" w:type="dxa"/>
            <w:tcBorders>
              <w:bottom w:val="single" w:sz="4" w:space="0" w:color="auto"/>
            </w:tcBorders>
          </w:tcPr>
          <w:p w:rsidR="002A0395" w:rsidRDefault="002A0395" w:rsidP="002A0395">
            <w:pPr>
              <w:rPr>
                <w:rStyle w:val="Style1"/>
                <w:rFonts w:asciiTheme="minorHAnsi" w:hAnsiTheme="minorHAnsi" w:cstheme="minorHAnsi"/>
                <w:sz w:val="22"/>
              </w:rPr>
            </w:pPr>
            <w:r>
              <w:rPr>
                <w:rStyle w:val="Style1"/>
                <w:rFonts w:asciiTheme="minorHAnsi" w:hAnsiTheme="minorHAnsi" w:cstheme="minorHAnsi"/>
                <w:sz w:val="22"/>
              </w:rPr>
              <w:t xml:space="preserve">leeann4002@yahoo.com </w:t>
            </w:r>
          </w:p>
          <w:p w:rsidR="002A0395" w:rsidRDefault="002A0395" w:rsidP="002A0395">
            <w:pPr>
              <w:rPr>
                <w:rStyle w:val="Style1"/>
                <w:rFonts w:asciiTheme="minorHAnsi" w:hAnsiTheme="minorHAnsi" w:cstheme="minorHAnsi"/>
                <w:sz w:val="22"/>
              </w:rPr>
            </w:pPr>
          </w:p>
          <w:p w:rsidR="002A0395" w:rsidRPr="0056533D" w:rsidRDefault="002A0395" w:rsidP="002A0395">
            <w:pPr>
              <w:rPr>
                <w:rStyle w:val="Style1"/>
                <w:rFonts w:asciiTheme="minorHAnsi" w:hAnsiTheme="minorHAnsi" w:cstheme="minorHAnsi"/>
                <w:sz w:val="22"/>
              </w:rPr>
            </w:pPr>
          </w:p>
        </w:tc>
      </w:tr>
      <w:tr w:rsidR="002A0395" w:rsidTr="002A0395">
        <w:tc>
          <w:tcPr>
            <w:tcW w:w="9350" w:type="dxa"/>
            <w:gridSpan w:val="3"/>
            <w:tcBorders>
              <w:left w:val="nil"/>
              <w:bottom w:val="nil"/>
              <w:right w:val="nil"/>
            </w:tcBorders>
          </w:tcPr>
          <w:p w:rsidR="002A0395" w:rsidRPr="009A20B2" w:rsidRDefault="002A0395" w:rsidP="002A0395">
            <w:pPr>
              <w:rPr>
                <w:rStyle w:val="Style1"/>
                <w:rFonts w:asciiTheme="minorHAnsi" w:hAnsiTheme="minorHAnsi" w:cstheme="minorHAnsi"/>
                <w:sz w:val="22"/>
              </w:rPr>
            </w:pPr>
          </w:p>
        </w:tc>
      </w:tr>
      <w:tr w:rsidR="002A0395" w:rsidTr="002A0395">
        <w:tc>
          <w:tcPr>
            <w:tcW w:w="9350" w:type="dxa"/>
            <w:gridSpan w:val="3"/>
            <w:tcBorders>
              <w:top w:val="nil"/>
              <w:left w:val="nil"/>
              <w:bottom w:val="nil"/>
              <w:right w:val="nil"/>
            </w:tcBorders>
          </w:tcPr>
          <w:p w:rsidR="002A0395" w:rsidRPr="0051770C" w:rsidRDefault="002A0395" w:rsidP="0051770C">
            <w:pPr>
              <w:rPr>
                <w:rStyle w:val="Style1"/>
                <w:rFonts w:asciiTheme="minorHAnsi" w:hAnsiTheme="minorHAnsi" w:cstheme="minorHAnsi"/>
                <w:b/>
                <w:bCs/>
              </w:rPr>
            </w:pPr>
            <w:r w:rsidRPr="0051770C">
              <w:rPr>
                <w:b/>
              </w:rPr>
              <w:t>Membership Categories - for all awards</w:t>
            </w:r>
          </w:p>
        </w:tc>
      </w:tr>
      <w:tr w:rsidR="002A0395" w:rsidTr="002A0395">
        <w:tc>
          <w:tcPr>
            <w:tcW w:w="9350" w:type="dxa"/>
            <w:gridSpan w:val="3"/>
            <w:tcBorders>
              <w:top w:val="nil"/>
              <w:left w:val="nil"/>
              <w:bottom w:val="nil"/>
              <w:right w:val="nil"/>
            </w:tcBorders>
          </w:tcPr>
          <w:p w:rsidR="002A0395" w:rsidRPr="00517337" w:rsidRDefault="002A0395" w:rsidP="002A0395">
            <w:pPr>
              <w:spacing w:line="360" w:lineRule="auto"/>
              <w:rPr>
                <w:rFonts w:cstheme="minorHAnsi"/>
              </w:rPr>
            </w:pPr>
            <w:r w:rsidRPr="00517337">
              <w:rPr>
                <w:rFonts w:cstheme="minorHAnsi"/>
              </w:rPr>
              <w:t>Membership as of April 30</w:t>
            </w:r>
            <w:r w:rsidRPr="00667384">
              <w:rPr>
                <w:rFonts w:cstheme="minorHAnsi"/>
                <w:vertAlign w:val="superscript"/>
              </w:rPr>
              <w:t>th</w:t>
            </w:r>
            <w:r>
              <w:rPr>
                <w:rFonts w:cstheme="minorHAnsi"/>
              </w:rPr>
              <w:t xml:space="preserve"> is used to calculate the award</w:t>
            </w:r>
          </w:p>
          <w:p w:rsidR="002A0395" w:rsidRPr="00517337" w:rsidRDefault="002A0395" w:rsidP="002A0395">
            <w:pPr>
              <w:numPr>
                <w:ilvl w:val="0"/>
                <w:numId w:val="5"/>
              </w:numPr>
              <w:spacing w:after="100" w:afterAutospacing="1"/>
              <w:rPr>
                <w:rFonts w:cstheme="minorHAnsi"/>
              </w:rPr>
            </w:pPr>
            <w:r w:rsidRPr="00517337">
              <w:rPr>
                <w:rFonts w:cstheme="minorHAnsi"/>
              </w:rPr>
              <w:t>​Local organizations with 10 member</w:t>
            </w:r>
            <w:r>
              <w:rPr>
                <w:rFonts w:cstheme="minorHAnsi"/>
              </w:rPr>
              <w:t>s</w:t>
            </w:r>
            <w:r w:rsidRPr="00517337">
              <w:rPr>
                <w:rFonts w:cstheme="minorHAnsi"/>
              </w:rPr>
              <w:t xml:space="preserve"> or fewer</w:t>
            </w:r>
          </w:p>
          <w:p w:rsidR="002A0395" w:rsidRPr="004A19FB" w:rsidRDefault="002A0395" w:rsidP="002A0395">
            <w:pPr>
              <w:numPr>
                <w:ilvl w:val="0"/>
                <w:numId w:val="5"/>
              </w:numPr>
              <w:spacing w:before="100" w:beforeAutospacing="1" w:after="100" w:afterAutospacing="1"/>
              <w:rPr>
                <w:rFonts w:cstheme="minorHAnsi"/>
                <w:highlight w:val="yellow"/>
              </w:rPr>
            </w:pPr>
            <w:r w:rsidRPr="004A19FB">
              <w:rPr>
                <w:rFonts w:cstheme="minorHAnsi"/>
                <w:highlight w:val="yellow"/>
              </w:rPr>
              <w:t>Local organizations with 11-20 members</w:t>
            </w:r>
          </w:p>
          <w:p w:rsidR="002A0395" w:rsidRPr="00517337" w:rsidRDefault="002A0395" w:rsidP="002A0395">
            <w:pPr>
              <w:numPr>
                <w:ilvl w:val="0"/>
                <w:numId w:val="5"/>
              </w:numPr>
              <w:spacing w:before="100" w:beforeAutospacing="1" w:after="100" w:afterAutospacing="1"/>
              <w:rPr>
                <w:rStyle w:val="Style1"/>
              </w:rPr>
            </w:pPr>
            <w:r w:rsidRPr="00517337">
              <w:rPr>
                <w:rFonts w:cstheme="minorHAnsi"/>
              </w:rPr>
              <w:t>Local organizations with 21 or more members</w:t>
            </w:r>
          </w:p>
        </w:tc>
      </w:tr>
    </w:tbl>
    <w:p w:rsidR="002A0395" w:rsidRDefault="002A0395" w:rsidP="002A0395"/>
    <w:tbl>
      <w:tblPr>
        <w:tblStyle w:val="TableGrid"/>
        <w:tblW w:w="0" w:type="auto"/>
        <w:tblLook w:val="04A0" w:firstRow="1" w:lastRow="0" w:firstColumn="1" w:lastColumn="0" w:noHBand="0" w:noVBand="1"/>
      </w:tblPr>
      <w:tblGrid>
        <w:gridCol w:w="1350"/>
        <w:gridCol w:w="2349"/>
        <w:gridCol w:w="5301"/>
      </w:tblGrid>
      <w:tr w:rsidR="002A0395" w:rsidTr="000A1C99">
        <w:tc>
          <w:tcPr>
            <w:tcW w:w="9000" w:type="dxa"/>
            <w:gridSpan w:val="3"/>
            <w:tcBorders>
              <w:top w:val="nil"/>
              <w:left w:val="nil"/>
              <w:bottom w:val="nil"/>
              <w:right w:val="nil"/>
            </w:tcBorders>
          </w:tcPr>
          <w:p w:rsidR="002A0395" w:rsidRPr="000A1C99" w:rsidRDefault="002A0395" w:rsidP="002A0395">
            <w:pPr>
              <w:rPr>
                <w:rStyle w:val="Style1"/>
                <w:rFonts w:asciiTheme="minorHAnsi" w:hAnsiTheme="minorHAnsi" w:cstheme="minorHAnsi"/>
                <w:b/>
              </w:rPr>
            </w:pPr>
            <w:r w:rsidRPr="000A1C99">
              <w:rPr>
                <w:rStyle w:val="Style1"/>
                <w:rFonts w:asciiTheme="minorHAnsi" w:hAnsiTheme="minorHAnsi" w:cstheme="minorHAnsi"/>
                <w:b/>
              </w:rPr>
              <w:t>Program or Events for 2020-2021</w:t>
            </w:r>
          </w:p>
          <w:p w:rsidR="002A0395" w:rsidRDefault="002A0395" w:rsidP="002A0395">
            <w:r>
              <w:t>Due to the pandemic, we understand that many locals have not had the opportunity to participate or present their normal in person annual Issues Management, Legislation, Personal Development or Membership Outreach programs.</w:t>
            </w:r>
          </w:p>
          <w:p w:rsidR="002A0395" w:rsidRDefault="002A0395" w:rsidP="002A0395"/>
          <w:p w:rsidR="002A0395" w:rsidRDefault="002A0395" w:rsidP="002A0395">
            <w:r>
              <w:t xml:space="preserve">In the following section, please provide any activities or programs the local presented or participated in and the medium used such as Zoom, </w:t>
            </w:r>
            <w:proofErr w:type="spellStart"/>
            <w:r>
              <w:t>FaceBook</w:t>
            </w:r>
            <w:proofErr w:type="spellEnd"/>
            <w:r>
              <w:t xml:space="preserve"> Live, etc…  Show us your creative side and let others know how your local overcame the social distancing and mask wearing restrictions.</w:t>
            </w:r>
          </w:p>
          <w:p w:rsidR="002A0395" w:rsidRDefault="002A0395" w:rsidP="002A0395"/>
          <w:p w:rsidR="002A0395" w:rsidRDefault="002A0395" w:rsidP="002A0395">
            <w:r>
              <w:t>Award recipients will be determined by information contained in this report.  Certificates of appreciation are awarded to the local having not just the best programs promoting the mission and objectives of BPW/TN.  Certificates will also be awarded for creativity!  So show us how you shined during one of the worst events in our organizations history.</w:t>
            </w:r>
          </w:p>
          <w:p w:rsidR="002A0395" w:rsidRPr="00DB7A1D" w:rsidRDefault="002A0395" w:rsidP="002A0395">
            <w:pPr>
              <w:rPr>
                <w:rStyle w:val="Style1"/>
                <w:rFonts w:asciiTheme="minorHAnsi" w:hAnsiTheme="minorHAnsi"/>
                <w:sz w:val="22"/>
              </w:rPr>
            </w:pPr>
          </w:p>
        </w:tc>
      </w:tr>
      <w:tr w:rsidR="002A0395" w:rsidTr="000A1C99">
        <w:trPr>
          <w:trHeight w:val="1440"/>
        </w:trPr>
        <w:tc>
          <w:tcPr>
            <w:tcW w:w="9000" w:type="dxa"/>
            <w:gridSpan w:val="3"/>
            <w:tcBorders>
              <w:top w:val="nil"/>
              <w:left w:val="nil"/>
              <w:bottom w:val="single" w:sz="4" w:space="0" w:color="auto"/>
              <w:right w:val="nil"/>
            </w:tcBorders>
            <w:shd w:val="clear" w:color="auto" w:fill="F2F2F2" w:themeFill="background1" w:themeFillShade="F2"/>
          </w:tcPr>
          <w:p w:rsidR="002A0395" w:rsidRDefault="002A0395" w:rsidP="002A0395">
            <w:pPr>
              <w:rPr>
                <w:rStyle w:val="Style1"/>
                <w:rFonts w:asciiTheme="minorHAnsi" w:hAnsiTheme="minorHAnsi" w:cstheme="minorHAnsi"/>
                <w:b/>
                <w:sz w:val="22"/>
              </w:rPr>
            </w:pPr>
            <w:r>
              <w:rPr>
                <w:rStyle w:val="Style1"/>
                <w:rFonts w:asciiTheme="minorHAnsi" w:hAnsiTheme="minorHAnsi" w:cstheme="minorHAnsi"/>
                <w:b/>
                <w:sz w:val="22"/>
              </w:rPr>
              <w:t>Format example:</w:t>
            </w:r>
          </w:p>
          <w:p w:rsidR="002A0395" w:rsidRPr="0027616C" w:rsidRDefault="002A0395" w:rsidP="002A0395">
            <w:pPr>
              <w:rPr>
                <w:b/>
              </w:rPr>
            </w:pPr>
            <w:r w:rsidRPr="0027616C">
              <w:rPr>
                <w:b/>
              </w:rPr>
              <w:t>Issues Management</w:t>
            </w:r>
          </w:p>
          <w:p w:rsidR="002A0395" w:rsidRDefault="002A0395" w:rsidP="002A0395">
            <w:pPr>
              <w:ind w:left="720"/>
            </w:pPr>
            <w:r>
              <w:t>Zoom meeting during National Business Women’s Week to network with local business women.</w:t>
            </w:r>
          </w:p>
          <w:p w:rsidR="002A0395" w:rsidRPr="0027616C" w:rsidRDefault="002A0395" w:rsidP="002A0395">
            <w:pPr>
              <w:rPr>
                <w:b/>
              </w:rPr>
            </w:pPr>
            <w:r w:rsidRPr="0027616C">
              <w:rPr>
                <w:b/>
              </w:rPr>
              <w:t>Legislation Management</w:t>
            </w:r>
          </w:p>
          <w:p w:rsidR="002A0395" w:rsidRDefault="002A0395" w:rsidP="002A0395">
            <w:pPr>
              <w:ind w:left="720"/>
            </w:pPr>
            <w:r>
              <w:t>Members of the organization attended the Women’s Collaboration Day on the Hill event</w:t>
            </w:r>
          </w:p>
          <w:p w:rsidR="002A0395" w:rsidRPr="0027616C" w:rsidRDefault="002A0395" w:rsidP="002A0395">
            <w:pPr>
              <w:rPr>
                <w:b/>
              </w:rPr>
            </w:pPr>
            <w:r w:rsidRPr="0027616C">
              <w:rPr>
                <w:b/>
              </w:rPr>
              <w:t>Personal Development</w:t>
            </w:r>
          </w:p>
          <w:p w:rsidR="002A0395" w:rsidRDefault="002A0395" w:rsidP="002A0395">
            <w:pPr>
              <w:ind w:left="720"/>
            </w:pPr>
            <w:r>
              <w:t>Webinar on Zoom to conduct Individual Development training</w:t>
            </w:r>
          </w:p>
          <w:p w:rsidR="002A0395" w:rsidRPr="0027616C" w:rsidRDefault="002A0395" w:rsidP="002A0395">
            <w:pPr>
              <w:rPr>
                <w:b/>
              </w:rPr>
            </w:pPr>
            <w:r w:rsidRPr="0027616C">
              <w:rPr>
                <w:b/>
              </w:rPr>
              <w:t>Membership Outreach</w:t>
            </w:r>
          </w:p>
          <w:p w:rsidR="002A0395" w:rsidRPr="0027616C" w:rsidRDefault="002A0395" w:rsidP="002A0395">
            <w:pPr>
              <w:ind w:left="720"/>
              <w:rPr>
                <w:rStyle w:val="Style1"/>
                <w:rFonts w:asciiTheme="minorHAnsi" w:hAnsiTheme="minorHAnsi"/>
                <w:sz w:val="22"/>
              </w:rPr>
            </w:pPr>
            <w:r>
              <w:t xml:space="preserve">Mary Smith and Betty </w:t>
            </w:r>
            <w:proofErr w:type="spellStart"/>
            <w:r>
              <w:t>Boop</w:t>
            </w:r>
            <w:proofErr w:type="spellEnd"/>
            <w:r>
              <w:t xml:space="preserve"> represented Local XYZ to talk about Business and Professional Women of Tennessee.</w:t>
            </w:r>
          </w:p>
        </w:tc>
      </w:tr>
      <w:tr w:rsidR="002A0395" w:rsidTr="000A1C99">
        <w:trPr>
          <w:trHeight w:val="3600"/>
        </w:trPr>
        <w:tc>
          <w:tcPr>
            <w:tcW w:w="9000" w:type="dxa"/>
            <w:gridSpan w:val="3"/>
            <w:tcBorders>
              <w:top w:val="single" w:sz="4" w:space="0" w:color="auto"/>
              <w:left w:val="single" w:sz="4" w:space="0" w:color="auto"/>
              <w:bottom w:val="single" w:sz="4" w:space="0" w:color="auto"/>
              <w:right w:val="single" w:sz="4" w:space="0" w:color="auto"/>
            </w:tcBorders>
          </w:tcPr>
          <w:p w:rsidR="002A0395" w:rsidRPr="000A1C99" w:rsidRDefault="002A0395" w:rsidP="002A0395">
            <w:pPr>
              <w:rPr>
                <w:rStyle w:val="Style1"/>
                <w:b/>
              </w:rPr>
            </w:pPr>
            <w:r w:rsidRPr="000A1C99">
              <w:rPr>
                <w:rStyle w:val="Style1"/>
                <w:b/>
              </w:rPr>
              <w:t>Issues Management:</w:t>
            </w:r>
          </w:p>
          <w:p w:rsidR="002A0395" w:rsidRPr="00095750" w:rsidRDefault="002A0395" w:rsidP="002A0395">
            <w:pPr>
              <w:rPr>
                <w:rStyle w:val="Style1"/>
                <w:rFonts w:asciiTheme="minorHAnsi" w:hAnsiTheme="minorHAnsi" w:cstheme="minorHAnsi"/>
                <w:sz w:val="22"/>
              </w:rPr>
            </w:pPr>
            <w:r w:rsidRPr="00095750">
              <w:rPr>
                <w:rStyle w:val="Style1"/>
                <w:rFonts w:asciiTheme="minorHAnsi" w:hAnsiTheme="minorHAnsi" w:cstheme="minorHAnsi"/>
                <w:b/>
                <w:sz w:val="22"/>
              </w:rPr>
              <w:t xml:space="preserve">              </w:t>
            </w:r>
            <w:r w:rsidRPr="00095750">
              <w:rPr>
                <w:b/>
              </w:rPr>
              <w:t xml:space="preserve">National Business Women’s Week- </w:t>
            </w:r>
            <w:r w:rsidRPr="00095750">
              <w:t>Members gathered together to celebrate NBWW with the viewing of proclamations given by both the City and County Mayors declaring this week NBWW. LO President spoke on the History of the creation of NBWW. Rockwood BPW celebrated our 99th of being a local organization. The oldest civic organization in Roane County. We also created the 1st public library by loaning the City of Rockwood money to build it.</w:t>
            </w:r>
          </w:p>
          <w:p w:rsidR="002A0395" w:rsidRPr="00095750" w:rsidRDefault="002A0395" w:rsidP="000A1C99">
            <w:pPr>
              <w:rPr>
                <w:b/>
              </w:rPr>
            </w:pPr>
            <w:r w:rsidRPr="00095750">
              <w:rPr>
                <w:rStyle w:val="Style1"/>
                <w:rFonts w:asciiTheme="minorHAnsi" w:hAnsiTheme="minorHAnsi" w:cstheme="minorHAnsi"/>
                <w:sz w:val="22"/>
                <w:szCs w:val="22"/>
              </w:rPr>
              <w:t xml:space="preserve">               </w:t>
            </w:r>
            <w:r w:rsidRPr="00095750">
              <w:t>Equal Pay Day- In March, our President, Lee Ann Gaddis co-hosted an online Zoom Meeting (due to the COVID-19) to celebrate Equal Pay Day on March 24th. Members from our local and across the state joined and celebrated the earliest time Equal Pay Day being in March in the history of acknowledging the Equal Pay Day.</w:t>
            </w:r>
          </w:p>
          <w:p w:rsidR="002A0395" w:rsidRPr="00095750" w:rsidRDefault="002A0395" w:rsidP="000A1C99">
            <w:pPr>
              <w:rPr>
                <w:b/>
              </w:rPr>
            </w:pPr>
            <w:r w:rsidRPr="00095750">
              <w:t xml:space="preserve">               Meetings- Members of LO attended all regional, state, and NFBPWC meetings. Members that attended these specific meetings shared the information to members of Rockwood that were not able to attend. </w:t>
            </w:r>
          </w:p>
          <w:p w:rsidR="002A0395" w:rsidRPr="00095750" w:rsidRDefault="002A0395" w:rsidP="002A0395">
            <w:pPr>
              <w:rPr>
                <w:rStyle w:val="Style1"/>
                <w:rFonts w:asciiTheme="minorHAnsi" w:hAnsiTheme="minorHAnsi" w:cstheme="minorHAnsi"/>
                <w:b/>
                <w:sz w:val="22"/>
              </w:rPr>
            </w:pPr>
          </w:p>
          <w:p w:rsidR="002A0395" w:rsidRPr="00095750" w:rsidRDefault="002A0395" w:rsidP="002A0395">
            <w:pPr>
              <w:rPr>
                <w:b/>
              </w:rPr>
            </w:pPr>
            <w:r w:rsidRPr="00095750">
              <w:rPr>
                <w:b/>
              </w:rPr>
              <w:t>Legislation Management</w:t>
            </w:r>
          </w:p>
          <w:p w:rsidR="002A0395" w:rsidRPr="00095750" w:rsidRDefault="002A0395" w:rsidP="002A0395">
            <w:pPr>
              <w:pStyle w:val="NoSpacing"/>
              <w:rPr>
                <w:rFonts w:cs="Times New Roman"/>
              </w:rPr>
            </w:pPr>
            <w:r w:rsidRPr="00095750">
              <w:t xml:space="preserve">                 </w:t>
            </w:r>
            <w:r w:rsidRPr="00095750">
              <w:rPr>
                <w:rFonts w:cs="Times New Roman"/>
                <w:b/>
              </w:rPr>
              <w:t>Rockwood Business and Professional Women’s Organization</w:t>
            </w:r>
            <w:r w:rsidRPr="00095750">
              <w:rPr>
                <w:rFonts w:cs="Times New Roman"/>
              </w:rPr>
              <w:t xml:space="preserve"> held its annual legislative meeting in August 2020. Becky Layne, legislative chair, distributed and discusses contact </w:t>
            </w:r>
            <w:r w:rsidRPr="00095750">
              <w:rPr>
                <w:rFonts w:cs="Times New Roman"/>
              </w:rPr>
              <w:lastRenderedPageBreak/>
              <w:t>information for elected officials as well as information concerning women’s suffrage and the continuing celebration of the 100</w:t>
            </w:r>
            <w:r w:rsidRPr="00095750">
              <w:rPr>
                <w:rFonts w:cs="Times New Roman"/>
                <w:vertAlign w:val="superscript"/>
              </w:rPr>
              <w:t>th</w:t>
            </w:r>
            <w:r w:rsidRPr="00095750">
              <w:rPr>
                <w:rFonts w:cs="Times New Roman"/>
              </w:rPr>
              <w:t xml:space="preserve"> anniversary of the passage of the 19</w:t>
            </w:r>
            <w:r w:rsidRPr="00095750">
              <w:rPr>
                <w:rFonts w:cs="Times New Roman"/>
                <w:vertAlign w:val="superscript"/>
              </w:rPr>
              <w:t>th</w:t>
            </w:r>
            <w:r w:rsidRPr="00095750">
              <w:rPr>
                <w:rFonts w:cs="Times New Roman"/>
              </w:rPr>
              <w:t xml:space="preserve"> amendment to the U.S Constitution. Several observances were planned for 2020 postponed until 2021. Some of our members plan to attend. Members also helped give out voter registration applications and offered rides to the polls to vote early or on the day of election.</w:t>
            </w:r>
          </w:p>
          <w:p w:rsidR="000A1C99" w:rsidRDefault="000A1C99" w:rsidP="002A0395">
            <w:pPr>
              <w:rPr>
                <w:b/>
              </w:rPr>
            </w:pPr>
          </w:p>
          <w:p w:rsidR="002A0395" w:rsidRPr="00095750" w:rsidRDefault="002A0395" w:rsidP="002A0395">
            <w:pPr>
              <w:rPr>
                <w:b/>
              </w:rPr>
            </w:pPr>
            <w:r w:rsidRPr="00095750">
              <w:rPr>
                <w:b/>
              </w:rPr>
              <w:t>Personal Development</w:t>
            </w:r>
          </w:p>
          <w:p w:rsidR="002A0395" w:rsidRDefault="002A0395" w:rsidP="002A0395">
            <w:pPr>
              <w:ind w:left="720"/>
            </w:pPr>
            <w:r w:rsidRPr="00095750">
              <w:t>Had speakers through the year come and speak to the membership on topics related to today's interest. For example, we had in March 2020, April Foust Wilson, a veteran and Rockwood graduate, who spoke on her life in the military. The PTSD, she and others, experience both in the military and after being discharged. Also the steps in takes to gain back a quality of life that's acceptable and the ability to cope.</w:t>
            </w:r>
            <w:r>
              <w:t xml:space="preserve"> </w:t>
            </w:r>
          </w:p>
          <w:p w:rsidR="002A0395" w:rsidRDefault="002A0395" w:rsidP="002A0395">
            <w:pPr>
              <w:ind w:left="720"/>
            </w:pPr>
          </w:p>
          <w:p w:rsidR="002A0395" w:rsidRDefault="002A0395" w:rsidP="002A0395">
            <w:pPr>
              <w:ind w:left="720"/>
            </w:pPr>
            <w:r>
              <w:t>During the pandemic, members reached out to other BPW members and others across the US to comfort and talk to them. Mental Health is a critical issue and Rockwood BPW members reached out to let others know someone cared about them and made them feel wanted.</w:t>
            </w:r>
          </w:p>
          <w:p w:rsidR="002A0395" w:rsidRDefault="002A0395" w:rsidP="002A0395">
            <w:pPr>
              <w:ind w:left="720"/>
            </w:pPr>
          </w:p>
          <w:p w:rsidR="002A0395" w:rsidRDefault="002A0395" w:rsidP="002A0395">
            <w:pPr>
              <w:ind w:left="720"/>
            </w:pPr>
            <w:r>
              <w:t xml:space="preserve">Members also have been in leadership training at various levels by zoom and in-person. </w:t>
            </w:r>
            <w:proofErr w:type="gramStart"/>
            <w:r>
              <w:t>These  training</w:t>
            </w:r>
            <w:proofErr w:type="gramEnd"/>
            <w:r>
              <w:t xml:space="preserve"> sessions are being used improve relationships with members and non-members. Also to mentor and help members and non-members looking to take on future leadership roles in the BPW and our community.</w:t>
            </w:r>
          </w:p>
          <w:p w:rsidR="002A0395" w:rsidRPr="00095750" w:rsidRDefault="002A0395" w:rsidP="002A0395">
            <w:pPr>
              <w:ind w:left="720"/>
            </w:pPr>
          </w:p>
          <w:p w:rsidR="002A0395" w:rsidRPr="00095750" w:rsidRDefault="002A0395" w:rsidP="002A0395">
            <w:pPr>
              <w:rPr>
                <w:b/>
              </w:rPr>
            </w:pPr>
            <w:r w:rsidRPr="00095750">
              <w:rPr>
                <w:b/>
              </w:rPr>
              <w:t>Membership Outreach</w:t>
            </w:r>
          </w:p>
          <w:p w:rsidR="002A0395" w:rsidRPr="00095750" w:rsidRDefault="002A0395" w:rsidP="002A0395">
            <w:pPr>
              <w:autoSpaceDE w:val="0"/>
              <w:autoSpaceDN w:val="0"/>
              <w:adjustRightInd w:val="0"/>
              <w:rPr>
                <w:rFonts w:cs="Arial-BoldMT"/>
                <w:b/>
                <w:bCs/>
              </w:rPr>
            </w:pPr>
            <w:r w:rsidRPr="00095750">
              <w:rPr>
                <w:rStyle w:val="Style1"/>
                <w:rFonts w:asciiTheme="minorHAnsi" w:hAnsiTheme="minorHAnsi" w:cstheme="minorHAnsi"/>
                <w:b/>
                <w:sz w:val="22"/>
              </w:rPr>
              <w:t xml:space="preserve">               </w:t>
            </w:r>
            <w:r w:rsidRPr="00095750">
              <w:rPr>
                <w:rFonts w:cs="Arial-BoldMT"/>
                <w:b/>
                <w:bCs/>
              </w:rPr>
              <w:t>Pecan Sales/Calendar Projects</w:t>
            </w:r>
          </w:p>
          <w:p w:rsidR="002A0395" w:rsidRPr="00095750" w:rsidRDefault="002A0395" w:rsidP="002A0395">
            <w:pPr>
              <w:autoSpaceDE w:val="0"/>
              <w:autoSpaceDN w:val="0"/>
              <w:adjustRightInd w:val="0"/>
              <w:rPr>
                <w:rFonts w:cs="ArialMT"/>
              </w:rPr>
            </w:pPr>
            <w:r w:rsidRPr="00095750">
              <w:rPr>
                <w:rFonts w:cs="ArialMT"/>
              </w:rPr>
              <w:t>Rockwood BPW conducts two major fundraisers. The proceeds from the Pecan Sales</w:t>
            </w:r>
          </w:p>
          <w:p w:rsidR="002A0395" w:rsidRPr="00095750" w:rsidRDefault="002A0395" w:rsidP="002A0395">
            <w:pPr>
              <w:autoSpaceDE w:val="0"/>
              <w:autoSpaceDN w:val="0"/>
              <w:adjustRightInd w:val="0"/>
              <w:rPr>
                <w:rFonts w:cs="ArialMT"/>
              </w:rPr>
            </w:pPr>
            <w:r w:rsidRPr="00095750">
              <w:rPr>
                <w:rFonts w:cs="ArialMT"/>
              </w:rPr>
              <w:t>help pay for expenses such as attendance at regional and state meetings or special</w:t>
            </w:r>
          </w:p>
          <w:p w:rsidR="002A0395" w:rsidRPr="00095750" w:rsidRDefault="002A0395" w:rsidP="002A0395">
            <w:pPr>
              <w:autoSpaceDE w:val="0"/>
              <w:autoSpaceDN w:val="0"/>
              <w:adjustRightInd w:val="0"/>
              <w:rPr>
                <w:rFonts w:cs="ArialMT"/>
              </w:rPr>
            </w:pPr>
            <w:r w:rsidRPr="00095750">
              <w:rPr>
                <w:rFonts w:cs="ArialMT"/>
              </w:rPr>
              <w:t>projects, as well as community activities. The other fundraiser is the Community</w:t>
            </w:r>
          </w:p>
          <w:p w:rsidR="002A0395" w:rsidRPr="00095750" w:rsidRDefault="002A0395" w:rsidP="002A0395">
            <w:pPr>
              <w:autoSpaceDE w:val="0"/>
              <w:autoSpaceDN w:val="0"/>
              <w:adjustRightInd w:val="0"/>
              <w:rPr>
                <w:rFonts w:cs="ArialMT"/>
              </w:rPr>
            </w:pPr>
            <w:r w:rsidRPr="00095750">
              <w:rPr>
                <w:rFonts w:cs="ArialMT"/>
              </w:rPr>
              <w:t>Birthday Calendar sales, now in its 57th year. Ads are sold to businesses in the area,</w:t>
            </w:r>
          </w:p>
          <w:p w:rsidR="002A0395" w:rsidRPr="00095750" w:rsidRDefault="002A0395" w:rsidP="002A0395">
            <w:pPr>
              <w:autoSpaceDE w:val="0"/>
              <w:autoSpaceDN w:val="0"/>
              <w:adjustRightInd w:val="0"/>
              <w:rPr>
                <w:rFonts w:cs="ArialMT"/>
              </w:rPr>
            </w:pPr>
            <w:r w:rsidRPr="00095750">
              <w:rPr>
                <w:rFonts w:cs="ArialMT"/>
              </w:rPr>
              <w:t>and listings include birthdays, anniversaries, church group activities, community</w:t>
            </w:r>
          </w:p>
          <w:p w:rsidR="002A0395" w:rsidRPr="00095750" w:rsidRDefault="002A0395" w:rsidP="002A0395">
            <w:pPr>
              <w:autoSpaceDE w:val="0"/>
              <w:autoSpaceDN w:val="0"/>
              <w:adjustRightInd w:val="0"/>
              <w:rPr>
                <w:rFonts w:cs="ArialMT"/>
              </w:rPr>
            </w:pPr>
            <w:r w:rsidRPr="00095750">
              <w:rPr>
                <w:rFonts w:cs="ArialMT"/>
              </w:rPr>
              <w:t>events, sports events for local schools and other organizations’ events. Profits fund</w:t>
            </w:r>
          </w:p>
          <w:p w:rsidR="002A0395" w:rsidRPr="00095750" w:rsidRDefault="002A0395" w:rsidP="002A0395">
            <w:pPr>
              <w:autoSpaceDE w:val="0"/>
              <w:autoSpaceDN w:val="0"/>
              <w:adjustRightInd w:val="0"/>
              <w:rPr>
                <w:rFonts w:cs="ArialMT"/>
              </w:rPr>
            </w:pPr>
            <w:r w:rsidRPr="00095750">
              <w:rPr>
                <w:rFonts w:cs="ArialMT"/>
              </w:rPr>
              <w:t>two BPW Scholarships to Rockwood High School Seniors, a Girls’ State Delegate, a</w:t>
            </w:r>
          </w:p>
          <w:p w:rsidR="002A0395" w:rsidRPr="00095750" w:rsidRDefault="002A0395" w:rsidP="002A0395">
            <w:pPr>
              <w:autoSpaceDE w:val="0"/>
              <w:autoSpaceDN w:val="0"/>
              <w:adjustRightInd w:val="0"/>
              <w:rPr>
                <w:rFonts w:cs="ArialMT"/>
              </w:rPr>
            </w:pPr>
            <w:r w:rsidRPr="00095750">
              <w:rPr>
                <w:rFonts w:cs="ArialMT"/>
              </w:rPr>
              <w:t>donation to REACH (organization which provides Christmas shopping for</w:t>
            </w:r>
          </w:p>
          <w:p w:rsidR="002A0395" w:rsidRPr="00095750" w:rsidRDefault="002A0395" w:rsidP="002A0395">
            <w:pPr>
              <w:autoSpaceDE w:val="0"/>
              <w:autoSpaceDN w:val="0"/>
              <w:adjustRightInd w:val="0"/>
              <w:rPr>
                <w:rFonts w:cs="ArialMT"/>
              </w:rPr>
            </w:pPr>
            <w:r w:rsidRPr="00095750">
              <w:rPr>
                <w:rFonts w:cs="ArialMT"/>
              </w:rPr>
              <w:t>disadvantaged children), a United Way donation, the Imagination Library, a donation</w:t>
            </w:r>
          </w:p>
          <w:p w:rsidR="002A0395" w:rsidRPr="00095750" w:rsidRDefault="002A0395" w:rsidP="002A0395">
            <w:pPr>
              <w:autoSpaceDE w:val="0"/>
              <w:autoSpaceDN w:val="0"/>
              <w:adjustRightInd w:val="0"/>
              <w:rPr>
                <w:rFonts w:cs="ArialMT"/>
              </w:rPr>
            </w:pPr>
            <w:r w:rsidRPr="00095750">
              <w:rPr>
                <w:rFonts w:cs="ArialMT"/>
              </w:rPr>
              <w:t xml:space="preserve">to the BPW/TN Education and Scholarship Fund.  Additional support for our Rockwood BPW </w:t>
            </w:r>
            <w:proofErr w:type="spellStart"/>
            <w:r w:rsidRPr="00095750">
              <w:rPr>
                <w:rFonts w:cs="ArialMT"/>
              </w:rPr>
              <w:t>Schoalrship</w:t>
            </w:r>
            <w:proofErr w:type="spellEnd"/>
            <w:r w:rsidRPr="00095750">
              <w:rPr>
                <w:rFonts w:cs="ArialMT"/>
              </w:rPr>
              <w:t xml:space="preserve"> comes from a basket furnished each month by a member being drawn to receive it. Everyone contributes $1 to add to</w:t>
            </w:r>
          </w:p>
          <w:p w:rsidR="002A0395" w:rsidRPr="00095750" w:rsidRDefault="002A0395" w:rsidP="002A0395">
            <w:pPr>
              <w:autoSpaceDE w:val="0"/>
              <w:autoSpaceDN w:val="0"/>
              <w:adjustRightInd w:val="0"/>
              <w:rPr>
                <w:rFonts w:cs="ArialMT"/>
              </w:rPr>
            </w:pPr>
            <w:r w:rsidRPr="00095750">
              <w:rPr>
                <w:rFonts w:cs="ArialMT"/>
              </w:rPr>
              <w:t>the contribution. At our Christmas meeting donations to our Scholarship</w:t>
            </w:r>
          </w:p>
          <w:p w:rsidR="002A0395" w:rsidRPr="00095750" w:rsidRDefault="002A0395" w:rsidP="002A0395">
            <w:pPr>
              <w:autoSpaceDE w:val="0"/>
              <w:autoSpaceDN w:val="0"/>
              <w:adjustRightInd w:val="0"/>
              <w:rPr>
                <w:rFonts w:cs="Arial-BoldMT"/>
                <w:b/>
                <w:bCs/>
              </w:rPr>
            </w:pPr>
            <w:r w:rsidRPr="00095750">
              <w:rPr>
                <w:rFonts w:cs="ArialMT"/>
              </w:rPr>
              <w:t xml:space="preserve">Fund are made in lieu of gifts. Proceeds from our annual White Elephant Sale in April also go to our charitable projects. Rockwood BPW continues sales of </w:t>
            </w:r>
            <w:r w:rsidRPr="00095750">
              <w:rPr>
                <w:rFonts w:cs="Arial-BoldMT"/>
                <w:b/>
                <w:bCs/>
              </w:rPr>
              <w:t>Cooking</w:t>
            </w:r>
          </w:p>
          <w:p w:rsidR="002A0395" w:rsidRPr="00095750" w:rsidRDefault="002A0395" w:rsidP="002A0395">
            <w:pPr>
              <w:autoSpaceDE w:val="0"/>
              <w:autoSpaceDN w:val="0"/>
              <w:adjustRightInd w:val="0"/>
              <w:rPr>
                <w:rFonts w:cs="ArialMT"/>
              </w:rPr>
            </w:pPr>
            <w:r w:rsidRPr="00095750">
              <w:rPr>
                <w:rFonts w:cs="Arial-BoldMT"/>
                <w:b/>
                <w:bCs/>
              </w:rPr>
              <w:t>with BPW Past and Present</w:t>
            </w:r>
            <w:r w:rsidRPr="00095750">
              <w:rPr>
                <w:rFonts w:cs="ArialMT"/>
              </w:rPr>
              <w:t>, a cookbook with over 200 recipes from BPW members</w:t>
            </w:r>
          </w:p>
          <w:p w:rsidR="002A0395" w:rsidRPr="00095750" w:rsidRDefault="002A0395" w:rsidP="002A0395">
            <w:pPr>
              <w:autoSpaceDE w:val="0"/>
              <w:autoSpaceDN w:val="0"/>
              <w:adjustRightInd w:val="0"/>
              <w:rPr>
                <w:rFonts w:cs="ArialMT"/>
              </w:rPr>
            </w:pPr>
            <w:r w:rsidRPr="00095750">
              <w:rPr>
                <w:rFonts w:cs="ArialMT"/>
              </w:rPr>
              <w:t>and friends, both present and past.</w:t>
            </w:r>
          </w:p>
          <w:p w:rsidR="000A1C99" w:rsidRDefault="000A1C99" w:rsidP="002A0395">
            <w:pPr>
              <w:autoSpaceDE w:val="0"/>
              <w:autoSpaceDN w:val="0"/>
              <w:adjustRightInd w:val="0"/>
              <w:rPr>
                <w:rFonts w:cs="Arial-BoldMT"/>
                <w:b/>
                <w:bCs/>
              </w:rPr>
            </w:pPr>
          </w:p>
          <w:p w:rsidR="002A0395" w:rsidRPr="00095750" w:rsidRDefault="002A0395" w:rsidP="002A0395">
            <w:pPr>
              <w:autoSpaceDE w:val="0"/>
              <w:autoSpaceDN w:val="0"/>
              <w:adjustRightInd w:val="0"/>
              <w:rPr>
                <w:rFonts w:cs="Arial-BoldMT"/>
                <w:b/>
                <w:bCs/>
              </w:rPr>
            </w:pPr>
            <w:r w:rsidRPr="00095750">
              <w:rPr>
                <w:rFonts w:cs="Arial-BoldMT"/>
                <w:b/>
                <w:bCs/>
              </w:rPr>
              <w:t>Rockwood Books</w:t>
            </w:r>
          </w:p>
          <w:p w:rsidR="002A0395" w:rsidRPr="00095750" w:rsidRDefault="002A0395" w:rsidP="002A0395">
            <w:pPr>
              <w:autoSpaceDE w:val="0"/>
              <w:autoSpaceDN w:val="0"/>
              <w:adjustRightInd w:val="0"/>
              <w:rPr>
                <w:rFonts w:cs="ArialMT"/>
              </w:rPr>
            </w:pPr>
            <w:r w:rsidRPr="00095750">
              <w:rPr>
                <w:rFonts w:cs="ArialMT"/>
              </w:rPr>
              <w:t>Rockwood BPW also has a presence in our town through its reprinting of two books of</w:t>
            </w:r>
          </w:p>
          <w:p w:rsidR="002A0395" w:rsidRPr="00095750" w:rsidRDefault="002A0395" w:rsidP="002A0395">
            <w:pPr>
              <w:autoSpaceDE w:val="0"/>
              <w:autoSpaceDN w:val="0"/>
              <w:adjustRightInd w:val="0"/>
              <w:rPr>
                <w:rFonts w:cs="ArialMT"/>
              </w:rPr>
            </w:pPr>
            <w:r w:rsidRPr="00095750">
              <w:rPr>
                <w:rFonts w:cs="ArialMT"/>
              </w:rPr>
              <w:t>interest to many citizens. One is the Rockwood Centennial Book, a pictorial history of</w:t>
            </w:r>
          </w:p>
          <w:p w:rsidR="002A0395" w:rsidRPr="00095750" w:rsidRDefault="002A0395" w:rsidP="002A0395">
            <w:pPr>
              <w:autoSpaceDE w:val="0"/>
              <w:autoSpaceDN w:val="0"/>
              <w:adjustRightInd w:val="0"/>
              <w:rPr>
                <w:rFonts w:cs="ArialMT"/>
              </w:rPr>
            </w:pPr>
            <w:r w:rsidRPr="00095750">
              <w:rPr>
                <w:rFonts w:cs="ArialMT"/>
              </w:rPr>
              <w:t>Rockwood produced for centennial celebration in 1968. Our organization has sold</w:t>
            </w:r>
          </w:p>
          <w:p w:rsidR="002A0395" w:rsidRPr="00095750" w:rsidRDefault="002A0395" w:rsidP="002A0395">
            <w:pPr>
              <w:autoSpaceDE w:val="0"/>
              <w:autoSpaceDN w:val="0"/>
              <w:adjustRightInd w:val="0"/>
              <w:rPr>
                <w:rFonts w:cs="ArialMT"/>
              </w:rPr>
            </w:pPr>
            <w:r w:rsidRPr="00095750">
              <w:rPr>
                <w:rFonts w:cs="ArialMT"/>
              </w:rPr>
              <w:lastRenderedPageBreak/>
              <w:t>over 350 copies of this book and was reprinted again for the 150th Anniversary of the</w:t>
            </w:r>
          </w:p>
          <w:p w:rsidR="002A0395" w:rsidRPr="00095750" w:rsidRDefault="002A0395" w:rsidP="002A0395">
            <w:pPr>
              <w:autoSpaceDE w:val="0"/>
              <w:autoSpaceDN w:val="0"/>
              <w:adjustRightInd w:val="0"/>
              <w:rPr>
                <w:rFonts w:cs="ArialMT"/>
              </w:rPr>
            </w:pPr>
            <w:r w:rsidRPr="00095750">
              <w:rPr>
                <w:rFonts w:cs="ArialMT"/>
              </w:rPr>
              <w:t>founding of Rockwood and has been reprinted again this year. The other book was</w:t>
            </w:r>
          </w:p>
          <w:p w:rsidR="002A0395" w:rsidRPr="00095750" w:rsidRDefault="002A0395" w:rsidP="002A0395">
            <w:pPr>
              <w:autoSpaceDE w:val="0"/>
              <w:autoSpaceDN w:val="0"/>
              <w:adjustRightInd w:val="0"/>
              <w:rPr>
                <w:rFonts w:cs="ArialMT"/>
              </w:rPr>
            </w:pPr>
            <w:r w:rsidRPr="00095750">
              <w:rPr>
                <w:rFonts w:cs="ArialMT"/>
              </w:rPr>
              <w:t>used as a promotion of the town to business and industry in 1938 and was reprinted</w:t>
            </w:r>
          </w:p>
          <w:p w:rsidR="002A0395" w:rsidRPr="00095750" w:rsidRDefault="002A0395" w:rsidP="002A0395">
            <w:pPr>
              <w:autoSpaceDE w:val="0"/>
              <w:autoSpaceDN w:val="0"/>
              <w:adjustRightInd w:val="0"/>
              <w:rPr>
                <w:rFonts w:cs="ArialMT"/>
              </w:rPr>
            </w:pPr>
            <w:r w:rsidRPr="00095750">
              <w:rPr>
                <w:rFonts w:cs="ArialMT"/>
              </w:rPr>
              <w:t>by BPW in 1993, 2001, 2010, and 2013. These two books emphasize the prominent</w:t>
            </w:r>
          </w:p>
          <w:p w:rsidR="002A0395" w:rsidRPr="00095750" w:rsidRDefault="002A0395" w:rsidP="002A0395">
            <w:pPr>
              <w:autoSpaceDE w:val="0"/>
              <w:autoSpaceDN w:val="0"/>
              <w:adjustRightInd w:val="0"/>
              <w:rPr>
                <w:rFonts w:cs="ArialMT"/>
              </w:rPr>
            </w:pPr>
            <w:r w:rsidRPr="00095750">
              <w:rPr>
                <w:rFonts w:cs="ArialMT"/>
              </w:rPr>
              <w:t>place in the community that Rockwood BPW has held.</w:t>
            </w:r>
          </w:p>
          <w:p w:rsidR="000A1C99" w:rsidRDefault="000A1C99" w:rsidP="002A0395">
            <w:pPr>
              <w:autoSpaceDE w:val="0"/>
              <w:autoSpaceDN w:val="0"/>
              <w:adjustRightInd w:val="0"/>
              <w:rPr>
                <w:rFonts w:cs="Arial-BoldMT"/>
                <w:b/>
                <w:bCs/>
              </w:rPr>
            </w:pPr>
          </w:p>
          <w:p w:rsidR="002A0395" w:rsidRPr="00095750" w:rsidRDefault="002A0395" w:rsidP="002A0395">
            <w:pPr>
              <w:autoSpaceDE w:val="0"/>
              <w:autoSpaceDN w:val="0"/>
              <w:adjustRightInd w:val="0"/>
              <w:rPr>
                <w:rFonts w:cs="Arial-BoldMT"/>
                <w:b/>
                <w:bCs/>
              </w:rPr>
            </w:pPr>
            <w:r w:rsidRPr="00095750">
              <w:rPr>
                <w:rFonts w:cs="Arial-BoldMT"/>
                <w:b/>
                <w:bCs/>
              </w:rPr>
              <w:t>Newsletter and Other Projects</w:t>
            </w:r>
          </w:p>
          <w:p w:rsidR="002A0395" w:rsidRPr="00095750" w:rsidRDefault="002A0395" w:rsidP="002A0395">
            <w:pPr>
              <w:autoSpaceDE w:val="0"/>
              <w:autoSpaceDN w:val="0"/>
              <w:adjustRightInd w:val="0"/>
              <w:rPr>
                <w:rFonts w:cs="ArialMT"/>
              </w:rPr>
            </w:pPr>
            <w:r w:rsidRPr="00095750">
              <w:rPr>
                <w:rFonts w:cs="ArialMT"/>
              </w:rPr>
              <w:t>A newsletter is sent to each Rockwood BPW member by email or snail mail,</w:t>
            </w:r>
          </w:p>
          <w:p w:rsidR="002A0395" w:rsidRPr="00095750" w:rsidRDefault="002A0395" w:rsidP="002A0395">
            <w:pPr>
              <w:autoSpaceDE w:val="0"/>
              <w:autoSpaceDN w:val="0"/>
              <w:adjustRightInd w:val="0"/>
              <w:rPr>
                <w:rFonts w:cs="ArialMT"/>
              </w:rPr>
            </w:pPr>
            <w:r w:rsidRPr="00095750">
              <w:rPr>
                <w:rFonts w:cs="ArialMT"/>
              </w:rPr>
              <w:t>as well as to other BPW members across the state and is posted on Rockwood’s</w:t>
            </w:r>
          </w:p>
          <w:p w:rsidR="002A0395" w:rsidRPr="00095750" w:rsidRDefault="002A0395" w:rsidP="002A0395">
            <w:pPr>
              <w:autoSpaceDE w:val="0"/>
              <w:autoSpaceDN w:val="0"/>
              <w:adjustRightInd w:val="0"/>
              <w:rPr>
                <w:rFonts w:cs="ArialMT"/>
              </w:rPr>
            </w:pPr>
            <w:r w:rsidRPr="00095750">
              <w:rPr>
                <w:rFonts w:cs="ArialMT"/>
              </w:rPr>
              <w:t>Facebook page and on the BPW/TN website. Rockwood BPW is a member of the</w:t>
            </w:r>
          </w:p>
          <w:p w:rsidR="002A0395" w:rsidRPr="00095750" w:rsidRDefault="002A0395" w:rsidP="002A0395">
            <w:pPr>
              <w:autoSpaceDE w:val="0"/>
              <w:autoSpaceDN w:val="0"/>
              <w:adjustRightInd w:val="0"/>
              <w:rPr>
                <w:rFonts w:cs="ArialMT"/>
              </w:rPr>
            </w:pPr>
            <w:r w:rsidRPr="00095750">
              <w:rPr>
                <w:rFonts w:cs="ArialMT"/>
              </w:rPr>
              <w:t>Roane County Chamber of Commerce whose newsletters are shared with members</w:t>
            </w:r>
          </w:p>
          <w:p w:rsidR="002A0395" w:rsidRPr="00095750" w:rsidRDefault="002A0395" w:rsidP="002A0395">
            <w:pPr>
              <w:autoSpaceDE w:val="0"/>
              <w:autoSpaceDN w:val="0"/>
              <w:adjustRightInd w:val="0"/>
              <w:rPr>
                <w:rFonts w:cs="ArialMT"/>
              </w:rPr>
            </w:pPr>
            <w:r w:rsidRPr="00095750">
              <w:rPr>
                <w:rFonts w:cs="ArialMT"/>
              </w:rPr>
              <w:t>to take advantage of the resources offered and participation in activities with other</w:t>
            </w:r>
          </w:p>
          <w:p w:rsidR="002A0395" w:rsidRPr="00095750" w:rsidRDefault="002A0395" w:rsidP="002A0395">
            <w:pPr>
              <w:autoSpaceDE w:val="0"/>
              <w:autoSpaceDN w:val="0"/>
              <w:adjustRightInd w:val="0"/>
              <w:rPr>
                <w:rFonts w:cs="ArialMT"/>
              </w:rPr>
            </w:pPr>
            <w:r w:rsidRPr="00095750">
              <w:rPr>
                <w:rFonts w:cs="ArialMT"/>
              </w:rPr>
              <w:t>members. Rockwood BPW Members are involved in the growth of our town by</w:t>
            </w:r>
          </w:p>
          <w:p w:rsidR="002A0395" w:rsidRPr="00095750" w:rsidRDefault="002A0395" w:rsidP="002A0395">
            <w:pPr>
              <w:autoSpaceDE w:val="0"/>
              <w:autoSpaceDN w:val="0"/>
              <w:adjustRightInd w:val="0"/>
              <w:rPr>
                <w:rFonts w:cs="ArialMT"/>
              </w:rPr>
            </w:pPr>
            <w:r w:rsidRPr="00095750">
              <w:rPr>
                <w:rFonts w:cs="ArialMT"/>
              </w:rPr>
              <w:t>serving as members of Rockwood Revitalization, a Tennessee Downtowns program,</w:t>
            </w:r>
          </w:p>
          <w:p w:rsidR="002A0395" w:rsidRPr="000A1C99" w:rsidRDefault="002A0395" w:rsidP="000A1C99">
            <w:pPr>
              <w:autoSpaceDE w:val="0"/>
              <w:autoSpaceDN w:val="0"/>
              <w:adjustRightInd w:val="0"/>
              <w:rPr>
                <w:rStyle w:val="Style1"/>
                <w:rFonts w:cs="ArialMT"/>
              </w:rPr>
            </w:pPr>
            <w:r w:rsidRPr="00095750">
              <w:rPr>
                <w:rFonts w:cs="ArialMT"/>
              </w:rPr>
              <w:t>Rockwood 2000, and other civic organizations. Members also contributed to Blessing Boxes and Little Libraries during the last year during the pandemic. Food and Book were distributed to the sites to ensure people in those areas had supplies to make it thro</w:t>
            </w:r>
            <w:r w:rsidR="000A1C99">
              <w:rPr>
                <w:rFonts w:cs="ArialMT"/>
              </w:rPr>
              <w:t>ugh the pandemic.</w:t>
            </w:r>
          </w:p>
        </w:tc>
      </w:tr>
      <w:tr w:rsidR="002A0395" w:rsidTr="000A1C99">
        <w:tc>
          <w:tcPr>
            <w:tcW w:w="9000" w:type="dxa"/>
            <w:gridSpan w:val="3"/>
            <w:tcBorders>
              <w:top w:val="nil"/>
              <w:left w:val="nil"/>
              <w:bottom w:val="nil"/>
              <w:right w:val="nil"/>
            </w:tcBorders>
          </w:tcPr>
          <w:p w:rsidR="002A0395" w:rsidRPr="009A20B2" w:rsidRDefault="002A0395" w:rsidP="002A0395">
            <w:pPr>
              <w:pStyle w:val="Heading2"/>
              <w:outlineLvl w:val="1"/>
              <w:rPr>
                <w:rFonts w:asciiTheme="minorHAnsi" w:hAnsiTheme="minorHAnsi" w:cstheme="minorHAnsi"/>
                <w:b/>
                <w:sz w:val="22"/>
                <w:szCs w:val="22"/>
              </w:rPr>
            </w:pPr>
          </w:p>
        </w:tc>
      </w:tr>
      <w:tr w:rsidR="002A0395" w:rsidTr="000A1C99">
        <w:tc>
          <w:tcPr>
            <w:tcW w:w="9000" w:type="dxa"/>
            <w:gridSpan w:val="3"/>
            <w:tcBorders>
              <w:top w:val="nil"/>
              <w:left w:val="nil"/>
              <w:bottom w:val="nil"/>
              <w:right w:val="nil"/>
            </w:tcBorders>
          </w:tcPr>
          <w:p w:rsidR="002A0395" w:rsidRPr="000A1C99" w:rsidRDefault="002A0395" w:rsidP="000A1C99">
            <w:pPr>
              <w:rPr>
                <w:rFonts w:asciiTheme="minorHAnsi" w:hAnsiTheme="minorHAnsi" w:cstheme="minorHAnsi"/>
                <w:b/>
              </w:rPr>
            </w:pPr>
            <w:r w:rsidRPr="000A1C99">
              <w:rPr>
                <w:rFonts w:asciiTheme="minorHAnsi" w:hAnsiTheme="minorHAnsi" w:cstheme="minorHAnsi"/>
                <w:b/>
              </w:rPr>
              <w:t>Social Media Outreach</w:t>
            </w:r>
          </w:p>
        </w:tc>
      </w:tr>
      <w:tr w:rsidR="002A0395" w:rsidTr="000A1C99">
        <w:tc>
          <w:tcPr>
            <w:tcW w:w="9000" w:type="dxa"/>
            <w:gridSpan w:val="3"/>
            <w:tcBorders>
              <w:top w:val="nil"/>
              <w:left w:val="nil"/>
              <w:bottom w:val="nil"/>
              <w:right w:val="nil"/>
            </w:tcBorders>
          </w:tcPr>
          <w:p w:rsidR="002A0395" w:rsidRPr="009A20B2" w:rsidRDefault="002A0395" w:rsidP="000A1C99">
            <w:pPr>
              <w:rPr>
                <w:b/>
              </w:rPr>
            </w:pPr>
            <w:r w:rsidRPr="009A20B2">
              <w:t>Social media is an important part of getting the message out for events within the communities.  Please identify how local events were communicated to members and the community.</w:t>
            </w:r>
          </w:p>
        </w:tc>
      </w:tr>
      <w:tr w:rsidR="002A0395" w:rsidTr="000A1C99">
        <w:tc>
          <w:tcPr>
            <w:tcW w:w="1350" w:type="dxa"/>
            <w:tcBorders>
              <w:top w:val="nil"/>
            </w:tcBorders>
            <w:shd w:val="clear" w:color="auto" w:fill="000000" w:themeFill="text1"/>
          </w:tcPr>
          <w:p w:rsidR="002A0395" w:rsidRPr="00C97753" w:rsidRDefault="002A0395" w:rsidP="000A1C99">
            <w:r w:rsidRPr="00C97753">
              <w:t>Check All that Apply</w:t>
            </w:r>
          </w:p>
        </w:tc>
        <w:tc>
          <w:tcPr>
            <w:tcW w:w="2349" w:type="dxa"/>
            <w:tcBorders>
              <w:top w:val="nil"/>
            </w:tcBorders>
            <w:shd w:val="clear" w:color="auto" w:fill="000000" w:themeFill="text1"/>
          </w:tcPr>
          <w:p w:rsidR="002A0395" w:rsidRPr="00C97753" w:rsidRDefault="002A0395" w:rsidP="000A1C99">
            <w:r w:rsidRPr="00C97753">
              <w:t xml:space="preserve">Social Media </w:t>
            </w:r>
          </w:p>
        </w:tc>
        <w:tc>
          <w:tcPr>
            <w:tcW w:w="5301" w:type="dxa"/>
            <w:tcBorders>
              <w:top w:val="nil"/>
            </w:tcBorders>
            <w:shd w:val="clear" w:color="auto" w:fill="000000" w:themeFill="text1"/>
          </w:tcPr>
          <w:p w:rsidR="002A0395" w:rsidRPr="00C97753" w:rsidRDefault="002A0395" w:rsidP="002A0395">
            <w:pPr>
              <w:pStyle w:val="Heading2"/>
              <w:outlineLvl w:val="1"/>
              <w:rPr>
                <w:rFonts w:asciiTheme="minorHAnsi" w:hAnsiTheme="minorHAnsi" w:cstheme="minorHAnsi"/>
                <w:color w:val="FFFFFF" w:themeColor="background1"/>
                <w:sz w:val="22"/>
                <w:szCs w:val="22"/>
              </w:rPr>
            </w:pPr>
          </w:p>
        </w:tc>
      </w:tr>
      <w:tr w:rsidR="002A0395" w:rsidTr="000A1C99">
        <w:tc>
          <w:tcPr>
            <w:tcW w:w="1350" w:type="dxa"/>
          </w:tcPr>
          <w:p w:rsidR="002A0395" w:rsidRPr="009A20B2" w:rsidRDefault="002A0395" w:rsidP="000A1C99">
            <w:r>
              <w:t>X</w:t>
            </w:r>
          </w:p>
        </w:tc>
        <w:tc>
          <w:tcPr>
            <w:tcW w:w="2349" w:type="dxa"/>
          </w:tcPr>
          <w:p w:rsidR="002A0395" w:rsidRPr="000A6494" w:rsidRDefault="002A0395" w:rsidP="000A1C99">
            <w:pPr>
              <w:rPr>
                <w:rFonts w:asciiTheme="minorHAnsi" w:hAnsiTheme="minorHAnsi" w:cstheme="minorHAnsi"/>
                <w:b/>
              </w:rPr>
            </w:pPr>
            <w:proofErr w:type="spellStart"/>
            <w:r>
              <w:rPr>
                <w:rFonts w:asciiTheme="minorHAnsi" w:hAnsiTheme="minorHAnsi" w:cstheme="minorHAnsi"/>
              </w:rPr>
              <w:t>FaceBook</w:t>
            </w:r>
            <w:proofErr w:type="spellEnd"/>
            <w:r>
              <w:rPr>
                <w:rFonts w:asciiTheme="minorHAnsi" w:hAnsiTheme="minorHAnsi" w:cstheme="minorHAnsi"/>
              </w:rPr>
              <w:t xml:space="preserve"> (Local’s Page)</w:t>
            </w:r>
          </w:p>
        </w:tc>
        <w:tc>
          <w:tcPr>
            <w:tcW w:w="5301" w:type="dxa"/>
          </w:tcPr>
          <w:p w:rsidR="002A0395" w:rsidRDefault="002A0395" w:rsidP="000A1C99">
            <w:pPr>
              <w:rPr>
                <w:rFonts w:ascii="Times-Roman" w:hAnsi="Times-Roman" w:cs="Times-Roman"/>
                <w:sz w:val="20"/>
                <w:szCs w:val="20"/>
              </w:rPr>
            </w:pPr>
            <w:r>
              <w:rPr>
                <w:rFonts w:ascii="Times-Roman" w:hAnsi="Times-Roman" w:cs="Times-Roman"/>
                <w:sz w:val="20"/>
                <w:szCs w:val="20"/>
              </w:rPr>
              <w:t>Business and Professional Women Rockwood,</w:t>
            </w:r>
          </w:p>
          <w:p w:rsidR="002A0395" w:rsidRDefault="002A0395" w:rsidP="000A1C99">
            <w:pPr>
              <w:rPr>
                <w:rFonts w:ascii="Times-Roman" w:hAnsi="Times-Roman" w:cs="Times-Roman"/>
                <w:sz w:val="20"/>
                <w:szCs w:val="20"/>
              </w:rPr>
            </w:pPr>
            <w:r>
              <w:rPr>
                <w:rFonts w:ascii="Times-Roman" w:hAnsi="Times-Roman" w:cs="Times-Roman"/>
                <w:sz w:val="20"/>
                <w:szCs w:val="20"/>
              </w:rPr>
              <w:t>Tennessee</w:t>
            </w:r>
          </w:p>
          <w:p w:rsidR="002A0395" w:rsidRPr="00FC0C7C" w:rsidRDefault="002A0395" w:rsidP="000A1C99">
            <w:r>
              <w:rPr>
                <w:rFonts w:ascii="Times-Roman" w:hAnsi="Times-Roman" w:cs="Times-Roman"/>
                <w:sz w:val="20"/>
                <w:szCs w:val="20"/>
              </w:rPr>
              <w:t>www.facebook.com/RockwoodBPW</w:t>
            </w:r>
          </w:p>
        </w:tc>
      </w:tr>
      <w:tr w:rsidR="002A0395" w:rsidTr="000A1C99">
        <w:tc>
          <w:tcPr>
            <w:tcW w:w="1350" w:type="dxa"/>
          </w:tcPr>
          <w:p w:rsidR="002A0395" w:rsidRPr="009A20B2" w:rsidRDefault="002A0395" w:rsidP="000A1C99">
            <w:r>
              <w:t xml:space="preserve">X </w:t>
            </w:r>
          </w:p>
        </w:tc>
        <w:tc>
          <w:tcPr>
            <w:tcW w:w="2349" w:type="dxa"/>
          </w:tcPr>
          <w:p w:rsidR="002A0395" w:rsidRDefault="002A0395" w:rsidP="000A1C99">
            <w:pPr>
              <w:rPr>
                <w:rFonts w:asciiTheme="minorHAnsi" w:hAnsiTheme="minorHAnsi" w:cstheme="minorHAnsi"/>
                <w:b/>
              </w:rPr>
            </w:pPr>
            <w:r>
              <w:rPr>
                <w:rFonts w:asciiTheme="minorHAnsi" w:hAnsiTheme="minorHAnsi" w:cstheme="minorHAnsi"/>
              </w:rPr>
              <w:t>Pinterest</w:t>
            </w:r>
          </w:p>
        </w:tc>
        <w:tc>
          <w:tcPr>
            <w:tcW w:w="5301" w:type="dxa"/>
          </w:tcPr>
          <w:p w:rsidR="002A0395" w:rsidRPr="0056293B" w:rsidRDefault="002A0395" w:rsidP="000A1C99">
            <w:pPr>
              <w:rPr>
                <w:b/>
              </w:rPr>
            </w:pPr>
            <w:r w:rsidRPr="0056293B">
              <w:t>LO President</w:t>
            </w:r>
            <w:r>
              <w:t xml:space="preserve"> uses personal profile to answer questions and showcase BPW related information to members and potential members</w:t>
            </w:r>
          </w:p>
        </w:tc>
      </w:tr>
      <w:tr w:rsidR="002A0395" w:rsidTr="000A1C99">
        <w:tc>
          <w:tcPr>
            <w:tcW w:w="1350" w:type="dxa"/>
          </w:tcPr>
          <w:p w:rsidR="002A0395" w:rsidRPr="009A20B2" w:rsidRDefault="002A0395" w:rsidP="000A1C99"/>
        </w:tc>
        <w:tc>
          <w:tcPr>
            <w:tcW w:w="2349" w:type="dxa"/>
          </w:tcPr>
          <w:p w:rsidR="002A0395" w:rsidRDefault="002A0395" w:rsidP="000A1C99">
            <w:pPr>
              <w:rPr>
                <w:rFonts w:asciiTheme="minorHAnsi" w:hAnsiTheme="minorHAnsi" w:cstheme="minorHAnsi"/>
                <w:b/>
              </w:rPr>
            </w:pPr>
            <w:r>
              <w:rPr>
                <w:rFonts w:asciiTheme="minorHAnsi" w:hAnsiTheme="minorHAnsi" w:cstheme="minorHAnsi"/>
              </w:rPr>
              <w:t>Twitter</w:t>
            </w:r>
          </w:p>
        </w:tc>
        <w:tc>
          <w:tcPr>
            <w:tcW w:w="5301" w:type="dxa"/>
          </w:tcPr>
          <w:p w:rsidR="002A0395" w:rsidRPr="009A20B2" w:rsidRDefault="002A0395" w:rsidP="000A1C99"/>
        </w:tc>
      </w:tr>
      <w:tr w:rsidR="002A0395" w:rsidTr="000A1C99">
        <w:tc>
          <w:tcPr>
            <w:tcW w:w="1350" w:type="dxa"/>
          </w:tcPr>
          <w:p w:rsidR="002A0395" w:rsidRPr="009A20B2" w:rsidRDefault="002A0395" w:rsidP="000A1C99"/>
        </w:tc>
        <w:tc>
          <w:tcPr>
            <w:tcW w:w="2349" w:type="dxa"/>
          </w:tcPr>
          <w:p w:rsidR="002A0395" w:rsidRDefault="002A0395" w:rsidP="000A1C99">
            <w:pPr>
              <w:rPr>
                <w:rFonts w:asciiTheme="minorHAnsi" w:hAnsiTheme="minorHAnsi" w:cstheme="minorHAnsi"/>
                <w:b/>
              </w:rPr>
            </w:pPr>
            <w:r>
              <w:rPr>
                <w:rFonts w:asciiTheme="minorHAnsi" w:hAnsiTheme="minorHAnsi" w:cstheme="minorHAnsi"/>
              </w:rPr>
              <w:t>Local’s Website</w:t>
            </w:r>
          </w:p>
        </w:tc>
        <w:tc>
          <w:tcPr>
            <w:tcW w:w="5301" w:type="dxa"/>
          </w:tcPr>
          <w:p w:rsidR="002A0395" w:rsidRPr="009A20B2" w:rsidRDefault="002A0395" w:rsidP="000A1C99"/>
        </w:tc>
      </w:tr>
      <w:tr w:rsidR="002A0395" w:rsidTr="000A1C99">
        <w:tc>
          <w:tcPr>
            <w:tcW w:w="1350" w:type="dxa"/>
            <w:tcBorders>
              <w:bottom w:val="single" w:sz="4" w:space="0" w:color="auto"/>
            </w:tcBorders>
          </w:tcPr>
          <w:p w:rsidR="002A0395" w:rsidRPr="009A20B2" w:rsidRDefault="002A0395" w:rsidP="000A1C99">
            <w:r>
              <w:t>X</w:t>
            </w:r>
          </w:p>
        </w:tc>
        <w:tc>
          <w:tcPr>
            <w:tcW w:w="2349" w:type="dxa"/>
            <w:tcBorders>
              <w:bottom w:val="single" w:sz="4" w:space="0" w:color="auto"/>
            </w:tcBorders>
          </w:tcPr>
          <w:p w:rsidR="002A0395" w:rsidRPr="000A6494" w:rsidRDefault="002A0395" w:rsidP="000A1C99">
            <w:pPr>
              <w:rPr>
                <w:rFonts w:asciiTheme="minorHAnsi" w:hAnsiTheme="minorHAnsi" w:cstheme="minorHAnsi"/>
                <w:b/>
              </w:rPr>
            </w:pPr>
            <w:r>
              <w:rPr>
                <w:rFonts w:asciiTheme="minorHAnsi" w:hAnsiTheme="minorHAnsi" w:cstheme="minorHAnsi"/>
              </w:rPr>
              <w:t>Other</w:t>
            </w:r>
          </w:p>
        </w:tc>
        <w:tc>
          <w:tcPr>
            <w:tcW w:w="5301" w:type="dxa"/>
            <w:tcBorders>
              <w:bottom w:val="single" w:sz="4" w:space="0" w:color="auto"/>
            </w:tcBorders>
          </w:tcPr>
          <w:p w:rsidR="002A0395" w:rsidRDefault="002A0395" w:rsidP="000A1C99">
            <w:pPr>
              <w:rPr>
                <w:b/>
              </w:rPr>
            </w:pPr>
            <w:r>
              <w:t>LinkedIn:</w:t>
            </w:r>
            <w:r w:rsidRPr="003D5327">
              <w:t xml:space="preserve"> President shares information through her account and answers questions people may have about local or state BPW</w:t>
            </w:r>
          </w:p>
          <w:p w:rsidR="002A0395" w:rsidRDefault="002A0395" w:rsidP="000A1C99">
            <w:pPr>
              <w:rPr>
                <w:rFonts w:ascii="Times-Roman" w:hAnsi="Times-Roman" w:cs="Times-Roman"/>
                <w:b/>
                <w:sz w:val="20"/>
                <w:szCs w:val="20"/>
              </w:rPr>
            </w:pPr>
            <w:r w:rsidRPr="0056293B">
              <w:t>Newsletter:</w:t>
            </w:r>
            <w:r>
              <w:rPr>
                <w:rFonts w:ascii="Times-Roman" w:hAnsi="Times-Roman" w:cs="Times-Roman"/>
                <w:sz w:val="20"/>
                <w:szCs w:val="20"/>
              </w:rPr>
              <w:t xml:space="preserve"> </w:t>
            </w:r>
            <w:r w:rsidRPr="0056293B">
              <w:rPr>
                <w:rFonts w:ascii="Times-Roman" w:hAnsi="Times-Roman" w:cs="Times-Roman"/>
                <w:sz w:val="20"/>
                <w:szCs w:val="20"/>
              </w:rPr>
              <w:t>Newsletter emailed or snail mailed to all members and emailed to other BPW members across the state.</w:t>
            </w:r>
          </w:p>
          <w:p w:rsidR="002A0395" w:rsidRPr="0056293B" w:rsidRDefault="002A0395" w:rsidP="000A1C99">
            <w:pPr>
              <w:rPr>
                <w:b/>
              </w:rPr>
            </w:pPr>
            <w:r>
              <w:t>Roane County Chamber of Commerce</w:t>
            </w:r>
            <w:r w:rsidRPr="0056293B">
              <w:t xml:space="preserve">: </w:t>
            </w:r>
            <w:r w:rsidRPr="0056293B">
              <w:rPr>
                <w:rFonts w:ascii="Times-Roman" w:hAnsi="Times-Roman" w:cs="Times-Roman"/>
                <w:sz w:val="20"/>
                <w:szCs w:val="20"/>
              </w:rPr>
              <w:t>Meetings and events published in Roane County Chamber of Commerce online newsletter.</w:t>
            </w:r>
          </w:p>
        </w:tc>
      </w:tr>
      <w:tr w:rsidR="002A0395" w:rsidTr="000A1C99">
        <w:tc>
          <w:tcPr>
            <w:tcW w:w="9000" w:type="dxa"/>
            <w:gridSpan w:val="3"/>
            <w:tcBorders>
              <w:top w:val="single" w:sz="4" w:space="0" w:color="auto"/>
              <w:left w:val="nil"/>
              <w:bottom w:val="nil"/>
              <w:right w:val="nil"/>
            </w:tcBorders>
          </w:tcPr>
          <w:p w:rsidR="002A0395" w:rsidRPr="009A20B2" w:rsidRDefault="002A0395" w:rsidP="002A0395">
            <w:pPr>
              <w:pStyle w:val="Heading2"/>
              <w:outlineLvl w:val="1"/>
              <w:rPr>
                <w:sz w:val="22"/>
                <w:szCs w:val="22"/>
              </w:rPr>
            </w:pPr>
          </w:p>
        </w:tc>
      </w:tr>
    </w:tbl>
    <w:p w:rsidR="002A0395" w:rsidRPr="003547DA" w:rsidRDefault="002A0395" w:rsidP="002A0395"/>
    <w:tbl>
      <w:tblPr>
        <w:tblStyle w:val="TableGrid"/>
        <w:tblW w:w="0" w:type="auto"/>
        <w:tblInd w:w="5" w:type="dxa"/>
        <w:tblLook w:val="04A0" w:firstRow="1" w:lastRow="0" w:firstColumn="1" w:lastColumn="0" w:noHBand="0" w:noVBand="1"/>
      </w:tblPr>
      <w:tblGrid>
        <w:gridCol w:w="4288"/>
        <w:gridCol w:w="267"/>
        <w:gridCol w:w="4440"/>
      </w:tblGrid>
      <w:tr w:rsidR="002A0395" w:rsidRPr="00C97753" w:rsidTr="002A0395">
        <w:tc>
          <w:tcPr>
            <w:tcW w:w="9350" w:type="dxa"/>
            <w:gridSpan w:val="3"/>
            <w:tcBorders>
              <w:top w:val="nil"/>
              <w:left w:val="nil"/>
              <w:bottom w:val="nil"/>
              <w:right w:val="nil"/>
            </w:tcBorders>
            <w:shd w:val="clear" w:color="auto" w:fill="FFFFFF" w:themeFill="background1"/>
          </w:tcPr>
          <w:p w:rsidR="002A0395" w:rsidRPr="00E10704" w:rsidRDefault="002A0395" w:rsidP="002A0395">
            <w:pPr>
              <w:spacing w:before="100" w:beforeAutospacing="1" w:after="100" w:afterAutospacing="1"/>
              <w:rPr>
                <w:b/>
                <w:sz w:val="32"/>
                <w:szCs w:val="32"/>
              </w:rPr>
            </w:pPr>
          </w:p>
        </w:tc>
      </w:tr>
      <w:tr w:rsidR="002A0395" w:rsidRPr="00C97753" w:rsidTr="002A0395">
        <w:tc>
          <w:tcPr>
            <w:tcW w:w="4405" w:type="dxa"/>
            <w:tcBorders>
              <w:top w:val="nil"/>
              <w:left w:val="nil"/>
              <w:bottom w:val="single" w:sz="4" w:space="0" w:color="auto"/>
              <w:right w:val="nil"/>
            </w:tcBorders>
          </w:tcPr>
          <w:p w:rsidR="000A1C99" w:rsidRDefault="002A0395" w:rsidP="002A0395">
            <w:pPr>
              <w:spacing w:before="100" w:beforeAutospacing="1" w:after="100" w:afterAutospacing="1"/>
            </w:pPr>
            <w:r>
              <w:t xml:space="preserve"> </w:t>
            </w:r>
          </w:p>
          <w:p w:rsidR="002A0395" w:rsidRDefault="002A0395" w:rsidP="002A0395">
            <w:pPr>
              <w:spacing w:before="100" w:beforeAutospacing="1" w:after="100" w:afterAutospacing="1"/>
            </w:pPr>
            <w:r>
              <w:lastRenderedPageBreak/>
              <w:t>Lee Ann Gaddis</w:t>
            </w:r>
          </w:p>
        </w:tc>
        <w:tc>
          <w:tcPr>
            <w:tcW w:w="270" w:type="dxa"/>
            <w:tcBorders>
              <w:top w:val="nil"/>
              <w:left w:val="nil"/>
              <w:bottom w:val="nil"/>
              <w:right w:val="nil"/>
            </w:tcBorders>
          </w:tcPr>
          <w:p w:rsidR="002A0395" w:rsidRDefault="002A0395" w:rsidP="002A0395">
            <w:pPr>
              <w:spacing w:before="100" w:beforeAutospacing="1" w:after="100" w:afterAutospacing="1"/>
            </w:pPr>
          </w:p>
        </w:tc>
        <w:tc>
          <w:tcPr>
            <w:tcW w:w="4675" w:type="dxa"/>
            <w:tcBorders>
              <w:top w:val="nil"/>
              <w:left w:val="nil"/>
              <w:bottom w:val="single" w:sz="4" w:space="0" w:color="auto"/>
              <w:right w:val="nil"/>
            </w:tcBorders>
          </w:tcPr>
          <w:p w:rsidR="000A1C99" w:rsidRDefault="000A1C99" w:rsidP="002A0395">
            <w:pPr>
              <w:spacing w:before="100" w:beforeAutospacing="1" w:after="100" w:afterAutospacing="1"/>
            </w:pPr>
          </w:p>
          <w:p w:rsidR="002A0395" w:rsidRDefault="000A1C99" w:rsidP="002A0395">
            <w:pPr>
              <w:spacing w:before="100" w:beforeAutospacing="1" w:after="100" w:afterAutospacing="1"/>
            </w:pPr>
            <w:r>
              <w:lastRenderedPageBreak/>
              <w:t>May  11, 2021</w:t>
            </w:r>
          </w:p>
        </w:tc>
      </w:tr>
      <w:tr w:rsidR="002A0395" w:rsidRPr="00C97753" w:rsidTr="002A0395">
        <w:tc>
          <w:tcPr>
            <w:tcW w:w="4405" w:type="dxa"/>
            <w:tcBorders>
              <w:top w:val="single" w:sz="4" w:space="0" w:color="auto"/>
              <w:left w:val="nil"/>
              <w:bottom w:val="nil"/>
              <w:right w:val="nil"/>
            </w:tcBorders>
          </w:tcPr>
          <w:p w:rsidR="002A0395" w:rsidRDefault="002A0395" w:rsidP="002A0395">
            <w:pPr>
              <w:spacing w:before="100" w:beforeAutospacing="1" w:after="100" w:afterAutospacing="1"/>
            </w:pPr>
            <w:r>
              <w:lastRenderedPageBreak/>
              <w:t>Submitted By</w:t>
            </w:r>
          </w:p>
        </w:tc>
        <w:tc>
          <w:tcPr>
            <w:tcW w:w="270" w:type="dxa"/>
            <w:tcBorders>
              <w:top w:val="nil"/>
              <w:left w:val="nil"/>
              <w:bottom w:val="nil"/>
              <w:right w:val="nil"/>
            </w:tcBorders>
          </w:tcPr>
          <w:p w:rsidR="002A0395" w:rsidRDefault="002A0395" w:rsidP="002A0395">
            <w:pPr>
              <w:spacing w:before="100" w:beforeAutospacing="1" w:after="100" w:afterAutospacing="1"/>
            </w:pPr>
          </w:p>
        </w:tc>
        <w:tc>
          <w:tcPr>
            <w:tcW w:w="4675" w:type="dxa"/>
            <w:tcBorders>
              <w:top w:val="single" w:sz="4" w:space="0" w:color="auto"/>
              <w:left w:val="nil"/>
              <w:bottom w:val="nil"/>
              <w:right w:val="nil"/>
            </w:tcBorders>
          </w:tcPr>
          <w:p w:rsidR="002A0395" w:rsidRDefault="002A0395" w:rsidP="002A0395">
            <w:pPr>
              <w:spacing w:before="100" w:beforeAutospacing="1" w:after="100" w:afterAutospacing="1"/>
            </w:pPr>
            <w:r>
              <w:t>Date Submitted</w:t>
            </w:r>
          </w:p>
        </w:tc>
      </w:tr>
      <w:tr w:rsidR="002A0395" w:rsidRPr="00C97753" w:rsidTr="002A0395">
        <w:tc>
          <w:tcPr>
            <w:tcW w:w="4405" w:type="dxa"/>
            <w:tcBorders>
              <w:top w:val="nil"/>
              <w:left w:val="nil"/>
              <w:bottom w:val="single" w:sz="4" w:space="0" w:color="auto"/>
              <w:right w:val="nil"/>
            </w:tcBorders>
          </w:tcPr>
          <w:p w:rsidR="000A1C99" w:rsidRDefault="000A1C99" w:rsidP="002A0395">
            <w:pPr>
              <w:spacing w:before="100" w:beforeAutospacing="1" w:after="100" w:afterAutospacing="1"/>
            </w:pPr>
          </w:p>
          <w:p w:rsidR="002A0395" w:rsidRDefault="000A1C99" w:rsidP="002A0395">
            <w:pPr>
              <w:spacing w:before="100" w:beforeAutospacing="1" w:after="100" w:afterAutospacing="1"/>
            </w:pPr>
            <w:r>
              <w:t>Leeann4002@yahoo.com</w:t>
            </w:r>
          </w:p>
        </w:tc>
        <w:tc>
          <w:tcPr>
            <w:tcW w:w="270" w:type="dxa"/>
            <w:tcBorders>
              <w:top w:val="nil"/>
              <w:left w:val="nil"/>
              <w:bottom w:val="nil"/>
              <w:right w:val="nil"/>
            </w:tcBorders>
          </w:tcPr>
          <w:p w:rsidR="002A0395" w:rsidRDefault="002A0395" w:rsidP="002A0395">
            <w:pPr>
              <w:spacing w:before="100" w:beforeAutospacing="1" w:after="100" w:afterAutospacing="1"/>
            </w:pPr>
          </w:p>
        </w:tc>
        <w:tc>
          <w:tcPr>
            <w:tcW w:w="4675" w:type="dxa"/>
            <w:tcBorders>
              <w:top w:val="nil"/>
              <w:left w:val="nil"/>
              <w:bottom w:val="single" w:sz="4" w:space="0" w:color="auto"/>
              <w:right w:val="nil"/>
            </w:tcBorders>
          </w:tcPr>
          <w:p w:rsidR="000A1C99" w:rsidRDefault="000A1C99" w:rsidP="002A0395">
            <w:pPr>
              <w:spacing w:before="100" w:beforeAutospacing="1" w:after="100" w:afterAutospacing="1"/>
            </w:pPr>
          </w:p>
          <w:p w:rsidR="002A0395" w:rsidRDefault="000A1C99" w:rsidP="002A0395">
            <w:pPr>
              <w:spacing w:before="100" w:beforeAutospacing="1" w:after="100" w:afterAutospacing="1"/>
            </w:pPr>
            <w:r>
              <w:t>865-250-8149</w:t>
            </w:r>
          </w:p>
        </w:tc>
      </w:tr>
      <w:tr w:rsidR="002A0395" w:rsidRPr="00C97753" w:rsidTr="002A0395">
        <w:tc>
          <w:tcPr>
            <w:tcW w:w="4405" w:type="dxa"/>
            <w:tcBorders>
              <w:top w:val="single" w:sz="4" w:space="0" w:color="auto"/>
              <w:left w:val="nil"/>
              <w:bottom w:val="nil"/>
              <w:right w:val="nil"/>
            </w:tcBorders>
          </w:tcPr>
          <w:p w:rsidR="002A0395" w:rsidRDefault="002A0395" w:rsidP="002A0395">
            <w:pPr>
              <w:spacing w:before="100" w:beforeAutospacing="1" w:after="100" w:afterAutospacing="1"/>
            </w:pPr>
            <w:proofErr w:type="spellStart"/>
            <w:r>
              <w:t>eMail</w:t>
            </w:r>
            <w:proofErr w:type="spellEnd"/>
            <w:r>
              <w:t xml:space="preserve"> Address of Submitter</w:t>
            </w:r>
          </w:p>
        </w:tc>
        <w:tc>
          <w:tcPr>
            <w:tcW w:w="270" w:type="dxa"/>
            <w:tcBorders>
              <w:top w:val="nil"/>
              <w:left w:val="nil"/>
              <w:bottom w:val="nil"/>
              <w:right w:val="nil"/>
            </w:tcBorders>
          </w:tcPr>
          <w:p w:rsidR="002A0395" w:rsidRDefault="002A0395" w:rsidP="002A0395">
            <w:pPr>
              <w:spacing w:before="100" w:beforeAutospacing="1" w:after="100" w:afterAutospacing="1"/>
            </w:pPr>
          </w:p>
        </w:tc>
        <w:tc>
          <w:tcPr>
            <w:tcW w:w="4675" w:type="dxa"/>
            <w:tcBorders>
              <w:top w:val="single" w:sz="4" w:space="0" w:color="auto"/>
              <w:left w:val="nil"/>
              <w:bottom w:val="nil"/>
              <w:right w:val="nil"/>
            </w:tcBorders>
          </w:tcPr>
          <w:p w:rsidR="002A0395" w:rsidRDefault="002A0395" w:rsidP="002A0395">
            <w:pPr>
              <w:spacing w:before="100" w:beforeAutospacing="1" w:after="100" w:afterAutospacing="1"/>
            </w:pPr>
            <w:r>
              <w:t>Phone Number</w:t>
            </w:r>
          </w:p>
        </w:tc>
      </w:tr>
    </w:tbl>
    <w:p w:rsidR="002A0395" w:rsidRDefault="002A0395" w:rsidP="00E04ABE"/>
    <w:p w:rsidR="00FE20CB" w:rsidRPr="00FE20CB" w:rsidRDefault="00FE20CB" w:rsidP="00FE20CB"/>
    <w:sectPr w:rsidR="00FE20CB" w:rsidRPr="00FE20CB" w:rsidSect="002F22AB">
      <w:footerReference w:type="first" r:id="rId38"/>
      <w:pgSz w:w="12240" w:h="15840"/>
      <w:pgMar w:top="1440" w:right="144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B53" w:rsidRDefault="00126B53" w:rsidP="002A0395">
      <w:r>
        <w:separator/>
      </w:r>
    </w:p>
  </w:endnote>
  <w:endnote w:type="continuationSeparator" w:id="0">
    <w:p w:rsidR="00126B53" w:rsidRDefault="00126B53" w:rsidP="002A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2AB" w:rsidRDefault="002F2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2AB" w:rsidRDefault="002F22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2AB" w:rsidRDefault="002F22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709180"/>
      <w:docPartObj>
        <w:docPartGallery w:val="Page Numbers (Bottom of Page)"/>
        <w:docPartUnique/>
      </w:docPartObj>
    </w:sdtPr>
    <w:sdtEndPr>
      <w:rPr>
        <w:color w:val="7F7F7F" w:themeColor="background1" w:themeShade="7F"/>
        <w:spacing w:val="60"/>
      </w:rPr>
    </w:sdtEndPr>
    <w:sdtContent>
      <w:bookmarkStart w:id="38" w:name="_GoBack" w:displacedByCustomXml="prev"/>
      <w:bookmarkEnd w:id="38" w:displacedByCustomXml="prev"/>
      <w:p w:rsidR="002F22AB" w:rsidRDefault="002F22A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2F22AB">
          <w:rPr>
            <w:b/>
            <w:bCs/>
            <w:noProof/>
          </w:rPr>
          <w:t>1</w:t>
        </w:r>
        <w:r>
          <w:rPr>
            <w:b/>
            <w:bCs/>
            <w:noProof/>
          </w:rPr>
          <w:fldChar w:fldCharType="end"/>
        </w:r>
        <w:r>
          <w:rPr>
            <w:b/>
            <w:bCs/>
          </w:rPr>
          <w:t xml:space="preserve"> | </w:t>
        </w:r>
        <w:r>
          <w:rPr>
            <w:color w:val="7F7F7F" w:themeColor="background1" w:themeShade="7F"/>
            <w:spacing w:val="60"/>
          </w:rPr>
          <w:t>Page</w:t>
        </w:r>
      </w:p>
    </w:sdtContent>
  </w:sdt>
  <w:p w:rsidR="002F22AB" w:rsidRDefault="002F2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B53" w:rsidRDefault="00126B53" w:rsidP="002A0395">
      <w:r>
        <w:separator/>
      </w:r>
    </w:p>
  </w:footnote>
  <w:footnote w:type="continuationSeparator" w:id="0">
    <w:p w:rsidR="00126B53" w:rsidRDefault="00126B53" w:rsidP="002A0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2AB" w:rsidRDefault="002F2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2AB" w:rsidRDefault="002F22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2AB" w:rsidRDefault="002F2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C21"/>
    <w:multiLevelType w:val="hybridMultilevel"/>
    <w:tmpl w:val="973C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C041E"/>
    <w:multiLevelType w:val="multilevel"/>
    <w:tmpl w:val="5254F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F902FA"/>
    <w:multiLevelType w:val="hybridMultilevel"/>
    <w:tmpl w:val="B2C2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F3E56"/>
    <w:multiLevelType w:val="hybridMultilevel"/>
    <w:tmpl w:val="6FB6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3A3758"/>
    <w:multiLevelType w:val="hybridMultilevel"/>
    <w:tmpl w:val="F0F20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E5283"/>
    <w:multiLevelType w:val="multilevel"/>
    <w:tmpl w:val="5EA4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8D1101"/>
    <w:multiLevelType w:val="hybridMultilevel"/>
    <w:tmpl w:val="087AA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C13D14"/>
    <w:multiLevelType w:val="multilevel"/>
    <w:tmpl w:val="B45CC4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3D20F03"/>
    <w:multiLevelType w:val="hybridMultilevel"/>
    <w:tmpl w:val="0D28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F1006B"/>
    <w:multiLevelType w:val="multilevel"/>
    <w:tmpl w:val="5BCC1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4"/>
  </w:num>
  <w:num w:numId="4">
    <w:abstractNumId w:val="0"/>
  </w:num>
  <w:num w:numId="5">
    <w:abstractNumId w:val="5"/>
  </w:num>
  <w:num w:numId="6">
    <w:abstractNumId w:val="9"/>
  </w:num>
  <w:num w:numId="7">
    <w:abstractNumId w:val="1"/>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CB"/>
    <w:rsid w:val="000259FE"/>
    <w:rsid w:val="00071517"/>
    <w:rsid w:val="0008546E"/>
    <w:rsid w:val="000A1C99"/>
    <w:rsid w:val="000A6689"/>
    <w:rsid w:val="00126B53"/>
    <w:rsid w:val="00216956"/>
    <w:rsid w:val="00241FC7"/>
    <w:rsid w:val="002A0395"/>
    <w:rsid w:val="002A433B"/>
    <w:rsid w:val="002C778E"/>
    <w:rsid w:val="002F22AB"/>
    <w:rsid w:val="003023FB"/>
    <w:rsid w:val="00363101"/>
    <w:rsid w:val="003B749E"/>
    <w:rsid w:val="00454E6C"/>
    <w:rsid w:val="004D687B"/>
    <w:rsid w:val="0051770C"/>
    <w:rsid w:val="00590066"/>
    <w:rsid w:val="005B12C4"/>
    <w:rsid w:val="0060673C"/>
    <w:rsid w:val="00631D39"/>
    <w:rsid w:val="006577CF"/>
    <w:rsid w:val="006F3C54"/>
    <w:rsid w:val="007216DB"/>
    <w:rsid w:val="00730ADA"/>
    <w:rsid w:val="00742DB0"/>
    <w:rsid w:val="00822948"/>
    <w:rsid w:val="00992499"/>
    <w:rsid w:val="00BD7DA9"/>
    <w:rsid w:val="00C4469B"/>
    <w:rsid w:val="00C93709"/>
    <w:rsid w:val="00CA1382"/>
    <w:rsid w:val="00CF3D96"/>
    <w:rsid w:val="00D158F5"/>
    <w:rsid w:val="00D93F98"/>
    <w:rsid w:val="00D9530D"/>
    <w:rsid w:val="00DA0BA0"/>
    <w:rsid w:val="00DF6445"/>
    <w:rsid w:val="00E04ABE"/>
    <w:rsid w:val="00E14804"/>
    <w:rsid w:val="00E14FA0"/>
    <w:rsid w:val="00E45CE6"/>
    <w:rsid w:val="00E636EE"/>
    <w:rsid w:val="00E93CC4"/>
    <w:rsid w:val="00F72F79"/>
    <w:rsid w:val="00F81FF5"/>
    <w:rsid w:val="00FD546E"/>
    <w:rsid w:val="00FE2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E9106"/>
  <w15:chartTrackingRefBased/>
  <w15:docId w15:val="{B47C7922-F2D7-4065-A456-C4442810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0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20CB"/>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FE20C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93F9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20CB"/>
    <w:rPr>
      <w:rFonts w:ascii="Calibri Light" w:eastAsia="Times New Roman" w:hAnsi="Calibri Light" w:cs="Times New Roman"/>
      <w:b/>
      <w:bCs/>
      <w:kern w:val="32"/>
      <w:sz w:val="32"/>
      <w:szCs w:val="32"/>
    </w:rPr>
  </w:style>
  <w:style w:type="character" w:styleId="Hyperlink">
    <w:name w:val="Hyperlink"/>
    <w:uiPriority w:val="99"/>
    <w:rsid w:val="00FE20CB"/>
    <w:rPr>
      <w:color w:val="0000FF"/>
      <w:u w:val="single"/>
    </w:rPr>
  </w:style>
  <w:style w:type="paragraph" w:customStyle="1" w:styleId="yiv0583952837msoplaintext">
    <w:name w:val="yiv0583952837msoplaintext"/>
    <w:basedOn w:val="Normal"/>
    <w:rsid w:val="00FE20CB"/>
    <w:pPr>
      <w:spacing w:before="100" w:beforeAutospacing="1" w:after="100" w:afterAutospacing="1"/>
    </w:pPr>
  </w:style>
  <w:style w:type="paragraph" w:styleId="NoSpacing">
    <w:name w:val="No Spacing"/>
    <w:link w:val="NoSpacingChar"/>
    <w:uiPriority w:val="1"/>
    <w:qFormat/>
    <w:rsid w:val="00FE20CB"/>
    <w:pPr>
      <w:spacing w:after="0" w:line="240" w:lineRule="auto"/>
    </w:pPr>
    <w:rPr>
      <w:rFonts w:eastAsiaTheme="minorEastAsia"/>
    </w:rPr>
  </w:style>
  <w:style w:type="character" w:customStyle="1" w:styleId="NoSpacingChar">
    <w:name w:val="No Spacing Char"/>
    <w:basedOn w:val="DefaultParagraphFont"/>
    <w:link w:val="NoSpacing"/>
    <w:uiPriority w:val="1"/>
    <w:rsid w:val="00FE20CB"/>
    <w:rPr>
      <w:rFonts w:eastAsiaTheme="minorEastAsia"/>
    </w:rPr>
  </w:style>
  <w:style w:type="paragraph" w:styleId="TOCHeading">
    <w:name w:val="TOC Heading"/>
    <w:basedOn w:val="Heading1"/>
    <w:next w:val="Normal"/>
    <w:uiPriority w:val="39"/>
    <w:unhideWhenUsed/>
    <w:qFormat/>
    <w:rsid w:val="00FE20CB"/>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unhideWhenUsed/>
    <w:rsid w:val="00FE20CB"/>
    <w:pPr>
      <w:spacing w:after="100"/>
    </w:pPr>
  </w:style>
  <w:style w:type="character" w:customStyle="1" w:styleId="Heading2Char">
    <w:name w:val="Heading 2 Char"/>
    <w:basedOn w:val="DefaultParagraphFont"/>
    <w:link w:val="Heading2"/>
    <w:uiPriority w:val="9"/>
    <w:rsid w:val="00FE20CB"/>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04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E04ABE"/>
    <w:rPr>
      <w:rFonts w:ascii="Times New Roman" w:hAnsi="Times New Roman"/>
      <w:sz w:val="24"/>
    </w:rPr>
  </w:style>
  <w:style w:type="character" w:styleId="Strong">
    <w:name w:val="Strong"/>
    <w:basedOn w:val="DefaultParagraphFont"/>
    <w:uiPriority w:val="22"/>
    <w:qFormat/>
    <w:rsid w:val="00E04ABE"/>
    <w:rPr>
      <w:b/>
      <w:bCs/>
    </w:rPr>
  </w:style>
  <w:style w:type="paragraph" w:styleId="NormalWeb">
    <w:name w:val="Normal (Web)"/>
    <w:basedOn w:val="Normal"/>
    <w:uiPriority w:val="99"/>
    <w:unhideWhenUsed/>
    <w:rsid w:val="00E04ABE"/>
    <w:pPr>
      <w:spacing w:before="100" w:beforeAutospacing="1" w:after="100" w:afterAutospacing="1"/>
    </w:pPr>
  </w:style>
  <w:style w:type="paragraph" w:styleId="TOC2">
    <w:name w:val="toc 2"/>
    <w:basedOn w:val="Normal"/>
    <w:next w:val="Normal"/>
    <w:autoRedefine/>
    <w:uiPriority w:val="39"/>
    <w:unhideWhenUsed/>
    <w:rsid w:val="00E14804"/>
    <w:pPr>
      <w:spacing w:after="100"/>
      <w:ind w:left="240"/>
    </w:pPr>
  </w:style>
  <w:style w:type="paragraph" w:styleId="Header">
    <w:name w:val="header"/>
    <w:basedOn w:val="Normal"/>
    <w:link w:val="HeaderChar"/>
    <w:uiPriority w:val="99"/>
    <w:unhideWhenUsed/>
    <w:rsid w:val="002A0395"/>
    <w:pPr>
      <w:tabs>
        <w:tab w:val="center" w:pos="4680"/>
        <w:tab w:val="right" w:pos="9360"/>
      </w:tabs>
    </w:pPr>
  </w:style>
  <w:style w:type="character" w:customStyle="1" w:styleId="HeaderChar">
    <w:name w:val="Header Char"/>
    <w:basedOn w:val="DefaultParagraphFont"/>
    <w:link w:val="Header"/>
    <w:uiPriority w:val="99"/>
    <w:rsid w:val="002A03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0395"/>
    <w:pPr>
      <w:tabs>
        <w:tab w:val="center" w:pos="4680"/>
        <w:tab w:val="right" w:pos="9360"/>
      </w:tabs>
    </w:pPr>
  </w:style>
  <w:style w:type="character" w:customStyle="1" w:styleId="FooterChar">
    <w:name w:val="Footer Char"/>
    <w:basedOn w:val="DefaultParagraphFont"/>
    <w:link w:val="Footer"/>
    <w:uiPriority w:val="99"/>
    <w:rsid w:val="002A0395"/>
    <w:rPr>
      <w:rFonts w:ascii="Times New Roman" w:eastAsia="Times New Roman" w:hAnsi="Times New Roman" w:cs="Times New Roman"/>
      <w:sz w:val="24"/>
      <w:szCs w:val="24"/>
    </w:rPr>
  </w:style>
  <w:style w:type="paragraph" w:styleId="ListParagraph">
    <w:name w:val="List Paragraph"/>
    <w:basedOn w:val="Normal"/>
    <w:uiPriority w:val="34"/>
    <w:qFormat/>
    <w:rsid w:val="004D687B"/>
    <w:pPr>
      <w:spacing w:after="160" w:line="259"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rsid w:val="00D93F98"/>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D93F98"/>
    <w:pPr>
      <w:spacing w:after="100"/>
      <w:ind w:left="480"/>
    </w:pPr>
  </w:style>
  <w:style w:type="paragraph" w:styleId="BalloonText">
    <w:name w:val="Balloon Text"/>
    <w:basedOn w:val="Normal"/>
    <w:link w:val="BalloonTextChar"/>
    <w:uiPriority w:val="99"/>
    <w:semiHidden/>
    <w:unhideWhenUsed/>
    <w:rsid w:val="003631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1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442541">
      <w:bodyDiv w:val="1"/>
      <w:marLeft w:val="0"/>
      <w:marRight w:val="0"/>
      <w:marTop w:val="0"/>
      <w:marBottom w:val="0"/>
      <w:divBdr>
        <w:top w:val="none" w:sz="0" w:space="0" w:color="auto"/>
        <w:left w:val="none" w:sz="0" w:space="0" w:color="auto"/>
        <w:bottom w:val="none" w:sz="0" w:space="0" w:color="auto"/>
        <w:right w:val="none" w:sz="0" w:space="0" w:color="auto"/>
      </w:divBdr>
    </w:div>
    <w:div w:id="552430257">
      <w:bodyDiv w:val="1"/>
      <w:marLeft w:val="0"/>
      <w:marRight w:val="0"/>
      <w:marTop w:val="0"/>
      <w:marBottom w:val="0"/>
      <w:divBdr>
        <w:top w:val="none" w:sz="0" w:space="0" w:color="auto"/>
        <w:left w:val="none" w:sz="0" w:space="0" w:color="auto"/>
        <w:bottom w:val="none" w:sz="0" w:space="0" w:color="auto"/>
        <w:right w:val="none" w:sz="0" w:space="0" w:color="auto"/>
      </w:divBdr>
    </w:div>
    <w:div w:id="1476146898">
      <w:bodyDiv w:val="1"/>
      <w:marLeft w:val="0"/>
      <w:marRight w:val="0"/>
      <w:marTop w:val="0"/>
      <w:marBottom w:val="0"/>
      <w:divBdr>
        <w:top w:val="none" w:sz="0" w:space="0" w:color="auto"/>
        <w:left w:val="none" w:sz="0" w:space="0" w:color="auto"/>
        <w:bottom w:val="none" w:sz="0" w:space="0" w:color="auto"/>
        <w:right w:val="none" w:sz="0" w:space="0" w:color="auto"/>
      </w:divBdr>
    </w:div>
    <w:div w:id="184231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Office@bpwtn.org" TargetMode="External"/><Relationship Id="rId26" Type="http://schemas.openxmlformats.org/officeDocument/2006/relationships/hyperlink" Target="mailto:Tammy.gibson@hck12.net"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Tammy.gibson@hck12.net" TargetMode="External"/><Relationship Id="rId34" Type="http://schemas.openxmlformats.org/officeDocument/2006/relationships/hyperlink" Target="mailto:TLNewton@catt.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bpwtn.com" TargetMode="External"/><Relationship Id="rId25" Type="http://schemas.openxmlformats.org/officeDocument/2006/relationships/hyperlink" Target="mailto:jmcmakin@chartertn.net" TargetMode="External"/><Relationship Id="rId33" Type="http://schemas.openxmlformats.org/officeDocument/2006/relationships/hyperlink" Target="mailto:RBuch49381@aol.com"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bpwtn.org" TargetMode="External"/><Relationship Id="rId20" Type="http://schemas.openxmlformats.org/officeDocument/2006/relationships/hyperlink" Target="mailto:Webmaster@bpwtn.org" TargetMode="External"/><Relationship Id="rId29" Type="http://schemas.openxmlformats.org/officeDocument/2006/relationships/hyperlink" Target="mailto:jeanetteedens@y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jeanetteedens@ymail.com" TargetMode="External"/><Relationship Id="rId32" Type="http://schemas.openxmlformats.org/officeDocument/2006/relationships/hyperlink" Target="mailto:TLNewton@catt.com" TargetMode="External"/><Relationship Id="rId37" Type="http://schemas.openxmlformats.org/officeDocument/2006/relationships/hyperlink" Target="mailto:Martha.Ervin@ErvinHypnosisCenter.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Jennifer.simerly@hck12.net" TargetMode="External"/><Relationship Id="rId28" Type="http://schemas.openxmlformats.org/officeDocument/2006/relationships/hyperlink" Target="mailto:Jennifer.simerly@hck12.net" TargetMode="External"/><Relationship Id="rId36" Type="http://schemas.openxmlformats.org/officeDocument/2006/relationships/hyperlink" Target="https://www.facebook.com/groups/117528428802" TargetMode="External"/><Relationship Id="rId10" Type="http://schemas.openxmlformats.org/officeDocument/2006/relationships/header" Target="header1.xml"/><Relationship Id="rId19" Type="http://schemas.openxmlformats.org/officeDocument/2006/relationships/hyperlink" Target="mailto:Martha.Ervin@ErvinHypnosisCenter.com" TargetMode="External"/><Relationship Id="rId31" Type="http://schemas.openxmlformats.org/officeDocument/2006/relationships/hyperlink" Target="mailto:RBuch49381@ao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mailto:Angela.jackson@hck12.net" TargetMode="External"/><Relationship Id="rId27" Type="http://schemas.openxmlformats.org/officeDocument/2006/relationships/hyperlink" Target="mailto:Angela.jackson@hck12.net" TargetMode="External"/><Relationship Id="rId30" Type="http://schemas.openxmlformats.org/officeDocument/2006/relationships/hyperlink" Target="mailto:jmcmakin@chartertn.net" TargetMode="External"/><Relationship Id="rId35" Type="http://schemas.openxmlformats.org/officeDocument/2006/relationships/hyperlink" Target="mailto:RBuch49381@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Annual reports provided by officers, committee chairs, and sub-committee chairs</Abstract>
  <CompanyAddress/>
  <CompanyPhone/>
  <CompanyFax/>
  <CompanyEmail>1824 Roane State Hwy, Box 218, Harriman, TN 37748</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34</Pages>
  <Words>7793</Words>
  <Characters>44421</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Convention Reports</vt:lpstr>
    </vt:vector>
  </TitlesOfParts>
  <Company>International Paper</Company>
  <LinksUpToDate>false</LinksUpToDate>
  <CharactersWithSpaces>52110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Reports</dc:title>
  <dc:subject>2020-2021</dc:subject>
  <dc:creator>Business and Professional Women of Tennessee, INC.</dc:creator>
  <cp:keywords/>
  <dc:description/>
  <cp:lastModifiedBy>Martha A. Ervin</cp:lastModifiedBy>
  <cp:revision>24</cp:revision>
  <cp:lastPrinted>2021-05-16T15:21:00Z</cp:lastPrinted>
  <dcterms:created xsi:type="dcterms:W3CDTF">2021-05-06T00:45:00Z</dcterms:created>
  <dcterms:modified xsi:type="dcterms:W3CDTF">2021-05-16T16:06:00Z</dcterms:modified>
</cp:coreProperties>
</file>